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CC7" w:rsidRPr="00337B2B" w:rsidRDefault="006C1CC7" w:rsidP="00993504">
      <w:pPr>
        <w:pStyle w:val="Default"/>
        <w:jc w:val="right"/>
        <w:rPr>
          <w:rFonts w:ascii="Times New Roman" w:hAnsi="Times New Roman" w:cs="Times New Roman"/>
          <w:b/>
          <w:bCs/>
          <w:i/>
          <w:iCs/>
        </w:rPr>
      </w:pPr>
    </w:p>
    <w:tbl>
      <w:tblPr>
        <w:tblW w:w="0" w:type="auto"/>
        <w:tblInd w:w="392" w:type="dxa"/>
        <w:tblLayout w:type="fixed"/>
        <w:tblLook w:val="00A0"/>
      </w:tblPr>
      <w:tblGrid>
        <w:gridCol w:w="3685"/>
        <w:gridCol w:w="1418"/>
        <w:gridCol w:w="3402"/>
      </w:tblGrid>
      <w:tr w:rsidR="006C1CC7" w:rsidRPr="002E60E0" w:rsidTr="00D81EC0">
        <w:trPr>
          <w:trHeight w:val="937"/>
        </w:trPr>
        <w:tc>
          <w:tcPr>
            <w:tcW w:w="3685" w:type="dxa"/>
            <w:tcBorders>
              <w:top w:val="nil"/>
              <w:left w:val="nil"/>
              <w:bottom w:val="nil"/>
              <w:right w:val="nil"/>
            </w:tcBorders>
          </w:tcPr>
          <w:p w:rsidR="006C1CC7" w:rsidRPr="00337B2B" w:rsidRDefault="006C1CC7" w:rsidP="00993504">
            <w:pPr>
              <w:pStyle w:val="Default"/>
              <w:rPr>
                <w:rFonts w:ascii="Times New Roman" w:hAnsi="Times New Roman" w:cs="Times New Roman"/>
              </w:rPr>
            </w:pPr>
            <w:r w:rsidRPr="002E60E0">
              <w:rPr>
                <w:rFonts w:ascii="Times New Roman" w:hAnsi="Times New Roman" w:cs="Times New Roman"/>
              </w:rPr>
              <w:t>Согласовано</w:t>
            </w:r>
          </w:p>
          <w:p w:rsidR="006C1CC7" w:rsidRPr="002E60E0" w:rsidRDefault="006C1CC7" w:rsidP="00993504">
            <w:pPr>
              <w:pStyle w:val="Default"/>
              <w:rPr>
                <w:rFonts w:ascii="Times New Roman" w:hAnsi="Times New Roman" w:cs="Times New Roman"/>
              </w:rPr>
            </w:pPr>
            <w:r w:rsidRPr="002E60E0">
              <w:rPr>
                <w:rFonts w:ascii="Times New Roman" w:hAnsi="Times New Roman" w:cs="Times New Roman"/>
              </w:rPr>
              <w:t xml:space="preserve">Министр образования </w:t>
            </w:r>
          </w:p>
          <w:p w:rsidR="006C1CC7" w:rsidRPr="002E60E0" w:rsidRDefault="006C1CC7" w:rsidP="00993504">
            <w:pPr>
              <w:pStyle w:val="Default"/>
              <w:rPr>
                <w:rFonts w:ascii="Times New Roman" w:hAnsi="Times New Roman" w:cs="Times New Roman"/>
              </w:rPr>
            </w:pPr>
            <w:r w:rsidRPr="002E60E0">
              <w:rPr>
                <w:rFonts w:ascii="Times New Roman" w:hAnsi="Times New Roman" w:cs="Times New Roman"/>
              </w:rPr>
              <w:t>Республики  Башкортостан</w:t>
            </w:r>
          </w:p>
          <w:p w:rsidR="006C1CC7" w:rsidRPr="002E60E0" w:rsidRDefault="006C1CC7" w:rsidP="00993504">
            <w:pPr>
              <w:pStyle w:val="Default"/>
              <w:rPr>
                <w:rFonts w:ascii="Times New Roman" w:hAnsi="Times New Roman" w:cs="Times New Roman"/>
              </w:rPr>
            </w:pPr>
            <w:r w:rsidRPr="002E60E0">
              <w:rPr>
                <w:rFonts w:ascii="Times New Roman" w:hAnsi="Times New Roman" w:cs="Times New Roman"/>
              </w:rPr>
              <w:t>___________Г.Р. Шафикова</w:t>
            </w:r>
          </w:p>
          <w:p w:rsidR="006C1CC7" w:rsidRPr="002E60E0" w:rsidRDefault="006C1CC7" w:rsidP="00993504">
            <w:pPr>
              <w:pStyle w:val="Default"/>
              <w:rPr>
                <w:rFonts w:ascii="Times New Roman" w:hAnsi="Times New Roman" w:cs="Times New Roman"/>
              </w:rPr>
            </w:pPr>
            <w:r w:rsidRPr="002E60E0">
              <w:rPr>
                <w:rFonts w:ascii="Times New Roman" w:hAnsi="Times New Roman" w:cs="Times New Roman"/>
              </w:rPr>
              <w:t>«_____»___________201</w:t>
            </w:r>
            <w:r>
              <w:rPr>
                <w:rFonts w:ascii="Times New Roman" w:hAnsi="Times New Roman" w:cs="Times New Roman"/>
              </w:rPr>
              <w:t>8</w:t>
            </w:r>
            <w:r w:rsidRPr="002E60E0">
              <w:rPr>
                <w:rFonts w:ascii="Times New Roman" w:hAnsi="Times New Roman" w:cs="Times New Roman"/>
              </w:rPr>
              <w:t xml:space="preserve"> г. </w:t>
            </w:r>
          </w:p>
          <w:p w:rsidR="006C1CC7" w:rsidRPr="002E60E0" w:rsidRDefault="006C1CC7" w:rsidP="00993504">
            <w:pPr>
              <w:pStyle w:val="Default"/>
              <w:rPr>
                <w:rFonts w:ascii="Times New Roman" w:hAnsi="Times New Roman" w:cs="Times New Roman"/>
              </w:rPr>
            </w:pPr>
          </w:p>
          <w:p w:rsidR="006C1CC7" w:rsidRPr="002E60E0" w:rsidRDefault="006C1CC7" w:rsidP="00993504">
            <w:pPr>
              <w:pStyle w:val="Default"/>
              <w:rPr>
                <w:rFonts w:ascii="Times New Roman" w:hAnsi="Times New Roman" w:cs="Times New Roman"/>
              </w:rPr>
            </w:pPr>
          </w:p>
          <w:p w:rsidR="006C1CC7" w:rsidRPr="002E60E0" w:rsidRDefault="006C1CC7" w:rsidP="00993504">
            <w:pPr>
              <w:pStyle w:val="Default"/>
              <w:rPr>
                <w:rFonts w:ascii="Times New Roman" w:hAnsi="Times New Roman" w:cs="Times New Roman"/>
              </w:rPr>
            </w:pPr>
          </w:p>
          <w:p w:rsidR="006C1CC7" w:rsidRPr="002E60E0" w:rsidRDefault="006C1CC7" w:rsidP="00993504">
            <w:pPr>
              <w:pStyle w:val="Default"/>
              <w:rPr>
                <w:rFonts w:ascii="Times New Roman" w:hAnsi="Times New Roman" w:cs="Times New Roman"/>
              </w:rPr>
            </w:pPr>
          </w:p>
          <w:p w:rsidR="006C1CC7" w:rsidRPr="002E60E0" w:rsidRDefault="006C1CC7" w:rsidP="00993504">
            <w:pPr>
              <w:pStyle w:val="Default"/>
              <w:rPr>
                <w:rFonts w:ascii="Times New Roman" w:hAnsi="Times New Roman" w:cs="Times New Roman"/>
              </w:rPr>
            </w:pPr>
          </w:p>
          <w:p w:rsidR="006C1CC7" w:rsidRPr="002E60E0" w:rsidRDefault="006C1CC7" w:rsidP="00993504">
            <w:pPr>
              <w:pStyle w:val="Default"/>
              <w:rPr>
                <w:rFonts w:ascii="Times New Roman" w:hAnsi="Times New Roman" w:cs="Times New Roman"/>
              </w:rPr>
            </w:pPr>
          </w:p>
        </w:tc>
        <w:tc>
          <w:tcPr>
            <w:tcW w:w="1418" w:type="dxa"/>
            <w:tcBorders>
              <w:top w:val="nil"/>
              <w:left w:val="nil"/>
              <w:bottom w:val="nil"/>
              <w:right w:val="nil"/>
            </w:tcBorders>
          </w:tcPr>
          <w:p w:rsidR="006C1CC7" w:rsidRPr="00337B2B" w:rsidRDefault="006C1CC7" w:rsidP="00993504">
            <w:pPr>
              <w:pStyle w:val="Default"/>
              <w:rPr>
                <w:rFonts w:ascii="Times New Roman" w:hAnsi="Times New Roman" w:cs="Times New Roman"/>
              </w:rPr>
            </w:pPr>
          </w:p>
          <w:p w:rsidR="006C1CC7" w:rsidRPr="002E60E0" w:rsidRDefault="006C1CC7" w:rsidP="00993504">
            <w:pPr>
              <w:pStyle w:val="Default"/>
              <w:rPr>
                <w:rFonts w:ascii="Times New Roman" w:hAnsi="Times New Roman" w:cs="Times New Roman"/>
              </w:rPr>
            </w:pPr>
          </w:p>
          <w:p w:rsidR="006C1CC7" w:rsidRPr="002E60E0" w:rsidRDefault="006C1CC7" w:rsidP="00993504">
            <w:pPr>
              <w:pStyle w:val="Default"/>
              <w:rPr>
                <w:rFonts w:ascii="Times New Roman" w:hAnsi="Times New Roman" w:cs="Times New Roman"/>
              </w:rPr>
            </w:pPr>
          </w:p>
        </w:tc>
        <w:tc>
          <w:tcPr>
            <w:tcW w:w="3402" w:type="dxa"/>
            <w:tcBorders>
              <w:top w:val="nil"/>
              <w:left w:val="nil"/>
              <w:bottom w:val="nil"/>
              <w:right w:val="nil"/>
            </w:tcBorders>
          </w:tcPr>
          <w:p w:rsidR="006C1CC7" w:rsidRPr="00337B2B" w:rsidRDefault="006C1CC7" w:rsidP="00993504">
            <w:pPr>
              <w:pStyle w:val="Default"/>
              <w:rPr>
                <w:rFonts w:ascii="Times New Roman" w:hAnsi="Times New Roman" w:cs="Times New Roman"/>
              </w:rPr>
            </w:pPr>
            <w:r w:rsidRPr="002E60E0">
              <w:rPr>
                <w:rFonts w:ascii="Times New Roman" w:hAnsi="Times New Roman" w:cs="Times New Roman"/>
              </w:rPr>
              <w:t xml:space="preserve">Утверждаю: </w:t>
            </w:r>
          </w:p>
          <w:p w:rsidR="006C1CC7" w:rsidRDefault="006C1CC7" w:rsidP="00993504">
            <w:pPr>
              <w:pStyle w:val="Default"/>
              <w:rPr>
                <w:rFonts w:ascii="Times New Roman" w:hAnsi="Times New Roman" w:cs="Times New Roman"/>
              </w:rPr>
            </w:pPr>
            <w:r>
              <w:rPr>
                <w:rFonts w:ascii="Times New Roman" w:hAnsi="Times New Roman" w:cs="Times New Roman"/>
              </w:rPr>
              <w:t>Директор ГБПОУ НМПК</w:t>
            </w:r>
          </w:p>
          <w:p w:rsidR="006C1CC7" w:rsidRPr="002E60E0" w:rsidRDefault="006C1CC7" w:rsidP="00993504">
            <w:pPr>
              <w:pStyle w:val="Default"/>
              <w:rPr>
                <w:rFonts w:ascii="Times New Roman" w:hAnsi="Times New Roman" w:cs="Times New Roman"/>
              </w:rPr>
            </w:pPr>
            <w:r>
              <w:rPr>
                <w:rFonts w:ascii="Times New Roman" w:hAnsi="Times New Roman" w:cs="Times New Roman"/>
              </w:rPr>
              <w:t xml:space="preserve">___________ Р.Р. Харрасов </w:t>
            </w:r>
          </w:p>
          <w:p w:rsidR="006C1CC7" w:rsidRPr="002E60E0" w:rsidRDefault="006C1CC7" w:rsidP="005F216F">
            <w:pPr>
              <w:pStyle w:val="Default"/>
              <w:rPr>
                <w:rFonts w:ascii="Times New Roman" w:hAnsi="Times New Roman" w:cs="Times New Roman"/>
              </w:rPr>
            </w:pPr>
            <w:r w:rsidRPr="002E60E0">
              <w:rPr>
                <w:rFonts w:ascii="Times New Roman" w:hAnsi="Times New Roman" w:cs="Times New Roman"/>
              </w:rPr>
              <w:t>Приказ № _____ от «____»__________201</w:t>
            </w:r>
            <w:r>
              <w:rPr>
                <w:rFonts w:ascii="Times New Roman" w:hAnsi="Times New Roman" w:cs="Times New Roman"/>
              </w:rPr>
              <w:t>8</w:t>
            </w:r>
            <w:r w:rsidRPr="002E60E0">
              <w:rPr>
                <w:rFonts w:ascii="Times New Roman" w:hAnsi="Times New Roman" w:cs="Times New Roman"/>
              </w:rPr>
              <w:t xml:space="preserve"> г. </w:t>
            </w:r>
          </w:p>
        </w:tc>
      </w:tr>
    </w:tbl>
    <w:p w:rsidR="006C1CC7" w:rsidRPr="00337B2B" w:rsidRDefault="006C1CC7" w:rsidP="00993504">
      <w:pPr>
        <w:pStyle w:val="Default"/>
        <w:rPr>
          <w:rFonts w:ascii="Times New Roman" w:hAnsi="Times New Roman" w:cs="Times New Roman"/>
          <w:b/>
          <w:bCs/>
          <w:i/>
          <w:iCs/>
        </w:rPr>
      </w:pPr>
    </w:p>
    <w:p w:rsidR="006C1CC7" w:rsidRPr="00337B2B" w:rsidRDefault="006C1CC7" w:rsidP="00993504">
      <w:pPr>
        <w:pStyle w:val="Default"/>
        <w:rPr>
          <w:rFonts w:ascii="Times New Roman" w:hAnsi="Times New Roman" w:cs="Times New Roman"/>
        </w:rPr>
      </w:pPr>
    </w:p>
    <w:p w:rsidR="006C1CC7" w:rsidRDefault="006C1CC7" w:rsidP="00993504">
      <w:pPr>
        <w:pStyle w:val="Default"/>
        <w:rPr>
          <w:rFonts w:ascii="Times New Roman" w:hAnsi="Times New Roman" w:cs="Times New Roman"/>
        </w:rPr>
      </w:pPr>
    </w:p>
    <w:p w:rsidR="006C1CC7" w:rsidRDefault="006C1CC7" w:rsidP="00993504">
      <w:pPr>
        <w:pStyle w:val="Default"/>
        <w:rPr>
          <w:rFonts w:ascii="Times New Roman" w:hAnsi="Times New Roman" w:cs="Times New Roman"/>
        </w:rPr>
      </w:pPr>
    </w:p>
    <w:p w:rsidR="006C1CC7" w:rsidRDefault="006C1CC7" w:rsidP="00993504">
      <w:pPr>
        <w:pStyle w:val="Default"/>
        <w:rPr>
          <w:rFonts w:ascii="Times New Roman" w:hAnsi="Times New Roman" w:cs="Times New Roman"/>
        </w:rPr>
      </w:pPr>
    </w:p>
    <w:p w:rsidR="006C1CC7" w:rsidRDefault="006C1CC7" w:rsidP="00993504">
      <w:pPr>
        <w:pStyle w:val="Default"/>
        <w:rPr>
          <w:rFonts w:ascii="Times New Roman" w:hAnsi="Times New Roman" w:cs="Times New Roman"/>
        </w:rPr>
      </w:pPr>
    </w:p>
    <w:p w:rsidR="006C1CC7" w:rsidRPr="00337B2B" w:rsidRDefault="006C1CC7" w:rsidP="00993504">
      <w:pPr>
        <w:pStyle w:val="Default"/>
        <w:rPr>
          <w:rFonts w:ascii="Times New Roman" w:hAnsi="Times New Roman" w:cs="Times New Roman"/>
        </w:rPr>
      </w:pPr>
    </w:p>
    <w:p w:rsidR="006C1CC7" w:rsidRPr="00696B1C" w:rsidRDefault="006C1CC7" w:rsidP="00993504">
      <w:pPr>
        <w:spacing w:after="0" w:line="240" w:lineRule="auto"/>
        <w:jc w:val="center"/>
        <w:rPr>
          <w:rFonts w:ascii="Times New Roman" w:hAnsi="Times New Roman"/>
          <w:b/>
          <w:bCs/>
          <w:sz w:val="28"/>
          <w:szCs w:val="28"/>
        </w:rPr>
      </w:pPr>
      <w:r w:rsidRPr="00696B1C">
        <w:rPr>
          <w:rFonts w:ascii="Times New Roman" w:hAnsi="Times New Roman"/>
          <w:b/>
          <w:bCs/>
          <w:sz w:val="28"/>
          <w:szCs w:val="28"/>
        </w:rPr>
        <w:t xml:space="preserve">Программа развития </w:t>
      </w:r>
    </w:p>
    <w:p w:rsidR="006C1CC7" w:rsidRPr="00696B1C" w:rsidRDefault="006C1CC7" w:rsidP="00993504">
      <w:pPr>
        <w:spacing w:after="0" w:line="240" w:lineRule="auto"/>
        <w:jc w:val="center"/>
        <w:rPr>
          <w:rFonts w:ascii="Times New Roman" w:hAnsi="Times New Roman"/>
          <w:b/>
          <w:bCs/>
          <w:sz w:val="28"/>
          <w:szCs w:val="28"/>
        </w:rPr>
      </w:pPr>
      <w:r w:rsidRPr="00696B1C">
        <w:rPr>
          <w:rFonts w:ascii="Times New Roman" w:hAnsi="Times New Roman"/>
          <w:b/>
          <w:bCs/>
          <w:sz w:val="28"/>
          <w:szCs w:val="28"/>
        </w:rPr>
        <w:t>ГБПОУ Нефтекамский многопрофильный колледж</w:t>
      </w:r>
    </w:p>
    <w:p w:rsidR="006C1CC7" w:rsidRPr="00696B1C" w:rsidRDefault="006C1CC7" w:rsidP="00993504">
      <w:pPr>
        <w:spacing w:after="0" w:line="240" w:lineRule="auto"/>
        <w:jc w:val="center"/>
        <w:rPr>
          <w:rFonts w:ascii="Times New Roman" w:hAnsi="Times New Roman"/>
          <w:sz w:val="28"/>
          <w:szCs w:val="28"/>
        </w:rPr>
      </w:pPr>
      <w:r w:rsidRPr="00696B1C">
        <w:rPr>
          <w:rFonts w:ascii="Times New Roman" w:hAnsi="Times New Roman"/>
          <w:b/>
          <w:bCs/>
          <w:sz w:val="28"/>
          <w:szCs w:val="28"/>
        </w:rPr>
        <w:t>на 201</w:t>
      </w:r>
      <w:r>
        <w:rPr>
          <w:rFonts w:ascii="Times New Roman" w:hAnsi="Times New Roman"/>
          <w:b/>
          <w:bCs/>
          <w:sz w:val="28"/>
          <w:szCs w:val="28"/>
        </w:rPr>
        <w:t>8</w:t>
      </w:r>
      <w:r w:rsidRPr="00696B1C">
        <w:rPr>
          <w:rFonts w:ascii="Times New Roman" w:hAnsi="Times New Roman"/>
          <w:b/>
          <w:bCs/>
          <w:sz w:val="28"/>
          <w:szCs w:val="28"/>
        </w:rPr>
        <w:t xml:space="preserve"> - 202</w:t>
      </w:r>
      <w:r>
        <w:rPr>
          <w:rFonts w:ascii="Times New Roman" w:hAnsi="Times New Roman"/>
          <w:b/>
          <w:bCs/>
          <w:sz w:val="28"/>
          <w:szCs w:val="28"/>
        </w:rPr>
        <w:t>1</w:t>
      </w:r>
      <w:r w:rsidRPr="00696B1C">
        <w:rPr>
          <w:rFonts w:ascii="Times New Roman" w:hAnsi="Times New Roman"/>
          <w:b/>
          <w:bCs/>
          <w:sz w:val="28"/>
          <w:szCs w:val="28"/>
        </w:rPr>
        <w:t xml:space="preserve"> гг.</w:t>
      </w:r>
    </w:p>
    <w:p w:rsidR="006C1CC7" w:rsidRPr="00337B2B" w:rsidRDefault="006C1CC7" w:rsidP="00993504">
      <w:pPr>
        <w:spacing w:after="0" w:line="240" w:lineRule="auto"/>
        <w:jc w:val="both"/>
        <w:rPr>
          <w:rFonts w:ascii="Times New Roman" w:hAnsi="Times New Roman"/>
          <w:sz w:val="24"/>
          <w:szCs w:val="24"/>
        </w:rPr>
      </w:pPr>
    </w:p>
    <w:p w:rsidR="006C1CC7" w:rsidRPr="00337B2B" w:rsidRDefault="006C1CC7" w:rsidP="00993504">
      <w:pPr>
        <w:spacing w:after="0" w:line="240" w:lineRule="auto"/>
        <w:jc w:val="both"/>
        <w:rPr>
          <w:rFonts w:ascii="Times New Roman" w:hAnsi="Times New Roman"/>
          <w:sz w:val="24"/>
          <w:szCs w:val="24"/>
        </w:rPr>
      </w:pPr>
    </w:p>
    <w:p w:rsidR="006C1CC7" w:rsidRPr="00337B2B" w:rsidRDefault="006C1CC7" w:rsidP="00993504">
      <w:pPr>
        <w:spacing w:after="0" w:line="240" w:lineRule="auto"/>
        <w:jc w:val="both"/>
        <w:rPr>
          <w:rFonts w:ascii="Times New Roman" w:hAnsi="Times New Roman"/>
          <w:sz w:val="24"/>
          <w:szCs w:val="24"/>
        </w:rPr>
      </w:pPr>
    </w:p>
    <w:p w:rsidR="006C1CC7" w:rsidRPr="00337B2B" w:rsidRDefault="006C1CC7" w:rsidP="00993504">
      <w:pPr>
        <w:spacing w:after="0" w:line="240" w:lineRule="auto"/>
        <w:jc w:val="both"/>
        <w:rPr>
          <w:rFonts w:ascii="Times New Roman" w:hAnsi="Times New Roman"/>
          <w:sz w:val="24"/>
          <w:szCs w:val="24"/>
        </w:rPr>
      </w:pPr>
    </w:p>
    <w:p w:rsidR="006C1CC7" w:rsidRPr="00337B2B" w:rsidRDefault="006C1CC7" w:rsidP="00993504">
      <w:pPr>
        <w:spacing w:after="0" w:line="240" w:lineRule="auto"/>
        <w:jc w:val="both"/>
        <w:rPr>
          <w:rFonts w:ascii="Times New Roman" w:hAnsi="Times New Roman"/>
          <w:sz w:val="24"/>
          <w:szCs w:val="24"/>
        </w:rPr>
      </w:pPr>
    </w:p>
    <w:p w:rsidR="006C1CC7" w:rsidRPr="00337B2B" w:rsidRDefault="006C1CC7" w:rsidP="00993504">
      <w:pPr>
        <w:spacing w:after="0" w:line="240" w:lineRule="auto"/>
        <w:jc w:val="both"/>
        <w:rPr>
          <w:rFonts w:ascii="Times New Roman" w:hAnsi="Times New Roman"/>
          <w:sz w:val="24"/>
          <w:szCs w:val="24"/>
        </w:rPr>
      </w:pPr>
    </w:p>
    <w:p w:rsidR="006C1CC7" w:rsidRPr="00337B2B" w:rsidRDefault="006C1CC7" w:rsidP="00993504">
      <w:pPr>
        <w:spacing w:after="0" w:line="240" w:lineRule="auto"/>
        <w:jc w:val="both"/>
        <w:rPr>
          <w:rFonts w:ascii="Times New Roman" w:hAnsi="Times New Roman"/>
          <w:sz w:val="24"/>
          <w:szCs w:val="24"/>
        </w:rPr>
      </w:pPr>
    </w:p>
    <w:p w:rsidR="006C1CC7" w:rsidRPr="00337B2B" w:rsidRDefault="006C1CC7" w:rsidP="00993504">
      <w:pPr>
        <w:spacing w:after="0" w:line="240" w:lineRule="auto"/>
        <w:jc w:val="both"/>
        <w:rPr>
          <w:rFonts w:ascii="Times New Roman" w:hAnsi="Times New Roman"/>
          <w:sz w:val="24"/>
          <w:szCs w:val="24"/>
        </w:rPr>
      </w:pPr>
      <w:r w:rsidRPr="00337B2B">
        <w:rPr>
          <w:rFonts w:ascii="Times New Roman" w:hAnsi="Times New Roman"/>
          <w:sz w:val="24"/>
          <w:szCs w:val="24"/>
        </w:rPr>
        <w:t xml:space="preserve">Принята на заседании </w:t>
      </w:r>
    </w:p>
    <w:p w:rsidR="006C1CC7" w:rsidRPr="00337B2B" w:rsidRDefault="006C1CC7" w:rsidP="00993504">
      <w:pPr>
        <w:spacing w:after="0" w:line="240" w:lineRule="auto"/>
        <w:jc w:val="both"/>
        <w:rPr>
          <w:rFonts w:ascii="Times New Roman" w:hAnsi="Times New Roman"/>
          <w:sz w:val="24"/>
          <w:szCs w:val="24"/>
        </w:rPr>
      </w:pPr>
      <w:r w:rsidRPr="00337B2B">
        <w:rPr>
          <w:rFonts w:ascii="Times New Roman" w:hAnsi="Times New Roman"/>
          <w:sz w:val="24"/>
          <w:szCs w:val="24"/>
        </w:rPr>
        <w:t>Совета ПОО</w:t>
      </w:r>
    </w:p>
    <w:p w:rsidR="006C1CC7" w:rsidRPr="00337B2B" w:rsidRDefault="006C1CC7" w:rsidP="00993504">
      <w:pPr>
        <w:spacing w:after="0" w:line="240" w:lineRule="auto"/>
        <w:jc w:val="both"/>
        <w:rPr>
          <w:rFonts w:ascii="Times New Roman" w:hAnsi="Times New Roman"/>
          <w:sz w:val="24"/>
          <w:szCs w:val="24"/>
        </w:rPr>
      </w:pPr>
      <w:r w:rsidRPr="00337B2B">
        <w:rPr>
          <w:rFonts w:ascii="Times New Roman" w:hAnsi="Times New Roman"/>
          <w:sz w:val="24"/>
          <w:szCs w:val="24"/>
        </w:rPr>
        <w:t>Протокол №_____</w:t>
      </w:r>
    </w:p>
    <w:p w:rsidR="006C1CC7" w:rsidRPr="00337B2B" w:rsidRDefault="006C1CC7" w:rsidP="00993504">
      <w:pPr>
        <w:spacing w:after="0" w:line="240" w:lineRule="auto"/>
        <w:jc w:val="both"/>
        <w:rPr>
          <w:rFonts w:ascii="Times New Roman" w:hAnsi="Times New Roman"/>
          <w:sz w:val="24"/>
          <w:szCs w:val="24"/>
        </w:rPr>
      </w:pPr>
      <w:r w:rsidRPr="00337B2B">
        <w:rPr>
          <w:rFonts w:ascii="Times New Roman" w:hAnsi="Times New Roman"/>
          <w:sz w:val="24"/>
          <w:szCs w:val="24"/>
        </w:rPr>
        <w:t>от «___»_________201</w:t>
      </w:r>
      <w:r>
        <w:rPr>
          <w:rFonts w:ascii="Times New Roman" w:hAnsi="Times New Roman"/>
          <w:sz w:val="24"/>
          <w:szCs w:val="24"/>
        </w:rPr>
        <w:t>8</w:t>
      </w:r>
      <w:r w:rsidRPr="00337B2B">
        <w:rPr>
          <w:rFonts w:ascii="Times New Roman" w:hAnsi="Times New Roman"/>
          <w:sz w:val="24"/>
          <w:szCs w:val="24"/>
        </w:rPr>
        <w:t xml:space="preserve"> г.</w:t>
      </w:r>
    </w:p>
    <w:p w:rsidR="006C1CC7" w:rsidRPr="00337B2B" w:rsidRDefault="006C1CC7" w:rsidP="00993504">
      <w:pPr>
        <w:spacing w:after="0" w:line="240" w:lineRule="auto"/>
        <w:jc w:val="both"/>
        <w:rPr>
          <w:rFonts w:ascii="Times New Roman" w:hAnsi="Times New Roman"/>
          <w:sz w:val="24"/>
          <w:szCs w:val="24"/>
        </w:rPr>
      </w:pPr>
    </w:p>
    <w:p w:rsidR="006C1CC7" w:rsidRPr="00337B2B" w:rsidRDefault="006C1CC7" w:rsidP="00993504">
      <w:pPr>
        <w:spacing w:after="0" w:line="240" w:lineRule="auto"/>
        <w:jc w:val="both"/>
        <w:rPr>
          <w:rFonts w:ascii="Times New Roman" w:hAnsi="Times New Roman"/>
          <w:sz w:val="24"/>
          <w:szCs w:val="24"/>
        </w:rPr>
      </w:pPr>
    </w:p>
    <w:p w:rsidR="006C1CC7" w:rsidRPr="00337B2B" w:rsidRDefault="006C1CC7" w:rsidP="00993504">
      <w:pPr>
        <w:spacing w:after="0" w:line="240" w:lineRule="auto"/>
        <w:jc w:val="both"/>
        <w:rPr>
          <w:rFonts w:ascii="Times New Roman" w:hAnsi="Times New Roman"/>
          <w:sz w:val="24"/>
          <w:szCs w:val="24"/>
        </w:rPr>
      </w:pPr>
    </w:p>
    <w:p w:rsidR="006C1CC7" w:rsidRPr="00337B2B" w:rsidRDefault="006C1CC7" w:rsidP="00993504">
      <w:pPr>
        <w:spacing w:after="0" w:line="240" w:lineRule="auto"/>
        <w:jc w:val="both"/>
        <w:rPr>
          <w:rFonts w:ascii="Times New Roman" w:hAnsi="Times New Roman"/>
          <w:sz w:val="24"/>
          <w:szCs w:val="24"/>
        </w:rPr>
      </w:pPr>
    </w:p>
    <w:p w:rsidR="006C1CC7" w:rsidRPr="00337B2B" w:rsidRDefault="006C1CC7" w:rsidP="00993504">
      <w:pPr>
        <w:spacing w:after="0" w:line="240" w:lineRule="auto"/>
        <w:jc w:val="both"/>
        <w:rPr>
          <w:rFonts w:ascii="Times New Roman" w:hAnsi="Times New Roman"/>
          <w:sz w:val="24"/>
          <w:szCs w:val="24"/>
        </w:rPr>
      </w:pPr>
    </w:p>
    <w:p w:rsidR="006C1CC7" w:rsidRPr="00337B2B" w:rsidRDefault="006C1CC7" w:rsidP="00993504">
      <w:pPr>
        <w:spacing w:after="0" w:line="240" w:lineRule="auto"/>
        <w:jc w:val="both"/>
        <w:rPr>
          <w:rFonts w:ascii="Times New Roman" w:hAnsi="Times New Roman"/>
          <w:sz w:val="24"/>
          <w:szCs w:val="24"/>
        </w:rPr>
      </w:pPr>
    </w:p>
    <w:p w:rsidR="006C1CC7" w:rsidRPr="00337B2B" w:rsidRDefault="006C1CC7" w:rsidP="00993504">
      <w:pPr>
        <w:spacing w:after="0" w:line="240" w:lineRule="auto"/>
        <w:jc w:val="both"/>
        <w:rPr>
          <w:rFonts w:ascii="Times New Roman" w:hAnsi="Times New Roman"/>
          <w:sz w:val="24"/>
          <w:szCs w:val="24"/>
        </w:rPr>
      </w:pPr>
    </w:p>
    <w:p w:rsidR="006C1CC7" w:rsidRPr="00337B2B" w:rsidRDefault="006C1CC7" w:rsidP="00993504">
      <w:pPr>
        <w:spacing w:after="0" w:line="240" w:lineRule="auto"/>
        <w:jc w:val="both"/>
        <w:rPr>
          <w:rFonts w:ascii="Times New Roman" w:hAnsi="Times New Roman"/>
          <w:sz w:val="24"/>
          <w:szCs w:val="24"/>
        </w:rPr>
      </w:pPr>
    </w:p>
    <w:p w:rsidR="006C1CC7" w:rsidRPr="00337B2B" w:rsidRDefault="006C1CC7" w:rsidP="00993504">
      <w:pPr>
        <w:spacing w:after="0" w:line="240" w:lineRule="auto"/>
        <w:jc w:val="both"/>
        <w:rPr>
          <w:rFonts w:ascii="Times New Roman" w:hAnsi="Times New Roman"/>
          <w:sz w:val="24"/>
          <w:szCs w:val="24"/>
        </w:rPr>
      </w:pPr>
    </w:p>
    <w:p w:rsidR="006C1CC7" w:rsidRPr="00337B2B" w:rsidRDefault="006C1CC7" w:rsidP="00993504">
      <w:pPr>
        <w:spacing w:after="0" w:line="240" w:lineRule="auto"/>
        <w:jc w:val="both"/>
        <w:rPr>
          <w:rFonts w:ascii="Times New Roman" w:hAnsi="Times New Roman"/>
          <w:sz w:val="24"/>
          <w:szCs w:val="24"/>
        </w:rPr>
      </w:pPr>
    </w:p>
    <w:p w:rsidR="006C1CC7" w:rsidRDefault="006C1CC7" w:rsidP="00993504">
      <w:pPr>
        <w:spacing w:after="0" w:line="240" w:lineRule="auto"/>
        <w:jc w:val="both"/>
        <w:rPr>
          <w:rFonts w:ascii="Times New Roman" w:hAnsi="Times New Roman"/>
          <w:sz w:val="24"/>
          <w:szCs w:val="24"/>
        </w:rPr>
      </w:pPr>
    </w:p>
    <w:p w:rsidR="006C1CC7" w:rsidRDefault="006C1CC7" w:rsidP="00993504">
      <w:pPr>
        <w:spacing w:after="0" w:line="240" w:lineRule="auto"/>
        <w:jc w:val="both"/>
        <w:rPr>
          <w:rFonts w:ascii="Times New Roman" w:hAnsi="Times New Roman"/>
          <w:sz w:val="24"/>
          <w:szCs w:val="24"/>
        </w:rPr>
      </w:pPr>
    </w:p>
    <w:p w:rsidR="006C1CC7" w:rsidRDefault="006C1CC7" w:rsidP="00993504">
      <w:pPr>
        <w:spacing w:after="0" w:line="240" w:lineRule="auto"/>
        <w:jc w:val="both"/>
        <w:rPr>
          <w:rFonts w:ascii="Times New Roman" w:hAnsi="Times New Roman"/>
          <w:sz w:val="24"/>
          <w:szCs w:val="24"/>
        </w:rPr>
      </w:pPr>
    </w:p>
    <w:p w:rsidR="006C1CC7" w:rsidRDefault="006C1CC7" w:rsidP="00993504">
      <w:pPr>
        <w:spacing w:after="0" w:line="240" w:lineRule="auto"/>
        <w:jc w:val="both"/>
        <w:rPr>
          <w:rFonts w:ascii="Times New Roman" w:hAnsi="Times New Roman"/>
          <w:sz w:val="24"/>
          <w:szCs w:val="24"/>
        </w:rPr>
      </w:pPr>
    </w:p>
    <w:p w:rsidR="006C1CC7" w:rsidRDefault="006C1CC7" w:rsidP="00993504">
      <w:pPr>
        <w:spacing w:after="0" w:line="240" w:lineRule="auto"/>
        <w:jc w:val="both"/>
        <w:rPr>
          <w:rFonts w:ascii="Times New Roman" w:hAnsi="Times New Roman"/>
          <w:sz w:val="24"/>
          <w:szCs w:val="24"/>
        </w:rPr>
      </w:pPr>
    </w:p>
    <w:p w:rsidR="006C1CC7" w:rsidRPr="00337B2B" w:rsidRDefault="006C1CC7" w:rsidP="00993504">
      <w:pPr>
        <w:spacing w:after="0" w:line="240" w:lineRule="auto"/>
        <w:jc w:val="both"/>
        <w:rPr>
          <w:rFonts w:ascii="Times New Roman" w:hAnsi="Times New Roman"/>
          <w:sz w:val="24"/>
          <w:szCs w:val="24"/>
        </w:rPr>
      </w:pPr>
    </w:p>
    <w:p w:rsidR="006C1CC7" w:rsidRPr="00337B2B" w:rsidRDefault="006C1CC7" w:rsidP="00993504">
      <w:pPr>
        <w:spacing w:after="0" w:line="240" w:lineRule="auto"/>
        <w:jc w:val="both"/>
        <w:rPr>
          <w:rFonts w:ascii="Times New Roman" w:hAnsi="Times New Roman"/>
          <w:sz w:val="24"/>
          <w:szCs w:val="24"/>
        </w:rPr>
      </w:pPr>
    </w:p>
    <w:p w:rsidR="006C1CC7" w:rsidRPr="00337B2B" w:rsidRDefault="006C1CC7" w:rsidP="00993504">
      <w:pPr>
        <w:spacing w:after="0" w:line="240" w:lineRule="auto"/>
        <w:jc w:val="both"/>
        <w:rPr>
          <w:rFonts w:ascii="Times New Roman" w:hAnsi="Times New Roman"/>
          <w:sz w:val="24"/>
          <w:szCs w:val="24"/>
        </w:rPr>
      </w:pPr>
    </w:p>
    <w:p w:rsidR="006C1CC7" w:rsidRPr="00337B2B" w:rsidRDefault="006C1CC7" w:rsidP="00993504">
      <w:pPr>
        <w:spacing w:after="0" w:line="240" w:lineRule="auto"/>
        <w:jc w:val="both"/>
        <w:rPr>
          <w:rFonts w:ascii="Times New Roman" w:hAnsi="Times New Roman"/>
          <w:sz w:val="24"/>
          <w:szCs w:val="24"/>
        </w:rPr>
      </w:pPr>
    </w:p>
    <w:p w:rsidR="006C1CC7" w:rsidRPr="00676002" w:rsidRDefault="006C1CC7" w:rsidP="00676002">
      <w:pPr>
        <w:spacing w:after="0" w:line="240" w:lineRule="auto"/>
        <w:jc w:val="center"/>
        <w:rPr>
          <w:rFonts w:ascii="Times New Roman" w:hAnsi="Times New Roman"/>
          <w:b/>
          <w:bCs/>
          <w:sz w:val="24"/>
          <w:szCs w:val="24"/>
        </w:rPr>
      </w:pPr>
      <w:r w:rsidRPr="00337B2B">
        <w:rPr>
          <w:rFonts w:ascii="Times New Roman" w:hAnsi="Times New Roman"/>
          <w:sz w:val="24"/>
          <w:szCs w:val="24"/>
        </w:rPr>
        <w:t xml:space="preserve"> 201</w:t>
      </w:r>
      <w:r>
        <w:rPr>
          <w:rFonts w:ascii="Times New Roman" w:hAnsi="Times New Roman"/>
          <w:sz w:val="24"/>
          <w:szCs w:val="24"/>
        </w:rPr>
        <w:t>8</w:t>
      </w:r>
      <w:r w:rsidRPr="00337B2B">
        <w:rPr>
          <w:rFonts w:ascii="Times New Roman" w:hAnsi="Times New Roman"/>
          <w:sz w:val="24"/>
          <w:szCs w:val="24"/>
        </w:rPr>
        <w:t xml:space="preserve"> г.</w:t>
      </w:r>
      <w:r w:rsidRPr="00337B2B">
        <w:rPr>
          <w:rFonts w:ascii="Times New Roman" w:hAnsi="Times New Roman"/>
          <w:b/>
          <w:bCs/>
          <w:sz w:val="24"/>
          <w:szCs w:val="24"/>
        </w:rPr>
        <w:t xml:space="preserve"> </w:t>
      </w:r>
    </w:p>
    <w:p w:rsidR="006C1CC7" w:rsidRDefault="006C1CC7" w:rsidP="00993504">
      <w:pPr>
        <w:spacing w:after="0" w:line="240" w:lineRule="auto"/>
        <w:jc w:val="both"/>
        <w:rPr>
          <w:rFonts w:ascii="Times New Roman" w:hAnsi="Times New Roman"/>
          <w:sz w:val="24"/>
          <w:szCs w:val="24"/>
        </w:rPr>
      </w:pPr>
    </w:p>
    <w:p w:rsidR="006C1CC7" w:rsidRPr="00337B2B" w:rsidRDefault="006C1CC7" w:rsidP="00993504">
      <w:pPr>
        <w:pStyle w:val="Heading3"/>
        <w:spacing w:before="0" w:line="240" w:lineRule="auto"/>
        <w:jc w:val="center"/>
        <w:rPr>
          <w:rStyle w:val="10"/>
          <w:color w:val="auto"/>
          <w:sz w:val="24"/>
          <w:szCs w:val="24"/>
        </w:rPr>
      </w:pPr>
      <w:r w:rsidRPr="00337B2B">
        <w:rPr>
          <w:rStyle w:val="10"/>
          <w:color w:val="auto"/>
          <w:sz w:val="24"/>
          <w:szCs w:val="24"/>
        </w:rPr>
        <w:t>Содержание</w:t>
      </w:r>
    </w:p>
    <w:p w:rsidR="006C1CC7" w:rsidRPr="00337B2B" w:rsidRDefault="006C1CC7" w:rsidP="00993504">
      <w:pPr>
        <w:autoSpaceDE w:val="0"/>
        <w:autoSpaceDN w:val="0"/>
        <w:adjustRightInd w:val="0"/>
        <w:spacing w:after="0" w:line="240" w:lineRule="auto"/>
        <w:rPr>
          <w:rFonts w:ascii="Times New Roman" w:hAnsi="Times New Roman"/>
          <w:sz w:val="24"/>
          <w:szCs w:val="24"/>
        </w:rPr>
      </w:pPr>
      <w:r w:rsidRPr="00337B2B">
        <w:rPr>
          <w:rFonts w:ascii="Times New Roman" w:hAnsi="Times New Roman"/>
          <w:sz w:val="24"/>
          <w:szCs w:val="24"/>
        </w:rPr>
        <w:t>1. ПАСПОРТ ПРОГРАММЫ</w:t>
      </w:r>
      <w:r>
        <w:rPr>
          <w:rFonts w:ascii="Times New Roman" w:hAnsi="Times New Roman"/>
          <w:sz w:val="24"/>
          <w:szCs w:val="24"/>
        </w:rPr>
        <w:t>………………………………………………………………………..3-6</w:t>
      </w:r>
    </w:p>
    <w:p w:rsidR="006C1CC7" w:rsidRPr="00337B2B" w:rsidRDefault="006C1CC7" w:rsidP="00993504">
      <w:pPr>
        <w:autoSpaceDE w:val="0"/>
        <w:autoSpaceDN w:val="0"/>
        <w:adjustRightInd w:val="0"/>
        <w:spacing w:after="0" w:line="240" w:lineRule="auto"/>
        <w:rPr>
          <w:rFonts w:ascii="Times New Roman" w:hAnsi="Times New Roman"/>
          <w:sz w:val="24"/>
          <w:szCs w:val="24"/>
        </w:rPr>
      </w:pPr>
      <w:r w:rsidRPr="00337B2B">
        <w:rPr>
          <w:rFonts w:ascii="Times New Roman" w:hAnsi="Times New Roman"/>
          <w:sz w:val="24"/>
          <w:szCs w:val="24"/>
        </w:rPr>
        <w:t>2. ХАРАКТЕРИСТИКА ТЕКУЩЕГО СОСТОЯНИЯ ПРОФЕССИОНАЛЬНОГО</w:t>
      </w:r>
    </w:p>
    <w:p w:rsidR="006C1CC7" w:rsidRPr="00337B2B" w:rsidRDefault="006C1CC7" w:rsidP="00993504">
      <w:pPr>
        <w:autoSpaceDE w:val="0"/>
        <w:autoSpaceDN w:val="0"/>
        <w:adjustRightInd w:val="0"/>
        <w:spacing w:after="0" w:line="240" w:lineRule="auto"/>
        <w:rPr>
          <w:rFonts w:ascii="Times New Roman" w:hAnsi="Times New Roman"/>
          <w:sz w:val="24"/>
          <w:szCs w:val="24"/>
        </w:rPr>
      </w:pPr>
      <w:r w:rsidRPr="00337B2B">
        <w:rPr>
          <w:rFonts w:ascii="Times New Roman" w:hAnsi="Times New Roman"/>
          <w:sz w:val="24"/>
          <w:szCs w:val="24"/>
        </w:rPr>
        <w:t>ОБРАЗОВАНИЯ В ПРОФЕССИОНАЛЬНОЙ ОБРАЗОВАТЕЛЬНОЙ</w:t>
      </w:r>
    </w:p>
    <w:p w:rsidR="006C1CC7" w:rsidRPr="00337B2B" w:rsidRDefault="006C1CC7" w:rsidP="00993504">
      <w:pPr>
        <w:autoSpaceDE w:val="0"/>
        <w:autoSpaceDN w:val="0"/>
        <w:adjustRightInd w:val="0"/>
        <w:spacing w:after="0" w:line="240" w:lineRule="auto"/>
        <w:rPr>
          <w:rFonts w:ascii="Times New Roman" w:hAnsi="Times New Roman"/>
          <w:sz w:val="24"/>
          <w:szCs w:val="24"/>
        </w:rPr>
      </w:pPr>
      <w:r w:rsidRPr="00337B2B">
        <w:rPr>
          <w:rFonts w:ascii="Times New Roman" w:hAnsi="Times New Roman"/>
          <w:sz w:val="24"/>
          <w:szCs w:val="24"/>
        </w:rPr>
        <w:t>ОРГАНИЗАЦИИ, НАКОПЛЕННЫЕ РЕСУРСЫ ДЛЯ РЕАЛИЗАЦИИ</w:t>
      </w:r>
    </w:p>
    <w:p w:rsidR="006C1CC7" w:rsidRPr="00337B2B" w:rsidRDefault="006C1CC7" w:rsidP="00993504">
      <w:pPr>
        <w:autoSpaceDE w:val="0"/>
        <w:autoSpaceDN w:val="0"/>
        <w:adjustRightInd w:val="0"/>
        <w:spacing w:after="0" w:line="240" w:lineRule="auto"/>
        <w:rPr>
          <w:rFonts w:ascii="Times New Roman" w:hAnsi="Times New Roman"/>
          <w:sz w:val="24"/>
          <w:szCs w:val="24"/>
        </w:rPr>
      </w:pPr>
      <w:r w:rsidRPr="00337B2B">
        <w:rPr>
          <w:rFonts w:ascii="Times New Roman" w:hAnsi="Times New Roman"/>
          <w:sz w:val="24"/>
          <w:szCs w:val="24"/>
        </w:rPr>
        <w:t>ПРОГРАММЫ</w:t>
      </w:r>
      <w:r>
        <w:rPr>
          <w:rFonts w:ascii="Times New Roman" w:hAnsi="Times New Roman"/>
          <w:sz w:val="24"/>
          <w:szCs w:val="24"/>
        </w:rPr>
        <w:t>………………………………………………………………………………………..7-13</w:t>
      </w:r>
    </w:p>
    <w:p w:rsidR="006C1CC7" w:rsidRPr="00337B2B" w:rsidRDefault="006C1CC7" w:rsidP="00993504">
      <w:pPr>
        <w:autoSpaceDE w:val="0"/>
        <w:autoSpaceDN w:val="0"/>
        <w:adjustRightInd w:val="0"/>
        <w:spacing w:after="0" w:line="240" w:lineRule="auto"/>
        <w:rPr>
          <w:rFonts w:ascii="Times New Roman" w:hAnsi="Times New Roman"/>
          <w:sz w:val="24"/>
          <w:szCs w:val="24"/>
        </w:rPr>
      </w:pPr>
      <w:r w:rsidRPr="00337B2B">
        <w:rPr>
          <w:rFonts w:ascii="Times New Roman" w:hAnsi="Times New Roman"/>
          <w:sz w:val="24"/>
          <w:szCs w:val="24"/>
        </w:rPr>
        <w:t>3. ЦЕЛЬ И ЗАДАЧИ ПРОГРАММЫ</w:t>
      </w:r>
      <w:r>
        <w:rPr>
          <w:rFonts w:ascii="Times New Roman" w:hAnsi="Times New Roman"/>
          <w:sz w:val="24"/>
          <w:szCs w:val="24"/>
        </w:rPr>
        <w:t>………………………………………………………………..14</w:t>
      </w:r>
    </w:p>
    <w:p w:rsidR="006C1CC7" w:rsidRPr="00337B2B" w:rsidRDefault="006C1CC7" w:rsidP="00993504">
      <w:pPr>
        <w:autoSpaceDE w:val="0"/>
        <w:autoSpaceDN w:val="0"/>
        <w:adjustRightInd w:val="0"/>
        <w:spacing w:after="0" w:line="240" w:lineRule="auto"/>
        <w:rPr>
          <w:rFonts w:ascii="Times New Roman" w:hAnsi="Times New Roman"/>
          <w:sz w:val="24"/>
          <w:szCs w:val="24"/>
        </w:rPr>
      </w:pPr>
      <w:r w:rsidRPr="00337B2B">
        <w:rPr>
          <w:rFonts w:ascii="Times New Roman" w:hAnsi="Times New Roman"/>
          <w:sz w:val="24"/>
          <w:szCs w:val="24"/>
        </w:rPr>
        <w:t>4. СРОКИ И ЭТАПЫ РЕАЛИЗАЦИИ ПРОГРАММЫ</w:t>
      </w:r>
      <w:r>
        <w:rPr>
          <w:rFonts w:ascii="Times New Roman" w:hAnsi="Times New Roman"/>
          <w:sz w:val="24"/>
          <w:szCs w:val="24"/>
        </w:rPr>
        <w:t>…………………………………………….15</w:t>
      </w:r>
    </w:p>
    <w:p w:rsidR="006C1CC7" w:rsidRPr="00337B2B" w:rsidRDefault="006C1CC7" w:rsidP="00993504">
      <w:pPr>
        <w:autoSpaceDE w:val="0"/>
        <w:autoSpaceDN w:val="0"/>
        <w:adjustRightInd w:val="0"/>
        <w:spacing w:after="0" w:line="240" w:lineRule="auto"/>
        <w:rPr>
          <w:rFonts w:ascii="Times New Roman" w:hAnsi="Times New Roman"/>
          <w:sz w:val="24"/>
          <w:szCs w:val="24"/>
        </w:rPr>
      </w:pPr>
      <w:r w:rsidRPr="00337B2B">
        <w:rPr>
          <w:rFonts w:ascii="Times New Roman" w:hAnsi="Times New Roman"/>
          <w:sz w:val="24"/>
          <w:szCs w:val="24"/>
        </w:rPr>
        <w:t>5. РЕСУРСНОЕ ОБЕСПЕЧЕНИЕ ПРОГРАММЫ, ОПИСАНИЕ</w:t>
      </w:r>
    </w:p>
    <w:p w:rsidR="006C1CC7" w:rsidRPr="00337B2B" w:rsidRDefault="006C1CC7" w:rsidP="00993504">
      <w:pPr>
        <w:autoSpaceDE w:val="0"/>
        <w:autoSpaceDN w:val="0"/>
        <w:adjustRightInd w:val="0"/>
        <w:spacing w:after="0" w:line="240" w:lineRule="auto"/>
        <w:rPr>
          <w:rFonts w:ascii="Times New Roman" w:hAnsi="Times New Roman"/>
          <w:sz w:val="24"/>
          <w:szCs w:val="24"/>
        </w:rPr>
      </w:pPr>
      <w:r w:rsidRPr="00337B2B">
        <w:rPr>
          <w:rFonts w:ascii="Times New Roman" w:hAnsi="Times New Roman"/>
          <w:sz w:val="24"/>
          <w:szCs w:val="24"/>
        </w:rPr>
        <w:t>АЛГОРИТМОВ, МЕТОДОВ, С ПОМОЩЬЮ КОТОРЫХ РЕШАЮТСЯ ЗАДАЧИ</w:t>
      </w:r>
      <w:r>
        <w:rPr>
          <w:rFonts w:ascii="Times New Roman" w:hAnsi="Times New Roman"/>
          <w:sz w:val="24"/>
          <w:szCs w:val="24"/>
        </w:rPr>
        <w:t>…………….16</w:t>
      </w:r>
    </w:p>
    <w:p w:rsidR="006C1CC7" w:rsidRPr="00337B2B" w:rsidRDefault="006C1CC7" w:rsidP="0099350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r w:rsidRPr="00337B2B">
        <w:rPr>
          <w:rFonts w:ascii="Times New Roman" w:hAnsi="Times New Roman"/>
          <w:sz w:val="24"/>
          <w:szCs w:val="24"/>
        </w:rPr>
        <w:t>. ОЦЕНКА ЭФФЕКТИВНОСТИ РЕАЛИЗАЦИИ ПРОГРАММЫ</w:t>
      </w:r>
    </w:p>
    <w:p w:rsidR="006C1CC7" w:rsidRPr="00337B2B" w:rsidRDefault="006C1CC7" w:rsidP="00993504">
      <w:pPr>
        <w:autoSpaceDE w:val="0"/>
        <w:autoSpaceDN w:val="0"/>
        <w:adjustRightInd w:val="0"/>
        <w:spacing w:after="0" w:line="240" w:lineRule="auto"/>
        <w:rPr>
          <w:rFonts w:ascii="Times New Roman" w:hAnsi="Times New Roman"/>
          <w:sz w:val="24"/>
          <w:szCs w:val="24"/>
        </w:rPr>
      </w:pPr>
      <w:r w:rsidRPr="00337B2B">
        <w:rPr>
          <w:rFonts w:ascii="Times New Roman" w:hAnsi="Times New Roman"/>
          <w:sz w:val="24"/>
          <w:szCs w:val="24"/>
        </w:rPr>
        <w:t>В СООТВЕТСТВИИ С ПЕРЕЧНЕМ ЦЕЛЕВЫХ ИНДИКАТОРОВ</w:t>
      </w:r>
    </w:p>
    <w:p w:rsidR="006C1CC7" w:rsidRPr="00337B2B" w:rsidRDefault="006C1CC7" w:rsidP="00993504">
      <w:pPr>
        <w:autoSpaceDE w:val="0"/>
        <w:autoSpaceDN w:val="0"/>
        <w:adjustRightInd w:val="0"/>
        <w:spacing w:after="0" w:line="240" w:lineRule="auto"/>
        <w:rPr>
          <w:rFonts w:ascii="Times New Roman" w:hAnsi="Times New Roman"/>
          <w:sz w:val="24"/>
          <w:szCs w:val="24"/>
        </w:rPr>
      </w:pPr>
      <w:r w:rsidRPr="00337B2B">
        <w:rPr>
          <w:rFonts w:ascii="Times New Roman" w:hAnsi="Times New Roman"/>
          <w:sz w:val="24"/>
          <w:szCs w:val="24"/>
        </w:rPr>
        <w:t>И МОНИТОРИНГОМ КАЧЕСТВА ПОДГОТОВКИ КАДРОВ (ПРИЛОЖЕНИЕ 2)</w:t>
      </w:r>
      <w:r>
        <w:rPr>
          <w:rFonts w:ascii="Times New Roman" w:hAnsi="Times New Roman"/>
          <w:sz w:val="24"/>
          <w:szCs w:val="24"/>
        </w:rPr>
        <w:t>…………….17-20</w:t>
      </w:r>
    </w:p>
    <w:p w:rsidR="006C1CC7" w:rsidRPr="00337B2B" w:rsidRDefault="006C1CC7" w:rsidP="0099350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r w:rsidRPr="00337B2B">
        <w:rPr>
          <w:rFonts w:ascii="Times New Roman" w:hAnsi="Times New Roman"/>
          <w:sz w:val="24"/>
          <w:szCs w:val="24"/>
        </w:rPr>
        <w:t>. МЕХАНИЗМ УПРАВЛЕНИЯ ПРОГРАММОЙ, ОРГАНИЗАЦИОННЫЕ</w:t>
      </w:r>
    </w:p>
    <w:p w:rsidR="006C1CC7" w:rsidRPr="00337B2B" w:rsidRDefault="006C1CC7" w:rsidP="00993504">
      <w:pPr>
        <w:spacing w:after="0" w:line="240" w:lineRule="auto"/>
        <w:rPr>
          <w:rFonts w:ascii="Times New Roman" w:hAnsi="Times New Roman"/>
          <w:sz w:val="24"/>
          <w:szCs w:val="24"/>
          <w:lang w:eastAsia="ru-RU"/>
        </w:rPr>
      </w:pPr>
      <w:r w:rsidRPr="00337B2B">
        <w:rPr>
          <w:rFonts w:ascii="Times New Roman" w:hAnsi="Times New Roman"/>
          <w:sz w:val="24"/>
          <w:szCs w:val="24"/>
        </w:rPr>
        <w:t>МОДЕЛИ (СХЕМЫ), ОБЕСПЕЧИВАЮЩИЕ РЕШЕНИЕ ЗАДАЧ</w:t>
      </w:r>
      <w:r>
        <w:rPr>
          <w:rFonts w:ascii="Times New Roman" w:hAnsi="Times New Roman"/>
          <w:sz w:val="24"/>
          <w:szCs w:val="24"/>
        </w:rPr>
        <w:t>……………………………….21</w:t>
      </w:r>
    </w:p>
    <w:p w:rsidR="006C1CC7" w:rsidRPr="00337B2B" w:rsidRDefault="006C1CC7" w:rsidP="00993504">
      <w:pPr>
        <w:spacing w:after="0" w:line="240" w:lineRule="auto"/>
        <w:jc w:val="both"/>
        <w:rPr>
          <w:rFonts w:ascii="Times New Roman" w:hAnsi="Times New Roman"/>
          <w:sz w:val="24"/>
          <w:szCs w:val="24"/>
        </w:rPr>
      </w:pPr>
    </w:p>
    <w:p w:rsidR="006C1CC7" w:rsidRPr="00337B2B" w:rsidRDefault="006C1CC7" w:rsidP="00993504">
      <w:pPr>
        <w:spacing w:after="0" w:line="240" w:lineRule="auto"/>
        <w:jc w:val="both"/>
        <w:rPr>
          <w:rFonts w:ascii="Times New Roman" w:hAnsi="Times New Roman"/>
          <w:sz w:val="24"/>
          <w:szCs w:val="24"/>
        </w:rPr>
      </w:pPr>
    </w:p>
    <w:p w:rsidR="006C1CC7" w:rsidRPr="00337B2B" w:rsidRDefault="006C1CC7" w:rsidP="00993504">
      <w:pPr>
        <w:spacing w:after="0" w:line="240" w:lineRule="auto"/>
        <w:jc w:val="both"/>
        <w:rPr>
          <w:rFonts w:ascii="Times New Roman" w:hAnsi="Times New Roman"/>
          <w:sz w:val="24"/>
          <w:szCs w:val="24"/>
        </w:rPr>
      </w:pPr>
    </w:p>
    <w:p w:rsidR="006C1CC7" w:rsidRPr="00337B2B" w:rsidRDefault="006C1CC7" w:rsidP="00993504">
      <w:pPr>
        <w:spacing w:after="0" w:line="240" w:lineRule="auto"/>
        <w:jc w:val="both"/>
        <w:rPr>
          <w:rFonts w:ascii="Times New Roman" w:hAnsi="Times New Roman"/>
          <w:sz w:val="24"/>
          <w:szCs w:val="24"/>
        </w:rPr>
      </w:pPr>
    </w:p>
    <w:p w:rsidR="006C1CC7" w:rsidRPr="00337B2B" w:rsidRDefault="006C1CC7" w:rsidP="00993504">
      <w:pPr>
        <w:spacing w:after="0" w:line="240" w:lineRule="auto"/>
        <w:jc w:val="both"/>
        <w:rPr>
          <w:rFonts w:ascii="Times New Roman" w:hAnsi="Times New Roman"/>
          <w:sz w:val="24"/>
          <w:szCs w:val="24"/>
        </w:rPr>
      </w:pPr>
    </w:p>
    <w:p w:rsidR="006C1CC7" w:rsidRPr="00337B2B" w:rsidRDefault="006C1CC7" w:rsidP="00993504">
      <w:pPr>
        <w:spacing w:after="0" w:line="240" w:lineRule="auto"/>
        <w:jc w:val="both"/>
        <w:rPr>
          <w:rFonts w:ascii="Times New Roman" w:hAnsi="Times New Roman"/>
          <w:sz w:val="24"/>
          <w:szCs w:val="24"/>
        </w:rPr>
      </w:pPr>
    </w:p>
    <w:p w:rsidR="006C1CC7" w:rsidRPr="00337B2B" w:rsidRDefault="006C1CC7" w:rsidP="00993504">
      <w:pPr>
        <w:spacing w:after="0" w:line="240" w:lineRule="auto"/>
        <w:jc w:val="both"/>
        <w:rPr>
          <w:rFonts w:ascii="Times New Roman" w:hAnsi="Times New Roman"/>
          <w:sz w:val="24"/>
          <w:szCs w:val="24"/>
        </w:rPr>
      </w:pPr>
    </w:p>
    <w:p w:rsidR="006C1CC7" w:rsidRPr="00337B2B" w:rsidRDefault="006C1CC7" w:rsidP="00993504">
      <w:pPr>
        <w:spacing w:after="0" w:line="240" w:lineRule="auto"/>
        <w:jc w:val="both"/>
        <w:rPr>
          <w:rFonts w:ascii="Times New Roman" w:hAnsi="Times New Roman"/>
          <w:sz w:val="24"/>
          <w:szCs w:val="24"/>
        </w:rPr>
      </w:pPr>
    </w:p>
    <w:p w:rsidR="006C1CC7" w:rsidRPr="00337B2B" w:rsidRDefault="006C1CC7" w:rsidP="00993504">
      <w:pPr>
        <w:spacing w:after="0" w:line="240" w:lineRule="auto"/>
        <w:jc w:val="both"/>
        <w:rPr>
          <w:rFonts w:ascii="Times New Roman" w:hAnsi="Times New Roman"/>
          <w:sz w:val="24"/>
          <w:szCs w:val="24"/>
        </w:rPr>
      </w:pPr>
    </w:p>
    <w:p w:rsidR="006C1CC7" w:rsidRPr="00337B2B" w:rsidRDefault="006C1CC7" w:rsidP="00993504">
      <w:pPr>
        <w:spacing w:after="0" w:line="240" w:lineRule="auto"/>
        <w:jc w:val="both"/>
        <w:rPr>
          <w:rFonts w:ascii="Times New Roman" w:hAnsi="Times New Roman"/>
          <w:sz w:val="24"/>
          <w:szCs w:val="24"/>
        </w:rPr>
      </w:pPr>
    </w:p>
    <w:p w:rsidR="006C1CC7" w:rsidRPr="00337B2B" w:rsidRDefault="006C1CC7" w:rsidP="00993504">
      <w:pPr>
        <w:spacing w:after="0" w:line="240" w:lineRule="auto"/>
        <w:jc w:val="both"/>
        <w:rPr>
          <w:rFonts w:ascii="Times New Roman" w:hAnsi="Times New Roman"/>
          <w:sz w:val="24"/>
          <w:szCs w:val="24"/>
        </w:rPr>
      </w:pPr>
    </w:p>
    <w:p w:rsidR="006C1CC7" w:rsidRPr="00337B2B" w:rsidRDefault="006C1CC7" w:rsidP="00993504">
      <w:pPr>
        <w:spacing w:after="0" w:line="240" w:lineRule="auto"/>
        <w:jc w:val="both"/>
        <w:rPr>
          <w:rFonts w:ascii="Times New Roman" w:hAnsi="Times New Roman"/>
          <w:sz w:val="24"/>
          <w:szCs w:val="24"/>
        </w:rPr>
      </w:pPr>
    </w:p>
    <w:p w:rsidR="006C1CC7" w:rsidRPr="00337B2B" w:rsidRDefault="006C1CC7" w:rsidP="00993504">
      <w:pPr>
        <w:spacing w:after="0" w:line="240" w:lineRule="auto"/>
        <w:jc w:val="both"/>
        <w:rPr>
          <w:rFonts w:ascii="Times New Roman" w:hAnsi="Times New Roman"/>
          <w:sz w:val="24"/>
          <w:szCs w:val="24"/>
        </w:rPr>
      </w:pPr>
    </w:p>
    <w:p w:rsidR="006C1CC7" w:rsidRPr="00337B2B" w:rsidRDefault="006C1CC7" w:rsidP="00993504">
      <w:pPr>
        <w:spacing w:after="0" w:line="240" w:lineRule="auto"/>
        <w:jc w:val="both"/>
        <w:rPr>
          <w:rFonts w:ascii="Times New Roman" w:hAnsi="Times New Roman"/>
          <w:sz w:val="24"/>
          <w:szCs w:val="24"/>
        </w:rPr>
      </w:pPr>
    </w:p>
    <w:p w:rsidR="006C1CC7" w:rsidRPr="00337B2B" w:rsidRDefault="006C1CC7" w:rsidP="00993504">
      <w:pPr>
        <w:spacing w:after="0" w:line="240" w:lineRule="auto"/>
        <w:jc w:val="both"/>
        <w:rPr>
          <w:rFonts w:ascii="Times New Roman" w:hAnsi="Times New Roman"/>
          <w:sz w:val="24"/>
          <w:szCs w:val="24"/>
        </w:rPr>
      </w:pPr>
    </w:p>
    <w:p w:rsidR="006C1CC7" w:rsidRPr="00337B2B" w:rsidRDefault="006C1CC7" w:rsidP="00993504">
      <w:pPr>
        <w:spacing w:after="0" w:line="240" w:lineRule="auto"/>
        <w:jc w:val="both"/>
        <w:rPr>
          <w:rFonts w:ascii="Times New Roman" w:hAnsi="Times New Roman"/>
          <w:sz w:val="24"/>
          <w:szCs w:val="24"/>
        </w:rPr>
      </w:pPr>
    </w:p>
    <w:p w:rsidR="006C1CC7" w:rsidRPr="00337B2B" w:rsidRDefault="006C1CC7" w:rsidP="00993504">
      <w:pPr>
        <w:spacing w:after="0" w:line="240" w:lineRule="auto"/>
        <w:jc w:val="both"/>
        <w:rPr>
          <w:rFonts w:ascii="Times New Roman" w:hAnsi="Times New Roman"/>
          <w:sz w:val="24"/>
          <w:szCs w:val="24"/>
        </w:rPr>
      </w:pPr>
    </w:p>
    <w:p w:rsidR="006C1CC7" w:rsidRPr="00337B2B" w:rsidRDefault="006C1CC7" w:rsidP="00993504">
      <w:pPr>
        <w:spacing w:after="0" w:line="240" w:lineRule="auto"/>
        <w:jc w:val="both"/>
        <w:rPr>
          <w:rFonts w:ascii="Times New Roman" w:hAnsi="Times New Roman"/>
          <w:sz w:val="24"/>
          <w:szCs w:val="24"/>
        </w:rPr>
      </w:pPr>
    </w:p>
    <w:p w:rsidR="006C1CC7" w:rsidRPr="00337B2B" w:rsidRDefault="006C1CC7" w:rsidP="00993504">
      <w:pPr>
        <w:spacing w:after="0" w:line="240" w:lineRule="auto"/>
        <w:jc w:val="both"/>
        <w:rPr>
          <w:rFonts w:ascii="Times New Roman" w:hAnsi="Times New Roman"/>
          <w:sz w:val="24"/>
          <w:szCs w:val="24"/>
        </w:rPr>
      </w:pPr>
    </w:p>
    <w:p w:rsidR="006C1CC7" w:rsidRPr="00337B2B" w:rsidRDefault="006C1CC7" w:rsidP="00993504">
      <w:pPr>
        <w:spacing w:after="0" w:line="240" w:lineRule="auto"/>
        <w:jc w:val="both"/>
        <w:rPr>
          <w:rFonts w:ascii="Times New Roman" w:hAnsi="Times New Roman"/>
          <w:sz w:val="24"/>
          <w:szCs w:val="24"/>
        </w:rPr>
      </w:pPr>
    </w:p>
    <w:p w:rsidR="006C1CC7" w:rsidRPr="00337B2B" w:rsidRDefault="006C1CC7" w:rsidP="00993504">
      <w:pPr>
        <w:spacing w:after="0" w:line="240" w:lineRule="auto"/>
        <w:jc w:val="both"/>
        <w:rPr>
          <w:rFonts w:ascii="Times New Roman" w:hAnsi="Times New Roman"/>
          <w:sz w:val="24"/>
          <w:szCs w:val="24"/>
        </w:rPr>
      </w:pPr>
    </w:p>
    <w:p w:rsidR="006C1CC7" w:rsidRPr="00337B2B" w:rsidRDefault="006C1CC7" w:rsidP="00993504">
      <w:pPr>
        <w:spacing w:after="0" w:line="240" w:lineRule="auto"/>
        <w:jc w:val="both"/>
        <w:rPr>
          <w:rFonts w:ascii="Times New Roman" w:hAnsi="Times New Roman"/>
          <w:sz w:val="24"/>
          <w:szCs w:val="24"/>
        </w:rPr>
      </w:pPr>
    </w:p>
    <w:p w:rsidR="006C1CC7" w:rsidRPr="00337B2B" w:rsidRDefault="006C1CC7" w:rsidP="00993504">
      <w:pPr>
        <w:spacing w:after="0" w:line="240" w:lineRule="auto"/>
        <w:jc w:val="both"/>
        <w:rPr>
          <w:rFonts w:ascii="Times New Roman" w:hAnsi="Times New Roman"/>
          <w:sz w:val="24"/>
          <w:szCs w:val="24"/>
        </w:rPr>
      </w:pPr>
    </w:p>
    <w:p w:rsidR="006C1CC7" w:rsidRPr="00337B2B" w:rsidRDefault="006C1CC7" w:rsidP="00993504">
      <w:pPr>
        <w:spacing w:after="0" w:line="240" w:lineRule="auto"/>
        <w:jc w:val="both"/>
        <w:rPr>
          <w:rFonts w:ascii="Times New Roman" w:hAnsi="Times New Roman"/>
          <w:sz w:val="24"/>
          <w:szCs w:val="24"/>
        </w:rPr>
      </w:pPr>
    </w:p>
    <w:p w:rsidR="006C1CC7" w:rsidRPr="00337B2B" w:rsidRDefault="006C1CC7" w:rsidP="00993504">
      <w:pPr>
        <w:spacing w:after="0" w:line="240" w:lineRule="auto"/>
        <w:jc w:val="both"/>
        <w:rPr>
          <w:rFonts w:ascii="Times New Roman" w:hAnsi="Times New Roman"/>
          <w:b/>
          <w:sz w:val="24"/>
          <w:szCs w:val="24"/>
        </w:rPr>
      </w:pPr>
    </w:p>
    <w:p w:rsidR="006C1CC7" w:rsidRDefault="006C1CC7" w:rsidP="00993504">
      <w:pPr>
        <w:spacing w:after="0" w:line="240" w:lineRule="auto"/>
        <w:jc w:val="both"/>
        <w:rPr>
          <w:rFonts w:ascii="Times New Roman" w:hAnsi="Times New Roman"/>
          <w:b/>
          <w:sz w:val="24"/>
          <w:szCs w:val="24"/>
        </w:rPr>
      </w:pPr>
    </w:p>
    <w:p w:rsidR="006C1CC7" w:rsidRDefault="006C1CC7" w:rsidP="00993504">
      <w:pPr>
        <w:spacing w:after="0" w:line="240" w:lineRule="auto"/>
        <w:jc w:val="both"/>
        <w:rPr>
          <w:rFonts w:ascii="Times New Roman" w:hAnsi="Times New Roman"/>
          <w:b/>
          <w:sz w:val="24"/>
          <w:szCs w:val="24"/>
        </w:rPr>
      </w:pPr>
    </w:p>
    <w:p w:rsidR="006C1CC7" w:rsidRDefault="006C1CC7" w:rsidP="00993504">
      <w:pPr>
        <w:spacing w:after="0" w:line="240" w:lineRule="auto"/>
        <w:jc w:val="both"/>
        <w:rPr>
          <w:rFonts w:ascii="Times New Roman" w:hAnsi="Times New Roman"/>
          <w:b/>
          <w:sz w:val="24"/>
          <w:szCs w:val="24"/>
        </w:rPr>
      </w:pPr>
    </w:p>
    <w:p w:rsidR="006C1CC7" w:rsidRDefault="006C1CC7" w:rsidP="00993504">
      <w:pPr>
        <w:spacing w:after="0" w:line="240" w:lineRule="auto"/>
        <w:jc w:val="both"/>
        <w:rPr>
          <w:rFonts w:ascii="Times New Roman" w:hAnsi="Times New Roman"/>
          <w:b/>
          <w:sz w:val="24"/>
          <w:szCs w:val="24"/>
        </w:rPr>
      </w:pPr>
    </w:p>
    <w:p w:rsidR="006C1CC7" w:rsidRDefault="006C1CC7" w:rsidP="00993504">
      <w:pPr>
        <w:spacing w:after="0" w:line="240" w:lineRule="auto"/>
        <w:jc w:val="both"/>
        <w:rPr>
          <w:rFonts w:ascii="Times New Roman" w:hAnsi="Times New Roman"/>
          <w:b/>
          <w:sz w:val="24"/>
          <w:szCs w:val="24"/>
        </w:rPr>
      </w:pPr>
    </w:p>
    <w:p w:rsidR="006C1CC7" w:rsidRDefault="006C1CC7" w:rsidP="00993504">
      <w:pPr>
        <w:spacing w:after="0" w:line="240" w:lineRule="auto"/>
        <w:jc w:val="both"/>
        <w:rPr>
          <w:rFonts w:ascii="Times New Roman" w:hAnsi="Times New Roman"/>
          <w:b/>
          <w:sz w:val="24"/>
          <w:szCs w:val="24"/>
        </w:rPr>
      </w:pPr>
    </w:p>
    <w:p w:rsidR="006C1CC7" w:rsidRDefault="006C1CC7" w:rsidP="00993504">
      <w:pPr>
        <w:spacing w:after="0" w:line="240" w:lineRule="auto"/>
        <w:jc w:val="both"/>
        <w:rPr>
          <w:rFonts w:ascii="Times New Roman" w:hAnsi="Times New Roman"/>
          <w:b/>
          <w:sz w:val="24"/>
          <w:szCs w:val="24"/>
        </w:rPr>
      </w:pPr>
    </w:p>
    <w:p w:rsidR="006C1CC7" w:rsidRPr="00337B2B" w:rsidRDefault="006C1CC7" w:rsidP="00993504">
      <w:pPr>
        <w:spacing w:after="0" w:line="240" w:lineRule="auto"/>
        <w:jc w:val="both"/>
        <w:rPr>
          <w:rFonts w:ascii="Times New Roman" w:hAnsi="Times New Roman"/>
          <w:b/>
          <w:sz w:val="24"/>
          <w:szCs w:val="24"/>
        </w:rPr>
      </w:pPr>
    </w:p>
    <w:p w:rsidR="006C1CC7" w:rsidRDefault="006C1CC7" w:rsidP="00993504">
      <w:pPr>
        <w:spacing w:after="0" w:line="240" w:lineRule="auto"/>
        <w:jc w:val="both"/>
        <w:rPr>
          <w:rFonts w:ascii="Times New Roman" w:hAnsi="Times New Roman"/>
          <w:b/>
          <w:sz w:val="24"/>
          <w:szCs w:val="24"/>
        </w:rPr>
      </w:pPr>
    </w:p>
    <w:p w:rsidR="006C1CC7" w:rsidRDefault="006C1CC7" w:rsidP="00993504">
      <w:pPr>
        <w:spacing w:after="0" w:line="240" w:lineRule="auto"/>
        <w:jc w:val="both"/>
        <w:rPr>
          <w:rFonts w:ascii="Times New Roman" w:hAnsi="Times New Roman"/>
          <w:b/>
          <w:sz w:val="24"/>
          <w:szCs w:val="24"/>
        </w:rPr>
      </w:pPr>
    </w:p>
    <w:p w:rsidR="006C1CC7" w:rsidRPr="00337B2B" w:rsidRDefault="006C1CC7" w:rsidP="00993504">
      <w:pPr>
        <w:spacing w:after="0" w:line="240" w:lineRule="auto"/>
        <w:jc w:val="both"/>
        <w:rPr>
          <w:rFonts w:ascii="Times New Roman" w:hAnsi="Times New Roman"/>
          <w:b/>
          <w:sz w:val="24"/>
          <w:szCs w:val="24"/>
        </w:rPr>
      </w:pPr>
    </w:p>
    <w:p w:rsidR="006C1CC7" w:rsidRPr="00337B2B" w:rsidRDefault="006C1CC7" w:rsidP="00993504">
      <w:pPr>
        <w:spacing w:after="0" w:line="240" w:lineRule="auto"/>
        <w:jc w:val="both"/>
        <w:rPr>
          <w:rFonts w:ascii="Times New Roman" w:hAnsi="Times New Roman"/>
          <w:b/>
          <w:sz w:val="24"/>
          <w:szCs w:val="24"/>
        </w:rPr>
      </w:pPr>
    </w:p>
    <w:p w:rsidR="006C1CC7" w:rsidRPr="0046460A" w:rsidRDefault="006C1CC7" w:rsidP="00AC0EC6">
      <w:pPr>
        <w:pStyle w:val="ListParagraph"/>
        <w:numPr>
          <w:ilvl w:val="0"/>
          <w:numId w:val="7"/>
        </w:numPr>
        <w:spacing w:after="0" w:line="240" w:lineRule="auto"/>
        <w:jc w:val="center"/>
        <w:rPr>
          <w:rFonts w:ascii="Times New Roman" w:hAnsi="Times New Roman"/>
          <w:b/>
          <w:sz w:val="24"/>
          <w:szCs w:val="24"/>
        </w:rPr>
      </w:pPr>
      <w:r w:rsidRPr="0046460A">
        <w:rPr>
          <w:rFonts w:ascii="Times New Roman" w:hAnsi="Times New Roman"/>
          <w:b/>
          <w:sz w:val="24"/>
          <w:szCs w:val="24"/>
        </w:rPr>
        <w:t>ПАСПОРТ ПРОГРАММЫ</w:t>
      </w:r>
    </w:p>
    <w:p w:rsidR="006C1CC7" w:rsidRPr="00337B2B" w:rsidRDefault="006C1CC7" w:rsidP="00993504">
      <w:pPr>
        <w:pStyle w:val="ListParagraph"/>
        <w:spacing w:after="0" w:line="240" w:lineRule="auto"/>
        <w:ind w:left="1440"/>
        <w:rPr>
          <w:rFonts w:ascii="Times New Roman" w:hAnsi="Times New Roman"/>
          <w:b/>
          <w:sz w:val="24"/>
          <w:szCs w:val="24"/>
        </w:rPr>
      </w:pPr>
    </w:p>
    <w:tbl>
      <w:tblPr>
        <w:tblW w:w="10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71"/>
        <w:gridCol w:w="7979"/>
      </w:tblGrid>
      <w:tr w:rsidR="006C1CC7" w:rsidRPr="002E60E0" w:rsidTr="002E60E0">
        <w:tc>
          <w:tcPr>
            <w:tcW w:w="2471" w:type="dxa"/>
          </w:tcPr>
          <w:p w:rsidR="006C1CC7" w:rsidRPr="002E60E0" w:rsidRDefault="006C1CC7" w:rsidP="002E60E0">
            <w:pPr>
              <w:spacing w:after="0" w:line="240" w:lineRule="auto"/>
              <w:jc w:val="center"/>
              <w:rPr>
                <w:rFonts w:ascii="Times New Roman" w:hAnsi="Times New Roman"/>
                <w:b/>
                <w:sz w:val="24"/>
                <w:szCs w:val="24"/>
                <w:lang w:eastAsia="ru-RU"/>
              </w:rPr>
            </w:pPr>
            <w:r w:rsidRPr="002E60E0">
              <w:rPr>
                <w:rFonts w:ascii="Times New Roman" w:hAnsi="Times New Roman"/>
                <w:b/>
                <w:sz w:val="24"/>
                <w:szCs w:val="24"/>
                <w:lang w:eastAsia="ru-RU"/>
              </w:rPr>
              <w:t>Наименование программы</w:t>
            </w:r>
          </w:p>
        </w:tc>
        <w:tc>
          <w:tcPr>
            <w:tcW w:w="7979" w:type="dxa"/>
          </w:tcPr>
          <w:p w:rsidR="006C1CC7" w:rsidRPr="002E60E0" w:rsidRDefault="006C1CC7" w:rsidP="00551225">
            <w:pPr>
              <w:spacing w:after="0" w:line="240" w:lineRule="auto"/>
              <w:jc w:val="both"/>
              <w:rPr>
                <w:rFonts w:ascii="Times New Roman" w:hAnsi="Times New Roman"/>
                <w:sz w:val="24"/>
                <w:szCs w:val="24"/>
                <w:lang w:eastAsia="ru-RU"/>
              </w:rPr>
            </w:pPr>
            <w:r w:rsidRPr="002E60E0">
              <w:rPr>
                <w:rFonts w:ascii="Times New Roman" w:hAnsi="Times New Roman"/>
                <w:sz w:val="24"/>
                <w:szCs w:val="24"/>
                <w:lang w:eastAsia="ru-RU"/>
              </w:rPr>
              <w:t>Программа развития государственного бюджетного профессионального образовательного учреждения Нефтекамский многопрофильный колледж на 201</w:t>
            </w:r>
            <w:r>
              <w:rPr>
                <w:rFonts w:ascii="Times New Roman" w:hAnsi="Times New Roman"/>
                <w:sz w:val="24"/>
                <w:szCs w:val="24"/>
                <w:lang w:eastAsia="ru-RU"/>
              </w:rPr>
              <w:t>8</w:t>
            </w:r>
            <w:r w:rsidRPr="002E60E0">
              <w:rPr>
                <w:rFonts w:ascii="Times New Roman" w:hAnsi="Times New Roman"/>
                <w:sz w:val="24"/>
                <w:szCs w:val="24"/>
                <w:lang w:eastAsia="ru-RU"/>
              </w:rPr>
              <w:t xml:space="preserve"> – 202</w:t>
            </w:r>
            <w:r>
              <w:rPr>
                <w:rFonts w:ascii="Times New Roman" w:hAnsi="Times New Roman"/>
                <w:sz w:val="24"/>
                <w:szCs w:val="24"/>
                <w:lang w:eastAsia="ru-RU"/>
              </w:rPr>
              <w:t>1</w:t>
            </w:r>
            <w:r w:rsidRPr="002E60E0">
              <w:rPr>
                <w:rFonts w:ascii="Times New Roman" w:hAnsi="Times New Roman"/>
                <w:sz w:val="24"/>
                <w:szCs w:val="24"/>
                <w:lang w:eastAsia="ru-RU"/>
              </w:rPr>
              <w:t xml:space="preserve"> г.г.</w:t>
            </w:r>
          </w:p>
        </w:tc>
      </w:tr>
      <w:tr w:rsidR="006C1CC7" w:rsidRPr="002E60E0" w:rsidTr="002E60E0">
        <w:tc>
          <w:tcPr>
            <w:tcW w:w="2471" w:type="dxa"/>
          </w:tcPr>
          <w:p w:rsidR="006C1CC7" w:rsidRPr="002E60E0" w:rsidRDefault="006C1CC7" w:rsidP="002E60E0">
            <w:pPr>
              <w:pStyle w:val="ConsPlusNonformat"/>
              <w:jc w:val="center"/>
              <w:rPr>
                <w:rFonts w:ascii="Times New Roman" w:hAnsi="Times New Roman" w:cs="Times New Roman"/>
                <w:b/>
                <w:sz w:val="24"/>
                <w:szCs w:val="24"/>
              </w:rPr>
            </w:pPr>
            <w:r w:rsidRPr="002E60E0">
              <w:rPr>
                <w:rFonts w:ascii="Times New Roman" w:hAnsi="Times New Roman" w:cs="Times New Roman"/>
                <w:b/>
                <w:sz w:val="24"/>
                <w:szCs w:val="24"/>
              </w:rPr>
              <w:t>Дата утверждения Программы</w:t>
            </w:r>
          </w:p>
          <w:p w:rsidR="006C1CC7" w:rsidRPr="002E60E0" w:rsidRDefault="006C1CC7" w:rsidP="002E60E0">
            <w:pPr>
              <w:pStyle w:val="ConsPlusNonformat"/>
              <w:jc w:val="center"/>
              <w:rPr>
                <w:rFonts w:ascii="Times New Roman" w:hAnsi="Times New Roman" w:cs="Times New Roman"/>
                <w:b/>
                <w:sz w:val="24"/>
                <w:szCs w:val="24"/>
              </w:rPr>
            </w:pPr>
          </w:p>
        </w:tc>
        <w:tc>
          <w:tcPr>
            <w:tcW w:w="7979" w:type="dxa"/>
          </w:tcPr>
          <w:p w:rsidR="006C1CC7" w:rsidRPr="002E60E0" w:rsidRDefault="006C1CC7" w:rsidP="002E60E0">
            <w:pPr>
              <w:spacing w:after="0" w:line="240" w:lineRule="auto"/>
              <w:jc w:val="both"/>
              <w:rPr>
                <w:rFonts w:ascii="Times New Roman" w:hAnsi="Times New Roman"/>
                <w:sz w:val="24"/>
                <w:szCs w:val="24"/>
                <w:lang w:eastAsia="ru-RU"/>
              </w:rPr>
            </w:pPr>
            <w:r w:rsidRPr="002E60E0">
              <w:rPr>
                <w:rFonts w:ascii="Times New Roman" w:hAnsi="Times New Roman"/>
                <w:sz w:val="24"/>
                <w:szCs w:val="24"/>
                <w:lang w:eastAsia="ru-RU"/>
              </w:rPr>
              <w:t>Программа развития прошла согласование и утверждение на заседаниях Совета колледжа, Педагогического совета колледжа.</w:t>
            </w:r>
          </w:p>
          <w:p w:rsidR="006C1CC7" w:rsidRPr="002E60E0" w:rsidRDefault="006C1CC7" w:rsidP="002E60E0">
            <w:pPr>
              <w:spacing w:after="0" w:line="240" w:lineRule="auto"/>
              <w:jc w:val="both"/>
              <w:rPr>
                <w:rFonts w:ascii="Times New Roman" w:hAnsi="Times New Roman"/>
                <w:sz w:val="24"/>
                <w:szCs w:val="24"/>
                <w:lang w:eastAsia="ru-RU"/>
              </w:rPr>
            </w:pPr>
            <w:r w:rsidRPr="002E60E0">
              <w:rPr>
                <w:rFonts w:ascii="Times New Roman" w:hAnsi="Times New Roman"/>
                <w:sz w:val="24"/>
                <w:szCs w:val="24"/>
                <w:lang w:eastAsia="ru-RU"/>
              </w:rPr>
              <w:t>Программа является основополагающим документом для разработки, корректировки и уточнения других программ и локальных актов деятельности колледжа и служит основой для принятия решений на всех уровнях его управления.</w:t>
            </w:r>
          </w:p>
        </w:tc>
      </w:tr>
      <w:tr w:rsidR="006C1CC7" w:rsidRPr="002E60E0" w:rsidTr="002E60E0">
        <w:tc>
          <w:tcPr>
            <w:tcW w:w="2471" w:type="dxa"/>
          </w:tcPr>
          <w:p w:rsidR="006C1CC7" w:rsidRPr="002E60E0" w:rsidRDefault="006C1CC7" w:rsidP="002E60E0">
            <w:pPr>
              <w:spacing w:after="0" w:line="240" w:lineRule="auto"/>
              <w:jc w:val="center"/>
              <w:rPr>
                <w:rFonts w:ascii="Times New Roman" w:hAnsi="Times New Roman"/>
                <w:b/>
                <w:sz w:val="24"/>
                <w:szCs w:val="24"/>
                <w:lang w:eastAsia="ru-RU"/>
              </w:rPr>
            </w:pPr>
            <w:r w:rsidRPr="002E60E0">
              <w:rPr>
                <w:rFonts w:ascii="Times New Roman" w:hAnsi="Times New Roman"/>
                <w:b/>
                <w:sz w:val="24"/>
                <w:szCs w:val="24"/>
                <w:lang w:eastAsia="ru-RU"/>
              </w:rPr>
              <w:t>Основания для разработки Программы</w:t>
            </w:r>
          </w:p>
        </w:tc>
        <w:tc>
          <w:tcPr>
            <w:tcW w:w="7979" w:type="dxa"/>
          </w:tcPr>
          <w:p w:rsidR="006C1CC7" w:rsidRPr="002E60E0" w:rsidRDefault="006C1CC7" w:rsidP="002E60E0">
            <w:pPr>
              <w:widowControl w:val="0"/>
              <w:numPr>
                <w:ilvl w:val="0"/>
                <w:numId w:val="2"/>
              </w:numPr>
              <w:spacing w:after="0" w:line="240" w:lineRule="auto"/>
              <w:ind w:left="357" w:right="51" w:hanging="357"/>
              <w:jc w:val="both"/>
              <w:rPr>
                <w:rFonts w:ascii="Times New Roman" w:hAnsi="Times New Roman"/>
                <w:snapToGrid w:val="0"/>
                <w:sz w:val="24"/>
                <w:szCs w:val="24"/>
                <w:lang w:eastAsia="ru-RU"/>
              </w:rPr>
            </w:pPr>
            <w:r w:rsidRPr="002E60E0">
              <w:rPr>
                <w:rFonts w:ascii="Times New Roman" w:hAnsi="Times New Roman"/>
                <w:snapToGrid w:val="0"/>
                <w:sz w:val="24"/>
                <w:szCs w:val="24"/>
                <w:lang w:eastAsia="ru-RU"/>
              </w:rPr>
              <w:t>Федеральный закон  "Об образовании в Российской Федерации"  от 29.12. 2012г. №273-ФЗ</w:t>
            </w:r>
          </w:p>
          <w:p w:rsidR="006C1CC7" w:rsidRPr="002E60E0" w:rsidRDefault="006C1CC7" w:rsidP="002E60E0">
            <w:pPr>
              <w:widowControl w:val="0"/>
              <w:numPr>
                <w:ilvl w:val="0"/>
                <w:numId w:val="2"/>
              </w:numPr>
              <w:spacing w:after="0" w:line="240" w:lineRule="auto"/>
              <w:ind w:left="357" w:right="51" w:hanging="357"/>
              <w:jc w:val="both"/>
              <w:rPr>
                <w:rFonts w:ascii="Times New Roman" w:hAnsi="Times New Roman"/>
                <w:snapToGrid w:val="0"/>
                <w:sz w:val="24"/>
                <w:szCs w:val="24"/>
                <w:lang w:eastAsia="ru-RU"/>
              </w:rPr>
            </w:pPr>
            <w:r w:rsidRPr="002E60E0">
              <w:rPr>
                <w:rFonts w:ascii="Times New Roman" w:hAnsi="Times New Roman"/>
                <w:snapToGrid w:val="0"/>
                <w:sz w:val="24"/>
                <w:szCs w:val="24"/>
                <w:lang w:eastAsia="ru-RU"/>
              </w:rPr>
              <w:t>Государственная программа</w:t>
            </w:r>
            <w:r w:rsidRPr="002E60E0">
              <w:rPr>
                <w:lang w:eastAsia="ru-RU"/>
              </w:rPr>
              <w:t xml:space="preserve"> </w:t>
            </w:r>
            <w:r w:rsidRPr="002E60E0">
              <w:rPr>
                <w:rFonts w:ascii="Times New Roman" w:hAnsi="Times New Roman"/>
                <w:sz w:val="24"/>
                <w:szCs w:val="24"/>
                <w:lang w:eastAsia="ru-RU"/>
              </w:rPr>
              <w:t>Российской Федерации</w:t>
            </w:r>
            <w:r w:rsidRPr="002E60E0">
              <w:rPr>
                <w:lang w:eastAsia="ru-RU"/>
              </w:rPr>
              <w:t xml:space="preserve"> </w:t>
            </w:r>
            <w:r w:rsidRPr="002E60E0">
              <w:rPr>
                <w:rFonts w:ascii="Times New Roman" w:hAnsi="Times New Roman"/>
                <w:snapToGrid w:val="0"/>
                <w:sz w:val="24"/>
                <w:szCs w:val="24"/>
                <w:lang w:eastAsia="ru-RU"/>
              </w:rPr>
              <w:t xml:space="preserve"> «Развитие образования» на 201</w:t>
            </w:r>
            <w:r>
              <w:rPr>
                <w:rFonts w:ascii="Times New Roman" w:hAnsi="Times New Roman"/>
                <w:snapToGrid w:val="0"/>
                <w:sz w:val="24"/>
                <w:szCs w:val="24"/>
                <w:lang w:eastAsia="ru-RU"/>
              </w:rPr>
              <w:t>8</w:t>
            </w:r>
            <w:r w:rsidRPr="002E60E0">
              <w:rPr>
                <w:rFonts w:ascii="Times New Roman" w:hAnsi="Times New Roman"/>
                <w:snapToGrid w:val="0"/>
                <w:sz w:val="24"/>
                <w:szCs w:val="24"/>
                <w:lang w:eastAsia="ru-RU"/>
              </w:rPr>
              <w:t xml:space="preserve"> – 202</w:t>
            </w:r>
            <w:r>
              <w:rPr>
                <w:rFonts w:ascii="Times New Roman" w:hAnsi="Times New Roman"/>
                <w:snapToGrid w:val="0"/>
                <w:sz w:val="24"/>
                <w:szCs w:val="24"/>
                <w:lang w:eastAsia="ru-RU"/>
              </w:rPr>
              <w:t>3</w:t>
            </w:r>
            <w:r w:rsidRPr="002E60E0">
              <w:rPr>
                <w:rFonts w:ascii="Times New Roman" w:hAnsi="Times New Roman"/>
                <w:snapToGrid w:val="0"/>
                <w:sz w:val="24"/>
                <w:szCs w:val="24"/>
                <w:lang w:eastAsia="ru-RU"/>
              </w:rPr>
              <w:t xml:space="preserve"> годы</w:t>
            </w:r>
          </w:p>
          <w:p w:rsidR="006C1CC7" w:rsidRPr="002E60E0" w:rsidRDefault="006C1CC7" w:rsidP="002E60E0">
            <w:pPr>
              <w:widowControl w:val="0"/>
              <w:numPr>
                <w:ilvl w:val="0"/>
                <w:numId w:val="2"/>
              </w:numPr>
              <w:spacing w:after="0" w:line="240" w:lineRule="auto"/>
              <w:ind w:left="357" w:right="51" w:hanging="357"/>
              <w:jc w:val="both"/>
              <w:rPr>
                <w:rFonts w:ascii="Times New Roman" w:hAnsi="Times New Roman"/>
                <w:snapToGrid w:val="0"/>
                <w:sz w:val="24"/>
                <w:szCs w:val="24"/>
                <w:lang w:eastAsia="ru-RU"/>
              </w:rPr>
            </w:pPr>
            <w:r w:rsidRPr="002E60E0">
              <w:rPr>
                <w:rFonts w:ascii="Times New Roman" w:hAnsi="Times New Roman"/>
                <w:sz w:val="24"/>
                <w:szCs w:val="24"/>
                <w:lang w:eastAsia="ru-RU"/>
              </w:rPr>
              <w:t>Проект «Стратегия развития системы подготовки кадров и формирования прикладных квалификаций в Российской Федерации на 2014-2020 годы»</w:t>
            </w:r>
          </w:p>
          <w:p w:rsidR="006C1CC7" w:rsidRPr="002E60E0" w:rsidRDefault="006C1CC7" w:rsidP="002E60E0">
            <w:pPr>
              <w:widowControl w:val="0"/>
              <w:numPr>
                <w:ilvl w:val="0"/>
                <w:numId w:val="3"/>
              </w:numPr>
              <w:spacing w:after="0" w:line="240" w:lineRule="auto"/>
              <w:ind w:left="357" w:right="51" w:hanging="357"/>
              <w:jc w:val="both"/>
              <w:rPr>
                <w:rFonts w:ascii="Times New Roman" w:hAnsi="Times New Roman"/>
                <w:snapToGrid w:val="0"/>
                <w:sz w:val="24"/>
                <w:szCs w:val="24"/>
                <w:lang w:eastAsia="ru-RU"/>
              </w:rPr>
            </w:pPr>
            <w:r w:rsidRPr="002E60E0">
              <w:rPr>
                <w:rFonts w:ascii="Times New Roman" w:hAnsi="Times New Roman"/>
                <w:snapToGrid w:val="0"/>
                <w:sz w:val="24"/>
                <w:szCs w:val="24"/>
                <w:lang w:eastAsia="ru-RU"/>
              </w:rPr>
              <w:t>Концепция долгосрочного социально-экономического развития Российской Федерации на период до 2020 года</w:t>
            </w:r>
          </w:p>
          <w:p w:rsidR="006C1CC7" w:rsidRPr="002E60E0" w:rsidRDefault="006C1CC7" w:rsidP="002E60E0">
            <w:pPr>
              <w:widowControl w:val="0"/>
              <w:numPr>
                <w:ilvl w:val="0"/>
                <w:numId w:val="3"/>
              </w:numPr>
              <w:spacing w:after="0" w:line="240" w:lineRule="auto"/>
              <w:ind w:left="357" w:right="51" w:hanging="357"/>
              <w:jc w:val="both"/>
              <w:rPr>
                <w:rFonts w:ascii="Times New Roman" w:hAnsi="Times New Roman"/>
                <w:snapToGrid w:val="0"/>
                <w:sz w:val="24"/>
                <w:szCs w:val="24"/>
                <w:lang w:eastAsia="ru-RU"/>
              </w:rPr>
            </w:pPr>
            <w:r w:rsidRPr="002E60E0">
              <w:rPr>
                <w:rFonts w:ascii="Times New Roman" w:hAnsi="Times New Roman"/>
                <w:snapToGrid w:val="0"/>
                <w:sz w:val="24"/>
                <w:szCs w:val="24"/>
                <w:lang w:eastAsia="ru-RU"/>
              </w:rPr>
              <w:t>Модель Российского образования – 2020</w:t>
            </w:r>
          </w:p>
          <w:p w:rsidR="006C1CC7" w:rsidRPr="002E60E0" w:rsidRDefault="006C1CC7" w:rsidP="002E60E0">
            <w:pPr>
              <w:widowControl w:val="0"/>
              <w:numPr>
                <w:ilvl w:val="0"/>
                <w:numId w:val="3"/>
              </w:numPr>
              <w:spacing w:after="0" w:line="240" w:lineRule="auto"/>
              <w:ind w:left="357" w:right="51" w:hanging="357"/>
              <w:jc w:val="both"/>
              <w:rPr>
                <w:rFonts w:ascii="Times New Roman" w:hAnsi="Times New Roman"/>
                <w:snapToGrid w:val="0"/>
                <w:sz w:val="24"/>
                <w:szCs w:val="24"/>
                <w:lang w:eastAsia="ru-RU"/>
              </w:rPr>
            </w:pPr>
            <w:r w:rsidRPr="002E60E0">
              <w:rPr>
                <w:rFonts w:ascii="Times New Roman" w:hAnsi="Times New Roman"/>
                <w:snapToGrid w:val="0"/>
                <w:sz w:val="24"/>
                <w:szCs w:val="24"/>
                <w:lang w:eastAsia="ru-RU"/>
              </w:rPr>
              <w:t xml:space="preserve">Федеральные государственные образовательные стандарты </w:t>
            </w:r>
          </w:p>
          <w:p w:rsidR="006C1CC7" w:rsidRPr="002E60E0" w:rsidRDefault="006C1CC7" w:rsidP="002E60E0">
            <w:pPr>
              <w:widowControl w:val="0"/>
              <w:numPr>
                <w:ilvl w:val="0"/>
                <w:numId w:val="3"/>
              </w:numPr>
              <w:spacing w:after="0" w:line="240" w:lineRule="auto"/>
              <w:ind w:left="357" w:right="51" w:hanging="357"/>
              <w:jc w:val="both"/>
              <w:rPr>
                <w:rFonts w:ascii="Times New Roman" w:hAnsi="Times New Roman"/>
                <w:snapToGrid w:val="0"/>
                <w:sz w:val="24"/>
                <w:szCs w:val="24"/>
                <w:lang w:eastAsia="ru-RU"/>
              </w:rPr>
            </w:pPr>
            <w:r w:rsidRPr="002E60E0">
              <w:rPr>
                <w:rFonts w:ascii="Times New Roman" w:hAnsi="Times New Roman"/>
                <w:snapToGrid w:val="0"/>
                <w:sz w:val="24"/>
                <w:szCs w:val="24"/>
                <w:lang w:eastAsia="ru-RU"/>
              </w:rPr>
              <w:t>Концепция духовно – нравственного развития и воспитания Личности гражданина России</w:t>
            </w:r>
          </w:p>
          <w:p w:rsidR="006C1CC7" w:rsidRPr="002E60E0" w:rsidRDefault="006C1CC7" w:rsidP="002E60E0">
            <w:pPr>
              <w:widowControl w:val="0"/>
              <w:numPr>
                <w:ilvl w:val="0"/>
                <w:numId w:val="3"/>
              </w:numPr>
              <w:spacing w:after="0" w:line="240" w:lineRule="auto"/>
              <w:ind w:left="357" w:right="51" w:hanging="357"/>
              <w:jc w:val="both"/>
              <w:rPr>
                <w:rFonts w:ascii="Times New Roman" w:hAnsi="Times New Roman"/>
                <w:snapToGrid w:val="0"/>
                <w:sz w:val="24"/>
                <w:szCs w:val="24"/>
                <w:lang w:eastAsia="ru-RU"/>
              </w:rPr>
            </w:pPr>
            <w:r w:rsidRPr="002E60E0">
              <w:rPr>
                <w:rFonts w:ascii="Times New Roman" w:hAnsi="Times New Roman"/>
                <w:sz w:val="24"/>
                <w:szCs w:val="24"/>
                <w:lang w:eastAsia="ru-RU"/>
              </w:rPr>
              <w:t>Государственная программа Российской Федерации «Развитие образования на 2013-2020 годы»</w:t>
            </w:r>
          </w:p>
          <w:p w:rsidR="006C1CC7" w:rsidRPr="002E60E0" w:rsidRDefault="006C1CC7" w:rsidP="002E60E0">
            <w:pPr>
              <w:widowControl w:val="0"/>
              <w:numPr>
                <w:ilvl w:val="0"/>
                <w:numId w:val="3"/>
              </w:numPr>
              <w:spacing w:after="0" w:line="240" w:lineRule="auto"/>
              <w:ind w:left="357" w:right="51" w:hanging="357"/>
              <w:jc w:val="both"/>
              <w:rPr>
                <w:rFonts w:ascii="Times New Roman" w:hAnsi="Times New Roman"/>
                <w:snapToGrid w:val="0"/>
                <w:sz w:val="24"/>
                <w:szCs w:val="24"/>
                <w:lang w:eastAsia="ru-RU"/>
              </w:rPr>
            </w:pPr>
            <w:r w:rsidRPr="002E60E0">
              <w:rPr>
                <w:rFonts w:ascii="Times New Roman" w:hAnsi="Times New Roman"/>
                <w:sz w:val="24"/>
                <w:szCs w:val="24"/>
                <w:lang w:eastAsia="ru-RU"/>
              </w:rPr>
              <w:t>Стратегия социально-экономического развития Республики Башкортостан до 2020 года от 30.09.2009г</w:t>
            </w:r>
          </w:p>
          <w:p w:rsidR="006C1CC7" w:rsidRPr="00551225" w:rsidRDefault="006C1CC7" w:rsidP="002E60E0">
            <w:pPr>
              <w:widowControl w:val="0"/>
              <w:numPr>
                <w:ilvl w:val="0"/>
                <w:numId w:val="3"/>
              </w:numPr>
              <w:spacing w:after="0" w:line="240" w:lineRule="auto"/>
              <w:ind w:left="357" w:right="51" w:hanging="357"/>
              <w:jc w:val="both"/>
              <w:rPr>
                <w:rFonts w:ascii="Times New Roman" w:hAnsi="Times New Roman"/>
                <w:sz w:val="24"/>
                <w:szCs w:val="24"/>
                <w:lang w:eastAsia="ru-RU"/>
              </w:rPr>
            </w:pPr>
            <w:r w:rsidRPr="00551225">
              <w:rPr>
                <w:rFonts w:ascii="Times New Roman" w:hAnsi="Times New Roman"/>
                <w:sz w:val="24"/>
                <w:szCs w:val="24"/>
              </w:rPr>
              <w:t xml:space="preserve">Перечень профессий (компетенций) WorldSkills Russia; </w:t>
            </w:r>
          </w:p>
          <w:p w:rsidR="006C1CC7" w:rsidRPr="00551225" w:rsidRDefault="006C1CC7" w:rsidP="002E60E0">
            <w:pPr>
              <w:widowControl w:val="0"/>
              <w:numPr>
                <w:ilvl w:val="0"/>
                <w:numId w:val="3"/>
              </w:numPr>
              <w:spacing w:after="0" w:line="240" w:lineRule="auto"/>
              <w:ind w:left="357" w:right="51" w:hanging="357"/>
              <w:jc w:val="both"/>
              <w:rPr>
                <w:rFonts w:ascii="Times New Roman" w:hAnsi="Times New Roman"/>
                <w:sz w:val="24"/>
                <w:szCs w:val="24"/>
                <w:lang w:eastAsia="ru-RU"/>
              </w:rPr>
            </w:pPr>
            <w:r w:rsidRPr="002E60E0">
              <w:rPr>
                <w:rFonts w:ascii="Times New Roman" w:hAnsi="Times New Roman"/>
                <w:snapToGrid w:val="0"/>
                <w:sz w:val="24"/>
                <w:szCs w:val="24"/>
                <w:lang w:eastAsia="ru-RU"/>
              </w:rPr>
              <w:t>ИСО-9000 Государственные стандарты РФ «Система менеджмента качества»</w:t>
            </w:r>
            <w:r>
              <w:rPr>
                <w:rFonts w:ascii="Times New Roman" w:hAnsi="Times New Roman"/>
                <w:snapToGrid w:val="0"/>
                <w:sz w:val="24"/>
                <w:szCs w:val="24"/>
                <w:lang w:eastAsia="ru-RU"/>
              </w:rPr>
              <w:t>;</w:t>
            </w:r>
          </w:p>
          <w:p w:rsidR="006C1CC7" w:rsidRPr="00E33219" w:rsidRDefault="006C1CC7" w:rsidP="002E60E0">
            <w:pPr>
              <w:widowControl w:val="0"/>
              <w:numPr>
                <w:ilvl w:val="0"/>
                <w:numId w:val="3"/>
              </w:numPr>
              <w:spacing w:after="0" w:line="240" w:lineRule="auto"/>
              <w:ind w:left="357" w:right="51" w:hanging="357"/>
              <w:jc w:val="both"/>
              <w:rPr>
                <w:rStyle w:val="Emphasis"/>
                <w:rFonts w:ascii="Times New Roman" w:hAnsi="Times New Roman"/>
                <w:i w:val="0"/>
                <w:iCs/>
                <w:sz w:val="24"/>
                <w:szCs w:val="24"/>
              </w:rPr>
            </w:pPr>
            <w:r w:rsidRPr="00E33219">
              <w:rPr>
                <w:rStyle w:val="Emphasis"/>
                <w:rFonts w:ascii="Times New Roman" w:hAnsi="Times New Roman"/>
                <w:i w:val="0"/>
                <w:iCs/>
                <w:sz w:val="24"/>
                <w:szCs w:val="24"/>
              </w:rPr>
              <w:t xml:space="preserve">Распоряжение </w:t>
            </w:r>
            <w:r>
              <w:rPr>
                <w:rStyle w:val="Emphasis"/>
                <w:rFonts w:ascii="Times New Roman" w:hAnsi="Times New Roman"/>
                <w:i w:val="0"/>
                <w:iCs/>
                <w:sz w:val="24"/>
                <w:szCs w:val="24"/>
              </w:rPr>
              <w:t>Правительства РФ от 26 февраля 2018 года №312-р</w:t>
            </w:r>
            <w:r w:rsidRPr="00E33219">
              <w:rPr>
                <w:rStyle w:val="Emphasis"/>
                <w:rFonts w:ascii="Times New Roman" w:hAnsi="Times New Roman"/>
                <w:i w:val="0"/>
                <w:iCs/>
                <w:sz w:val="24"/>
                <w:szCs w:val="24"/>
              </w:rPr>
              <w:t xml:space="preserve"> о </w:t>
            </w:r>
            <w:r>
              <w:rPr>
                <w:rStyle w:val="Emphasis"/>
                <w:rFonts w:ascii="Times New Roman" w:hAnsi="Times New Roman"/>
                <w:i w:val="0"/>
                <w:iCs/>
                <w:sz w:val="24"/>
                <w:szCs w:val="24"/>
              </w:rPr>
              <w:t xml:space="preserve">ежегодном </w:t>
            </w:r>
            <w:r w:rsidRPr="00E33219">
              <w:rPr>
                <w:rStyle w:val="Emphasis"/>
                <w:rFonts w:ascii="Times New Roman" w:hAnsi="Times New Roman"/>
                <w:i w:val="0"/>
                <w:iCs/>
                <w:sz w:val="24"/>
                <w:szCs w:val="24"/>
              </w:rPr>
              <w:t>проведении национального чемпионата по профессиональному мастерству среди инвалидов и лиц с ограниченными возможностями здоровья «Абилимпикс»</w:t>
            </w:r>
            <w:r>
              <w:rPr>
                <w:rStyle w:val="Emphasis"/>
                <w:rFonts w:ascii="Times New Roman" w:hAnsi="Times New Roman"/>
                <w:i w:val="0"/>
                <w:iCs/>
                <w:sz w:val="24"/>
                <w:szCs w:val="24"/>
              </w:rPr>
              <w:t>;</w:t>
            </w:r>
          </w:p>
          <w:p w:rsidR="006C1CC7" w:rsidRDefault="006C1CC7" w:rsidP="002E60E0">
            <w:pPr>
              <w:widowControl w:val="0"/>
              <w:numPr>
                <w:ilvl w:val="0"/>
                <w:numId w:val="3"/>
              </w:numPr>
              <w:spacing w:after="0" w:line="240" w:lineRule="auto"/>
              <w:ind w:left="357" w:right="51" w:hanging="357"/>
              <w:jc w:val="both"/>
              <w:rPr>
                <w:rFonts w:ascii="Times New Roman" w:hAnsi="Times New Roman"/>
                <w:sz w:val="24"/>
                <w:szCs w:val="24"/>
                <w:lang w:eastAsia="ru-RU"/>
              </w:rPr>
            </w:pPr>
            <w:r w:rsidRPr="00551225">
              <w:rPr>
                <w:rFonts w:ascii="Times New Roman" w:hAnsi="Times New Roman"/>
                <w:sz w:val="24"/>
                <w:szCs w:val="24"/>
              </w:rPr>
              <w:t>Профессиональные стандарты;</w:t>
            </w:r>
          </w:p>
          <w:p w:rsidR="006C1CC7" w:rsidRPr="00551225" w:rsidRDefault="006C1CC7" w:rsidP="002E60E0">
            <w:pPr>
              <w:widowControl w:val="0"/>
              <w:numPr>
                <w:ilvl w:val="0"/>
                <w:numId w:val="3"/>
              </w:numPr>
              <w:spacing w:after="0" w:line="240" w:lineRule="auto"/>
              <w:ind w:left="357" w:right="51" w:hanging="357"/>
              <w:jc w:val="both"/>
              <w:rPr>
                <w:rFonts w:ascii="Times New Roman" w:hAnsi="Times New Roman"/>
                <w:sz w:val="24"/>
                <w:szCs w:val="24"/>
                <w:lang w:eastAsia="ru-RU"/>
              </w:rPr>
            </w:pPr>
            <w:r w:rsidRPr="00551225">
              <w:rPr>
                <w:rFonts w:ascii="Times New Roman" w:hAnsi="Times New Roman"/>
                <w:sz w:val="24"/>
                <w:szCs w:val="24"/>
              </w:rPr>
              <w:t>Национальная дорожная карта квалификаций и компетенций</w:t>
            </w:r>
          </w:p>
        </w:tc>
      </w:tr>
      <w:tr w:rsidR="006C1CC7" w:rsidRPr="002E60E0" w:rsidTr="002E60E0">
        <w:tc>
          <w:tcPr>
            <w:tcW w:w="2471" w:type="dxa"/>
          </w:tcPr>
          <w:p w:rsidR="006C1CC7" w:rsidRPr="002E60E0" w:rsidRDefault="006C1CC7" w:rsidP="002E60E0">
            <w:pPr>
              <w:spacing w:after="0" w:line="240" w:lineRule="auto"/>
              <w:jc w:val="center"/>
              <w:rPr>
                <w:rFonts w:ascii="Times New Roman" w:hAnsi="Times New Roman"/>
                <w:b/>
                <w:sz w:val="24"/>
                <w:szCs w:val="24"/>
                <w:lang w:eastAsia="ru-RU"/>
              </w:rPr>
            </w:pPr>
            <w:r w:rsidRPr="002E60E0">
              <w:rPr>
                <w:rFonts w:ascii="Times New Roman" w:hAnsi="Times New Roman"/>
                <w:b/>
                <w:sz w:val="24"/>
                <w:szCs w:val="24"/>
                <w:lang w:eastAsia="ru-RU"/>
              </w:rPr>
              <w:t>Разработчики Программы</w:t>
            </w:r>
          </w:p>
        </w:tc>
        <w:tc>
          <w:tcPr>
            <w:tcW w:w="7979" w:type="dxa"/>
          </w:tcPr>
          <w:p w:rsidR="006C1CC7" w:rsidRPr="002E60E0" w:rsidRDefault="006C1CC7" w:rsidP="002E60E0">
            <w:pPr>
              <w:spacing w:after="0" w:line="240" w:lineRule="auto"/>
              <w:jc w:val="both"/>
              <w:rPr>
                <w:rFonts w:ascii="Times New Roman" w:hAnsi="Times New Roman"/>
                <w:sz w:val="24"/>
                <w:szCs w:val="24"/>
                <w:lang w:eastAsia="ru-RU"/>
              </w:rPr>
            </w:pPr>
            <w:r w:rsidRPr="002E60E0">
              <w:rPr>
                <w:rFonts w:ascii="Times New Roman" w:hAnsi="Times New Roman"/>
                <w:sz w:val="24"/>
                <w:szCs w:val="24"/>
                <w:lang w:eastAsia="ru-RU"/>
              </w:rPr>
              <w:t>Харрасов Р.Р. – директор колледжа</w:t>
            </w:r>
          </w:p>
          <w:p w:rsidR="006C1CC7" w:rsidRPr="002E60E0" w:rsidRDefault="006C1CC7" w:rsidP="002E60E0">
            <w:pPr>
              <w:spacing w:after="0" w:line="240" w:lineRule="auto"/>
              <w:jc w:val="both"/>
              <w:rPr>
                <w:rFonts w:ascii="Times New Roman" w:hAnsi="Times New Roman"/>
                <w:sz w:val="24"/>
                <w:szCs w:val="24"/>
                <w:lang w:eastAsia="ru-RU"/>
              </w:rPr>
            </w:pPr>
            <w:r w:rsidRPr="002E60E0">
              <w:rPr>
                <w:rFonts w:ascii="Times New Roman" w:hAnsi="Times New Roman"/>
                <w:sz w:val="24"/>
                <w:szCs w:val="24"/>
                <w:lang w:eastAsia="ru-RU"/>
              </w:rPr>
              <w:t>Кумарова О.Г. – заместитель директора по ООД</w:t>
            </w:r>
          </w:p>
          <w:p w:rsidR="006C1CC7" w:rsidRPr="002E60E0" w:rsidRDefault="006C1CC7" w:rsidP="00200D18">
            <w:pPr>
              <w:spacing w:after="0" w:line="240" w:lineRule="auto"/>
              <w:jc w:val="both"/>
              <w:rPr>
                <w:rFonts w:ascii="Times New Roman" w:hAnsi="Times New Roman"/>
                <w:sz w:val="24"/>
                <w:szCs w:val="24"/>
                <w:lang w:eastAsia="ru-RU"/>
              </w:rPr>
            </w:pPr>
            <w:r w:rsidRPr="002E60E0">
              <w:rPr>
                <w:rFonts w:ascii="Times New Roman" w:hAnsi="Times New Roman"/>
                <w:sz w:val="24"/>
                <w:szCs w:val="24"/>
                <w:lang w:eastAsia="ru-RU"/>
              </w:rPr>
              <w:t>Исламова А.Р. – заместитель директора по УВР</w:t>
            </w:r>
            <w:r>
              <w:rPr>
                <w:rFonts w:ascii="Times New Roman" w:hAnsi="Times New Roman"/>
                <w:sz w:val="24"/>
                <w:szCs w:val="24"/>
                <w:lang w:eastAsia="ru-RU"/>
              </w:rPr>
              <w:t xml:space="preserve"> </w:t>
            </w:r>
          </w:p>
        </w:tc>
      </w:tr>
      <w:tr w:rsidR="006C1CC7" w:rsidRPr="002E60E0" w:rsidTr="002E60E0">
        <w:tc>
          <w:tcPr>
            <w:tcW w:w="2471" w:type="dxa"/>
          </w:tcPr>
          <w:p w:rsidR="006C1CC7" w:rsidRPr="002E60E0" w:rsidRDefault="006C1CC7" w:rsidP="002E60E0">
            <w:pPr>
              <w:spacing w:after="0" w:line="240" w:lineRule="auto"/>
              <w:jc w:val="center"/>
              <w:rPr>
                <w:rFonts w:ascii="Times New Roman" w:hAnsi="Times New Roman"/>
                <w:b/>
                <w:sz w:val="24"/>
                <w:szCs w:val="24"/>
                <w:lang w:eastAsia="ru-RU"/>
              </w:rPr>
            </w:pPr>
            <w:r w:rsidRPr="002E60E0">
              <w:rPr>
                <w:rFonts w:ascii="Times New Roman" w:hAnsi="Times New Roman"/>
                <w:b/>
                <w:sz w:val="24"/>
                <w:szCs w:val="24"/>
                <w:lang w:eastAsia="ru-RU"/>
              </w:rPr>
              <w:t>Социальные партнеры колледжа по реализации Программы</w:t>
            </w:r>
          </w:p>
        </w:tc>
        <w:tc>
          <w:tcPr>
            <w:tcW w:w="7979" w:type="dxa"/>
          </w:tcPr>
          <w:p w:rsidR="006C1CC7" w:rsidRPr="00BD4C33" w:rsidRDefault="006C1CC7" w:rsidP="002E60E0">
            <w:pPr>
              <w:pStyle w:val="a"/>
              <w:tabs>
                <w:tab w:val="left" w:pos="3039"/>
              </w:tabs>
              <w:spacing w:line="240" w:lineRule="auto"/>
              <w:ind w:firstLine="0"/>
              <w:rPr>
                <w:color w:val="000000"/>
                <w:szCs w:val="24"/>
              </w:rPr>
            </w:pPr>
            <w:r w:rsidRPr="00BD4C33">
              <w:rPr>
                <w:color w:val="000000"/>
                <w:szCs w:val="24"/>
              </w:rPr>
              <w:t xml:space="preserve">ОАО «Башнефтепромстрой», </w:t>
            </w:r>
          </w:p>
          <w:p w:rsidR="006C1CC7" w:rsidRPr="00BD4C33" w:rsidRDefault="006C1CC7" w:rsidP="002E60E0">
            <w:pPr>
              <w:pStyle w:val="a"/>
              <w:tabs>
                <w:tab w:val="left" w:pos="3039"/>
              </w:tabs>
              <w:spacing w:line="240" w:lineRule="auto"/>
              <w:ind w:firstLine="0"/>
              <w:rPr>
                <w:color w:val="000000"/>
                <w:szCs w:val="24"/>
              </w:rPr>
            </w:pPr>
            <w:r w:rsidRPr="00BD4C33">
              <w:rPr>
                <w:color w:val="000000"/>
                <w:szCs w:val="24"/>
              </w:rPr>
              <w:t xml:space="preserve">МУП «Нефтекамскстройзаказчик», </w:t>
            </w:r>
          </w:p>
          <w:p w:rsidR="006C1CC7" w:rsidRPr="00BD4C33" w:rsidRDefault="006C1CC7" w:rsidP="002E60E0">
            <w:pPr>
              <w:pStyle w:val="a"/>
              <w:tabs>
                <w:tab w:val="left" w:pos="3039"/>
              </w:tabs>
              <w:spacing w:line="240" w:lineRule="auto"/>
              <w:ind w:firstLine="0"/>
              <w:rPr>
                <w:color w:val="000000"/>
                <w:szCs w:val="24"/>
              </w:rPr>
            </w:pPr>
            <w:r w:rsidRPr="00BD4C33">
              <w:rPr>
                <w:color w:val="000000"/>
                <w:szCs w:val="24"/>
              </w:rPr>
              <w:t xml:space="preserve">ООО «Камея», </w:t>
            </w:r>
          </w:p>
          <w:p w:rsidR="006C1CC7" w:rsidRPr="00BD4C33" w:rsidRDefault="006C1CC7" w:rsidP="002E60E0">
            <w:pPr>
              <w:pStyle w:val="a"/>
              <w:tabs>
                <w:tab w:val="left" w:pos="3039"/>
              </w:tabs>
              <w:spacing w:line="240" w:lineRule="auto"/>
              <w:ind w:firstLine="0"/>
              <w:rPr>
                <w:color w:val="000000"/>
                <w:szCs w:val="24"/>
              </w:rPr>
            </w:pPr>
            <w:r w:rsidRPr="00BD4C33">
              <w:rPr>
                <w:color w:val="000000"/>
                <w:szCs w:val="24"/>
              </w:rPr>
              <w:t>ОАО «Нефтекамский хлебокомбинат»</w:t>
            </w:r>
          </w:p>
          <w:p w:rsidR="006C1CC7" w:rsidRPr="00D14B09" w:rsidRDefault="006C1CC7" w:rsidP="002E60E0">
            <w:pPr>
              <w:pStyle w:val="a"/>
              <w:tabs>
                <w:tab w:val="left" w:pos="3039"/>
              </w:tabs>
              <w:spacing w:line="240" w:lineRule="auto"/>
              <w:ind w:firstLine="0"/>
              <w:rPr>
                <w:color w:val="000000"/>
                <w:szCs w:val="24"/>
              </w:rPr>
            </w:pPr>
            <w:r w:rsidRPr="00D14B09">
              <w:rPr>
                <w:color w:val="000000"/>
                <w:szCs w:val="24"/>
              </w:rPr>
              <w:t>ИП Гиноян</w:t>
            </w:r>
          </w:p>
          <w:p w:rsidR="006C1CC7" w:rsidRPr="00D14B09" w:rsidRDefault="006C1CC7" w:rsidP="00F802F4">
            <w:pPr>
              <w:spacing w:after="0" w:line="240" w:lineRule="auto"/>
              <w:jc w:val="both"/>
              <w:rPr>
                <w:rFonts w:ascii="Times New Roman" w:hAnsi="Times New Roman"/>
                <w:color w:val="000000"/>
                <w:sz w:val="24"/>
                <w:szCs w:val="24"/>
              </w:rPr>
            </w:pPr>
            <w:r w:rsidRPr="00D14B09">
              <w:rPr>
                <w:rFonts w:ascii="Times New Roman" w:hAnsi="Times New Roman"/>
                <w:color w:val="000000"/>
                <w:sz w:val="24"/>
                <w:szCs w:val="24"/>
              </w:rPr>
              <w:t>ООО «Техстройсервис»</w:t>
            </w:r>
          </w:p>
          <w:p w:rsidR="006C1CC7" w:rsidRPr="00D14B09" w:rsidRDefault="006C1CC7" w:rsidP="00F802F4">
            <w:pPr>
              <w:spacing w:after="0" w:line="240" w:lineRule="auto"/>
              <w:jc w:val="both"/>
              <w:rPr>
                <w:rFonts w:ascii="Times New Roman" w:hAnsi="Times New Roman"/>
                <w:color w:val="000000"/>
                <w:sz w:val="24"/>
                <w:szCs w:val="24"/>
              </w:rPr>
            </w:pPr>
            <w:r w:rsidRPr="00D14B09">
              <w:rPr>
                <w:rFonts w:ascii="Times New Roman" w:hAnsi="Times New Roman"/>
                <w:color w:val="000000"/>
                <w:sz w:val="24"/>
                <w:szCs w:val="24"/>
              </w:rPr>
              <w:t xml:space="preserve"> ООО «Нефтестройсервис»</w:t>
            </w:r>
          </w:p>
          <w:p w:rsidR="006C1CC7" w:rsidRPr="00D14B09" w:rsidRDefault="006C1CC7" w:rsidP="00F802F4">
            <w:pPr>
              <w:spacing w:after="0" w:line="240" w:lineRule="auto"/>
              <w:jc w:val="both"/>
              <w:rPr>
                <w:rFonts w:ascii="Times New Roman" w:hAnsi="Times New Roman"/>
                <w:color w:val="000000"/>
                <w:sz w:val="24"/>
                <w:szCs w:val="24"/>
              </w:rPr>
            </w:pPr>
            <w:r w:rsidRPr="00D14B09">
              <w:rPr>
                <w:rFonts w:ascii="Times New Roman" w:hAnsi="Times New Roman"/>
                <w:color w:val="000000"/>
                <w:sz w:val="24"/>
                <w:szCs w:val="24"/>
              </w:rPr>
              <w:t>ООО «Агро М»</w:t>
            </w:r>
          </w:p>
          <w:p w:rsidR="006C1CC7" w:rsidRPr="00D14B09" w:rsidRDefault="006C1CC7" w:rsidP="00F802F4">
            <w:pPr>
              <w:spacing w:after="0" w:line="240" w:lineRule="auto"/>
              <w:jc w:val="both"/>
              <w:rPr>
                <w:color w:val="000000"/>
                <w:sz w:val="24"/>
                <w:szCs w:val="24"/>
              </w:rPr>
            </w:pPr>
            <w:r w:rsidRPr="00D14B09">
              <w:rPr>
                <w:rFonts w:ascii="Times New Roman" w:hAnsi="Times New Roman"/>
                <w:color w:val="000000"/>
              </w:rPr>
              <w:t>ООО Тепличный комбинат «Янаульский»</w:t>
            </w:r>
          </w:p>
        </w:tc>
      </w:tr>
      <w:tr w:rsidR="006C1CC7" w:rsidRPr="002E60E0" w:rsidTr="002E60E0">
        <w:tc>
          <w:tcPr>
            <w:tcW w:w="2471" w:type="dxa"/>
          </w:tcPr>
          <w:p w:rsidR="006C1CC7" w:rsidRPr="002E60E0" w:rsidRDefault="006C1CC7" w:rsidP="002E60E0">
            <w:pPr>
              <w:spacing w:after="0" w:line="240" w:lineRule="auto"/>
              <w:jc w:val="center"/>
              <w:rPr>
                <w:rFonts w:ascii="Times New Roman" w:hAnsi="Times New Roman"/>
                <w:b/>
                <w:sz w:val="24"/>
                <w:szCs w:val="24"/>
                <w:lang w:eastAsia="ru-RU"/>
              </w:rPr>
            </w:pPr>
            <w:r w:rsidRPr="002E60E0">
              <w:rPr>
                <w:rFonts w:ascii="Times New Roman" w:hAnsi="Times New Roman"/>
                <w:b/>
                <w:sz w:val="24"/>
                <w:szCs w:val="24"/>
                <w:lang w:eastAsia="ru-RU"/>
              </w:rPr>
              <w:t>Цель Программы</w:t>
            </w:r>
          </w:p>
        </w:tc>
        <w:tc>
          <w:tcPr>
            <w:tcW w:w="7979" w:type="dxa"/>
          </w:tcPr>
          <w:p w:rsidR="006C1CC7" w:rsidRPr="00E33219" w:rsidRDefault="006C1CC7" w:rsidP="00E33219">
            <w:pPr>
              <w:spacing w:after="0" w:line="240" w:lineRule="auto"/>
              <w:jc w:val="both"/>
              <w:rPr>
                <w:rFonts w:ascii="Times New Roman" w:hAnsi="Times New Roman"/>
                <w:color w:val="000000"/>
                <w:sz w:val="24"/>
                <w:szCs w:val="24"/>
                <w:lang w:eastAsia="ru-RU"/>
              </w:rPr>
            </w:pPr>
            <w:r w:rsidRPr="002E60E0">
              <w:rPr>
                <w:rStyle w:val="Bodytext212pt"/>
                <w:szCs w:val="24"/>
              </w:rPr>
              <w:t xml:space="preserve">Подготовка практико-ориентированных рабочих и специалистов по социально значимым профессиям и специальностям, </w:t>
            </w:r>
            <w:r>
              <w:rPr>
                <w:rStyle w:val="Bodytext212pt"/>
                <w:szCs w:val="24"/>
              </w:rPr>
              <w:t xml:space="preserve">по наиболее </w:t>
            </w:r>
            <w:r w:rsidRPr="002E60E0">
              <w:rPr>
                <w:rStyle w:val="Bodytext212pt"/>
                <w:szCs w:val="24"/>
              </w:rPr>
              <w:t xml:space="preserve">востребованным </w:t>
            </w:r>
            <w:r>
              <w:rPr>
                <w:rStyle w:val="Bodytext212pt"/>
                <w:szCs w:val="24"/>
              </w:rPr>
              <w:t xml:space="preserve">и перспективным </w:t>
            </w:r>
            <w:r w:rsidRPr="002E60E0">
              <w:rPr>
                <w:rStyle w:val="Bodytext212pt"/>
                <w:szCs w:val="24"/>
              </w:rPr>
              <w:t>на региональном рынке труда, на основе эффективности использования образовательных и производственных ресурсов.</w:t>
            </w:r>
          </w:p>
        </w:tc>
      </w:tr>
      <w:tr w:rsidR="006C1CC7" w:rsidRPr="002E60E0" w:rsidTr="002E60E0">
        <w:tc>
          <w:tcPr>
            <w:tcW w:w="2471" w:type="dxa"/>
          </w:tcPr>
          <w:p w:rsidR="006C1CC7" w:rsidRPr="002E60E0" w:rsidRDefault="006C1CC7" w:rsidP="002E60E0">
            <w:pPr>
              <w:spacing w:after="0" w:line="240" w:lineRule="auto"/>
              <w:jc w:val="center"/>
              <w:rPr>
                <w:rFonts w:ascii="Times New Roman" w:hAnsi="Times New Roman"/>
                <w:b/>
                <w:sz w:val="24"/>
                <w:szCs w:val="24"/>
                <w:lang w:eastAsia="ru-RU"/>
              </w:rPr>
            </w:pPr>
            <w:r w:rsidRPr="002E60E0">
              <w:rPr>
                <w:rFonts w:ascii="Times New Roman" w:hAnsi="Times New Roman"/>
                <w:b/>
                <w:sz w:val="24"/>
                <w:szCs w:val="24"/>
                <w:lang w:eastAsia="ru-RU"/>
              </w:rPr>
              <w:t>Задачи Программы</w:t>
            </w:r>
          </w:p>
        </w:tc>
        <w:tc>
          <w:tcPr>
            <w:tcW w:w="7979" w:type="dxa"/>
          </w:tcPr>
          <w:p w:rsidR="006C1CC7" w:rsidRPr="00BD4C33" w:rsidRDefault="006C1CC7" w:rsidP="002E60E0">
            <w:pPr>
              <w:pStyle w:val="a"/>
              <w:numPr>
                <w:ilvl w:val="0"/>
                <w:numId w:val="1"/>
              </w:numPr>
              <w:tabs>
                <w:tab w:val="left" w:pos="-10082"/>
              </w:tabs>
              <w:spacing w:line="240" w:lineRule="auto"/>
              <w:ind w:left="0" w:firstLine="0"/>
              <w:jc w:val="left"/>
              <w:rPr>
                <w:szCs w:val="24"/>
              </w:rPr>
            </w:pPr>
            <w:r w:rsidRPr="00BD4C33">
              <w:rPr>
                <w:szCs w:val="24"/>
              </w:rPr>
              <w:t>Удовлетворение потребностей работодателя в высококвалифицированных рабочих кадрах и специалистах среднего звена, своевременное реагирование на изменение квалифицированных требований работодателей.</w:t>
            </w:r>
          </w:p>
          <w:p w:rsidR="006C1CC7" w:rsidRPr="00BD4C33" w:rsidRDefault="006C1CC7" w:rsidP="002E60E0">
            <w:pPr>
              <w:pStyle w:val="a"/>
              <w:numPr>
                <w:ilvl w:val="0"/>
                <w:numId w:val="1"/>
              </w:numPr>
              <w:tabs>
                <w:tab w:val="left" w:pos="-10082"/>
              </w:tabs>
              <w:spacing w:line="240" w:lineRule="auto"/>
              <w:ind w:left="0" w:firstLine="0"/>
              <w:jc w:val="left"/>
              <w:rPr>
                <w:szCs w:val="24"/>
              </w:rPr>
            </w:pPr>
            <w:r w:rsidRPr="00BD4C33">
              <w:rPr>
                <w:szCs w:val="24"/>
              </w:rPr>
              <w:t>Развитие социального партнерства, как гарант подготовки рабочих высокой квалификации, способных адаптироваться к изменяющейся ситуации в сфере труда.</w:t>
            </w:r>
          </w:p>
          <w:p w:rsidR="006C1CC7" w:rsidRPr="00BD4C33" w:rsidRDefault="006C1CC7" w:rsidP="002E60E0">
            <w:pPr>
              <w:pStyle w:val="Bodytext20"/>
              <w:numPr>
                <w:ilvl w:val="0"/>
                <w:numId w:val="1"/>
              </w:numPr>
              <w:shd w:val="clear" w:color="auto" w:fill="auto"/>
              <w:tabs>
                <w:tab w:val="left" w:pos="566"/>
              </w:tabs>
              <w:spacing w:before="0" w:after="0" w:line="240" w:lineRule="auto"/>
              <w:ind w:left="0" w:firstLine="115"/>
              <w:jc w:val="left"/>
              <w:rPr>
                <w:bCs/>
                <w:sz w:val="24"/>
                <w:szCs w:val="24"/>
              </w:rPr>
            </w:pPr>
            <w:r w:rsidRPr="00961D77">
              <w:rPr>
                <w:rStyle w:val="Bodytext211pt"/>
                <w:color w:val="auto"/>
                <w:sz w:val="24"/>
                <w:szCs w:val="24"/>
              </w:rPr>
              <w:t>Эффективное использование имеющихся и привлекаемых ресур</w:t>
            </w:r>
            <w:r w:rsidRPr="00961D77">
              <w:rPr>
                <w:rStyle w:val="Bodytext211pt"/>
                <w:color w:val="auto"/>
                <w:sz w:val="24"/>
                <w:szCs w:val="24"/>
              </w:rPr>
              <w:softHyphen/>
              <w:t>сов, приведение учебно-производственной базы ГБПОУ НМПК в соответствие с требованиями ФГОС нового поколения, созда</w:t>
            </w:r>
            <w:r w:rsidRPr="00961D77">
              <w:rPr>
                <w:rStyle w:val="Bodytext211pt"/>
                <w:color w:val="auto"/>
                <w:sz w:val="24"/>
                <w:szCs w:val="24"/>
              </w:rPr>
              <w:softHyphen/>
              <w:t>ние гибкой системы реагирования на потребности рынка труда;</w:t>
            </w:r>
          </w:p>
          <w:p w:rsidR="006C1CC7" w:rsidRPr="00BD4C33" w:rsidRDefault="006C1CC7" w:rsidP="002E60E0">
            <w:pPr>
              <w:pStyle w:val="Bodytext20"/>
              <w:numPr>
                <w:ilvl w:val="0"/>
                <w:numId w:val="1"/>
              </w:numPr>
              <w:shd w:val="clear" w:color="auto" w:fill="auto"/>
              <w:tabs>
                <w:tab w:val="left" w:pos="566"/>
              </w:tabs>
              <w:spacing w:before="0" w:after="0" w:line="240" w:lineRule="auto"/>
              <w:ind w:left="0" w:firstLine="240"/>
              <w:jc w:val="left"/>
              <w:rPr>
                <w:bCs/>
                <w:sz w:val="24"/>
                <w:szCs w:val="24"/>
              </w:rPr>
            </w:pPr>
            <w:r w:rsidRPr="00961D77">
              <w:rPr>
                <w:rStyle w:val="Bodytext211pt"/>
                <w:color w:val="auto"/>
                <w:sz w:val="24"/>
                <w:szCs w:val="24"/>
              </w:rPr>
              <w:t>Создание законодательной, кадровой и материальной основы для проведения работ в области экологического мониторинга, интеграции существующих мониторинговых систем, координации их деятельности;</w:t>
            </w:r>
          </w:p>
          <w:p w:rsidR="006C1CC7" w:rsidRPr="00BD4C33" w:rsidRDefault="006C1CC7" w:rsidP="002E60E0">
            <w:pPr>
              <w:pStyle w:val="Bodytext20"/>
              <w:numPr>
                <w:ilvl w:val="0"/>
                <w:numId w:val="1"/>
              </w:numPr>
              <w:shd w:val="clear" w:color="auto" w:fill="auto"/>
              <w:tabs>
                <w:tab w:val="left" w:pos="557"/>
              </w:tabs>
              <w:spacing w:before="0" w:after="0" w:line="240" w:lineRule="auto"/>
              <w:ind w:left="0" w:firstLine="240"/>
              <w:jc w:val="left"/>
              <w:rPr>
                <w:bCs/>
                <w:sz w:val="24"/>
                <w:szCs w:val="24"/>
              </w:rPr>
            </w:pPr>
            <w:r w:rsidRPr="00961D77">
              <w:rPr>
                <w:rStyle w:val="Bodytext211pt"/>
                <w:color w:val="auto"/>
                <w:sz w:val="24"/>
                <w:szCs w:val="24"/>
              </w:rPr>
              <w:t>Модернизация образовательного процесса на основе эффективного внедрения ФГОС нового поколения, совершенствование содержания и структуры образования, форм обучения, технологий и методов обучения;</w:t>
            </w:r>
          </w:p>
          <w:p w:rsidR="006C1CC7" w:rsidRPr="00BD4C33" w:rsidRDefault="006C1CC7" w:rsidP="002E60E0">
            <w:pPr>
              <w:pStyle w:val="Bodytext20"/>
              <w:numPr>
                <w:ilvl w:val="0"/>
                <w:numId w:val="1"/>
              </w:numPr>
              <w:shd w:val="clear" w:color="auto" w:fill="auto"/>
              <w:tabs>
                <w:tab w:val="left" w:pos="576"/>
              </w:tabs>
              <w:spacing w:before="0" w:after="0" w:line="240" w:lineRule="auto"/>
              <w:ind w:left="0" w:firstLine="240"/>
              <w:jc w:val="left"/>
              <w:rPr>
                <w:rStyle w:val="Bodytext211pt"/>
                <w:color w:val="auto"/>
                <w:sz w:val="24"/>
                <w:szCs w:val="24"/>
                <w:shd w:val="clear" w:color="auto" w:fill="auto"/>
              </w:rPr>
            </w:pPr>
            <w:r w:rsidRPr="00961D77">
              <w:rPr>
                <w:rStyle w:val="Bodytext211pt"/>
                <w:color w:val="auto"/>
                <w:sz w:val="24"/>
                <w:szCs w:val="24"/>
              </w:rPr>
              <w:t>Обеспечение возможности выбора различных путей (траекторий) получения профессионального образования и повышения квалификации в многоуровневом образовательном учреждении (совокупность уровней НПО, СПО, дополнительного профессионального образования и про</w:t>
            </w:r>
            <w:r w:rsidRPr="00961D77">
              <w:rPr>
                <w:rStyle w:val="Bodytext211pt"/>
                <w:color w:val="auto"/>
                <w:sz w:val="24"/>
                <w:szCs w:val="24"/>
              </w:rPr>
              <w:softHyphen/>
              <w:t>фессиональной подготовки);</w:t>
            </w:r>
          </w:p>
          <w:p w:rsidR="006C1CC7" w:rsidRPr="00BD4C33" w:rsidRDefault="006C1CC7" w:rsidP="002E60E0">
            <w:pPr>
              <w:pStyle w:val="Bodytext20"/>
              <w:numPr>
                <w:ilvl w:val="0"/>
                <w:numId w:val="1"/>
              </w:numPr>
              <w:shd w:val="clear" w:color="auto" w:fill="auto"/>
              <w:tabs>
                <w:tab w:val="left" w:pos="576"/>
              </w:tabs>
              <w:spacing w:before="0" w:after="0" w:line="240" w:lineRule="auto"/>
              <w:ind w:left="0" w:firstLine="240"/>
              <w:jc w:val="left"/>
              <w:rPr>
                <w:rStyle w:val="Bodytext211pt2"/>
                <w:b/>
                <w:bCs/>
                <w:color w:val="auto"/>
                <w:sz w:val="24"/>
                <w:szCs w:val="24"/>
                <w:shd w:val="clear" w:color="auto" w:fill="auto"/>
              </w:rPr>
            </w:pPr>
            <w:r w:rsidRPr="00961D77">
              <w:rPr>
                <w:rStyle w:val="Bodytext211pt"/>
                <w:color w:val="auto"/>
                <w:sz w:val="24"/>
                <w:szCs w:val="24"/>
              </w:rPr>
              <w:t>Расширение спектра образовательных программ подготовки ква</w:t>
            </w:r>
            <w:r w:rsidRPr="00961D77">
              <w:rPr>
                <w:rStyle w:val="Bodytext211pt2"/>
                <w:color w:val="auto"/>
                <w:sz w:val="24"/>
                <w:szCs w:val="24"/>
              </w:rPr>
              <w:t>лифицированных рабочих и специалистов среднего звена, в соответст</w:t>
            </w:r>
            <w:r w:rsidRPr="00961D77">
              <w:rPr>
                <w:rStyle w:val="Bodytext211pt2"/>
                <w:color w:val="auto"/>
                <w:sz w:val="24"/>
                <w:szCs w:val="24"/>
              </w:rPr>
              <w:softHyphen/>
              <w:t>вии с потребностями рынка труда и перспективами развития региона;</w:t>
            </w:r>
          </w:p>
          <w:p w:rsidR="006C1CC7" w:rsidRPr="00BD4C33" w:rsidRDefault="006C1CC7" w:rsidP="002E60E0">
            <w:pPr>
              <w:pStyle w:val="Bodytext20"/>
              <w:numPr>
                <w:ilvl w:val="0"/>
                <w:numId w:val="1"/>
              </w:numPr>
              <w:shd w:val="clear" w:color="auto" w:fill="auto"/>
              <w:tabs>
                <w:tab w:val="left" w:pos="576"/>
              </w:tabs>
              <w:spacing w:before="0" w:after="0" w:line="240" w:lineRule="auto"/>
              <w:ind w:left="0" w:firstLine="240"/>
              <w:jc w:val="left"/>
              <w:rPr>
                <w:rStyle w:val="Bodytext211pt2"/>
                <w:b/>
                <w:bCs/>
                <w:color w:val="auto"/>
                <w:sz w:val="24"/>
                <w:szCs w:val="24"/>
                <w:shd w:val="clear" w:color="auto" w:fill="auto"/>
              </w:rPr>
            </w:pPr>
            <w:r w:rsidRPr="00961D77">
              <w:rPr>
                <w:rStyle w:val="Bodytext211pt2"/>
                <w:color w:val="auto"/>
                <w:sz w:val="24"/>
                <w:szCs w:val="24"/>
              </w:rPr>
              <w:t xml:space="preserve"> Развитие кадрового потенциала образовательной организации, создание условий для профессионального совершенствования педагоги</w:t>
            </w:r>
            <w:r w:rsidRPr="00961D77">
              <w:rPr>
                <w:rStyle w:val="Bodytext211pt2"/>
                <w:color w:val="auto"/>
                <w:sz w:val="24"/>
                <w:szCs w:val="24"/>
              </w:rPr>
              <w:softHyphen/>
              <w:t>ческих работников;</w:t>
            </w:r>
          </w:p>
          <w:p w:rsidR="006C1CC7" w:rsidRPr="00BD4C33" w:rsidRDefault="006C1CC7" w:rsidP="002E60E0">
            <w:pPr>
              <w:pStyle w:val="Bodytext20"/>
              <w:numPr>
                <w:ilvl w:val="0"/>
                <w:numId w:val="1"/>
              </w:numPr>
              <w:shd w:val="clear" w:color="auto" w:fill="auto"/>
              <w:tabs>
                <w:tab w:val="left" w:pos="576"/>
              </w:tabs>
              <w:spacing w:before="0" w:after="0" w:line="240" w:lineRule="auto"/>
              <w:ind w:left="0" w:firstLine="240"/>
              <w:jc w:val="left"/>
              <w:rPr>
                <w:bCs/>
                <w:sz w:val="24"/>
                <w:szCs w:val="24"/>
              </w:rPr>
            </w:pPr>
            <w:r w:rsidRPr="00961D77">
              <w:rPr>
                <w:rStyle w:val="Bodytext211pt2"/>
                <w:color w:val="auto"/>
                <w:sz w:val="24"/>
                <w:szCs w:val="24"/>
              </w:rPr>
              <w:t>Совершенствование системы управления ГБПОУ НМПК;</w:t>
            </w:r>
          </w:p>
          <w:p w:rsidR="006C1CC7" w:rsidRPr="00BD4C33" w:rsidRDefault="006C1CC7" w:rsidP="002E60E0">
            <w:pPr>
              <w:pStyle w:val="a"/>
              <w:numPr>
                <w:ilvl w:val="0"/>
                <w:numId w:val="1"/>
              </w:numPr>
              <w:tabs>
                <w:tab w:val="left" w:pos="-10082"/>
              </w:tabs>
              <w:spacing w:line="240" w:lineRule="auto"/>
              <w:ind w:left="0" w:firstLine="0"/>
              <w:jc w:val="left"/>
              <w:rPr>
                <w:b/>
                <w:szCs w:val="24"/>
              </w:rPr>
            </w:pPr>
            <w:r w:rsidRPr="00BD4C33">
              <w:rPr>
                <w:rStyle w:val="Bodytext211pt2"/>
                <w:b w:val="0"/>
                <w:bCs/>
                <w:color w:val="auto"/>
                <w:sz w:val="24"/>
                <w:szCs w:val="24"/>
              </w:rPr>
              <w:t>Создание эффективной системы менеджмента качества образова</w:t>
            </w:r>
            <w:r w:rsidRPr="00BD4C33">
              <w:rPr>
                <w:rStyle w:val="Bodytext211pt2"/>
                <w:b w:val="0"/>
                <w:bCs/>
                <w:color w:val="auto"/>
                <w:sz w:val="24"/>
                <w:szCs w:val="24"/>
              </w:rPr>
              <w:softHyphen/>
              <w:t>ния, разработка моделей, технологии и методики подготовки и проведе</w:t>
            </w:r>
            <w:r w:rsidRPr="00BD4C33">
              <w:rPr>
                <w:rStyle w:val="Bodytext211pt2"/>
                <w:b w:val="0"/>
                <w:bCs/>
                <w:color w:val="auto"/>
                <w:sz w:val="24"/>
                <w:szCs w:val="24"/>
              </w:rPr>
              <w:softHyphen/>
              <w:t>ния процедур контроля и внедрение независимой оценки качества обра</w:t>
            </w:r>
            <w:r w:rsidRPr="00BD4C33">
              <w:rPr>
                <w:rStyle w:val="Bodytext211pt2"/>
                <w:b w:val="0"/>
                <w:bCs/>
                <w:color w:val="auto"/>
                <w:sz w:val="24"/>
                <w:szCs w:val="24"/>
              </w:rPr>
              <w:softHyphen/>
              <w:t>зования</w:t>
            </w:r>
          </w:p>
        </w:tc>
      </w:tr>
      <w:tr w:rsidR="006C1CC7" w:rsidRPr="002E60E0" w:rsidTr="002E60E0">
        <w:tc>
          <w:tcPr>
            <w:tcW w:w="2471" w:type="dxa"/>
          </w:tcPr>
          <w:p w:rsidR="006C1CC7" w:rsidRPr="002E60E0" w:rsidRDefault="006C1CC7" w:rsidP="002E60E0">
            <w:pPr>
              <w:spacing w:after="0" w:line="240" w:lineRule="auto"/>
              <w:jc w:val="center"/>
              <w:rPr>
                <w:rFonts w:ascii="Times New Roman" w:hAnsi="Times New Roman"/>
                <w:b/>
                <w:sz w:val="24"/>
                <w:szCs w:val="24"/>
                <w:lang w:eastAsia="ru-RU"/>
              </w:rPr>
            </w:pPr>
            <w:r w:rsidRPr="002E60E0">
              <w:rPr>
                <w:rFonts w:ascii="Times New Roman" w:hAnsi="Times New Roman"/>
                <w:b/>
                <w:sz w:val="24"/>
                <w:szCs w:val="24"/>
                <w:lang w:eastAsia="ru-RU"/>
              </w:rPr>
              <w:t>Сроки реализации Программы</w:t>
            </w:r>
          </w:p>
        </w:tc>
        <w:tc>
          <w:tcPr>
            <w:tcW w:w="7979" w:type="dxa"/>
          </w:tcPr>
          <w:p w:rsidR="006C1CC7" w:rsidRPr="00BD4C33" w:rsidRDefault="006C1CC7" w:rsidP="002E60E0">
            <w:pPr>
              <w:pStyle w:val="a"/>
              <w:spacing w:line="240" w:lineRule="auto"/>
              <w:ind w:left="67" w:firstLine="0"/>
              <w:rPr>
                <w:color w:val="FF0000"/>
                <w:szCs w:val="24"/>
              </w:rPr>
            </w:pPr>
            <w:r w:rsidRPr="00BD4C33">
              <w:rPr>
                <w:color w:val="000000"/>
                <w:szCs w:val="24"/>
              </w:rPr>
              <w:t xml:space="preserve">начало: </w:t>
            </w:r>
            <w:r w:rsidRPr="00BD4C33">
              <w:rPr>
                <w:szCs w:val="24"/>
              </w:rPr>
              <w:t xml:space="preserve"> сентябрь 2018г.</w:t>
            </w:r>
          </w:p>
          <w:p w:rsidR="006C1CC7" w:rsidRPr="00BD4C33" w:rsidRDefault="006C1CC7" w:rsidP="005F216F">
            <w:pPr>
              <w:pStyle w:val="a"/>
              <w:spacing w:line="240" w:lineRule="auto"/>
              <w:ind w:left="67" w:firstLine="0"/>
              <w:rPr>
                <w:color w:val="000000"/>
                <w:szCs w:val="24"/>
              </w:rPr>
            </w:pPr>
            <w:r w:rsidRPr="00BD4C33">
              <w:rPr>
                <w:color w:val="000000"/>
                <w:szCs w:val="24"/>
              </w:rPr>
              <w:t xml:space="preserve">окончание:  </w:t>
            </w:r>
            <w:r w:rsidRPr="00BD4C33">
              <w:rPr>
                <w:szCs w:val="24"/>
              </w:rPr>
              <w:t>декабрь 2021г.</w:t>
            </w:r>
          </w:p>
        </w:tc>
      </w:tr>
      <w:tr w:rsidR="006C1CC7" w:rsidRPr="002E60E0" w:rsidTr="002E60E0">
        <w:tc>
          <w:tcPr>
            <w:tcW w:w="2471" w:type="dxa"/>
          </w:tcPr>
          <w:p w:rsidR="006C1CC7" w:rsidRPr="002E60E0" w:rsidRDefault="006C1CC7" w:rsidP="002E60E0">
            <w:pPr>
              <w:spacing w:after="0" w:line="240" w:lineRule="auto"/>
              <w:jc w:val="center"/>
              <w:rPr>
                <w:rFonts w:ascii="Times New Roman" w:hAnsi="Times New Roman"/>
                <w:b/>
                <w:sz w:val="24"/>
                <w:szCs w:val="24"/>
                <w:lang w:eastAsia="ru-RU"/>
              </w:rPr>
            </w:pPr>
            <w:r w:rsidRPr="002E60E0">
              <w:rPr>
                <w:rFonts w:ascii="Times New Roman" w:hAnsi="Times New Roman"/>
                <w:b/>
                <w:sz w:val="24"/>
                <w:szCs w:val="24"/>
                <w:lang w:eastAsia="ru-RU"/>
              </w:rPr>
              <w:t>Этапы реализации Программы</w:t>
            </w:r>
          </w:p>
        </w:tc>
        <w:tc>
          <w:tcPr>
            <w:tcW w:w="7979" w:type="dxa"/>
          </w:tcPr>
          <w:p w:rsidR="006C1CC7" w:rsidRPr="002E60E0" w:rsidRDefault="006C1CC7" w:rsidP="002E60E0">
            <w:pPr>
              <w:autoSpaceDE w:val="0"/>
              <w:autoSpaceDN w:val="0"/>
              <w:adjustRightInd w:val="0"/>
              <w:spacing w:after="0" w:line="240" w:lineRule="auto"/>
              <w:jc w:val="both"/>
              <w:rPr>
                <w:rFonts w:ascii="Times New Roman" w:hAnsi="Times New Roman"/>
                <w:sz w:val="24"/>
                <w:szCs w:val="24"/>
                <w:lang w:eastAsia="ru-RU"/>
              </w:rPr>
            </w:pPr>
            <w:r w:rsidRPr="002E60E0">
              <w:rPr>
                <w:rFonts w:ascii="Times New Roman" w:hAnsi="Times New Roman"/>
                <w:sz w:val="24"/>
                <w:szCs w:val="24"/>
                <w:lang w:eastAsia="ru-RU"/>
              </w:rPr>
              <w:t xml:space="preserve">Программа развития ГБПОУ Нефтекамский многопрофильный колледж рассчитана на </w:t>
            </w:r>
            <w:r>
              <w:rPr>
                <w:rFonts w:ascii="Times New Roman" w:hAnsi="Times New Roman"/>
                <w:sz w:val="24"/>
                <w:szCs w:val="24"/>
                <w:lang w:eastAsia="ru-RU"/>
              </w:rPr>
              <w:t>3</w:t>
            </w:r>
            <w:r w:rsidRPr="002E60E0">
              <w:rPr>
                <w:rFonts w:ascii="Times New Roman" w:hAnsi="Times New Roman"/>
                <w:sz w:val="24"/>
                <w:szCs w:val="24"/>
                <w:lang w:eastAsia="ru-RU"/>
              </w:rPr>
              <w:t xml:space="preserve"> года.</w:t>
            </w:r>
          </w:p>
          <w:p w:rsidR="006C1CC7" w:rsidRPr="002E60E0" w:rsidRDefault="006C1CC7" w:rsidP="002E60E0">
            <w:pPr>
              <w:spacing w:after="0" w:line="240" w:lineRule="auto"/>
              <w:jc w:val="both"/>
              <w:rPr>
                <w:rFonts w:ascii="Times New Roman" w:hAnsi="Times New Roman"/>
                <w:sz w:val="24"/>
                <w:szCs w:val="24"/>
                <w:lang w:eastAsia="ru-RU"/>
              </w:rPr>
            </w:pPr>
            <w:r w:rsidRPr="002E60E0">
              <w:rPr>
                <w:rFonts w:ascii="Times New Roman" w:hAnsi="Times New Roman"/>
                <w:sz w:val="24"/>
                <w:szCs w:val="24"/>
                <w:lang w:eastAsia="ru-RU"/>
              </w:rPr>
              <w:t>Основные положения Программы развития колледжа создают основу для объединения усилий всех участников образовательного процесса, заинтересованных в устойчивом развитии ГБПОУ Нефтекамский многопрофильный колледж.</w:t>
            </w:r>
          </w:p>
          <w:p w:rsidR="006C1CC7" w:rsidRPr="00BD4C33" w:rsidRDefault="006C1CC7" w:rsidP="002E60E0">
            <w:pPr>
              <w:pStyle w:val="Bodytext20"/>
              <w:shd w:val="clear" w:color="auto" w:fill="auto"/>
              <w:spacing w:before="0" w:after="0" w:line="240" w:lineRule="auto"/>
              <w:ind w:firstLine="0"/>
              <w:jc w:val="left"/>
              <w:rPr>
                <w:b w:val="0"/>
                <w:bCs/>
                <w:sz w:val="24"/>
                <w:szCs w:val="24"/>
              </w:rPr>
            </w:pPr>
            <w:r w:rsidRPr="00961D77">
              <w:rPr>
                <w:rStyle w:val="Bodytext211pt2"/>
                <w:sz w:val="24"/>
                <w:szCs w:val="24"/>
              </w:rPr>
              <w:t xml:space="preserve">I этап: сентябрь 2018 г. - февраль 2019 г. Подготовительный: </w:t>
            </w:r>
            <w:r w:rsidRPr="00961D77">
              <w:rPr>
                <w:rStyle w:val="Bodytext211pt1"/>
                <w:i w:val="0"/>
                <w:iCs/>
                <w:sz w:val="24"/>
                <w:szCs w:val="24"/>
              </w:rPr>
              <w:t>Созда</w:t>
            </w:r>
            <w:r w:rsidRPr="00961D77">
              <w:rPr>
                <w:rStyle w:val="Bodytext211pt1"/>
                <w:i w:val="0"/>
                <w:iCs/>
                <w:sz w:val="24"/>
                <w:szCs w:val="24"/>
              </w:rPr>
              <w:softHyphen/>
              <w:t>ние рабочих групп по основным направлениям Программы, разработка механизма мониторинга, хода и реализации результатов Программы.</w:t>
            </w:r>
          </w:p>
          <w:p w:rsidR="006C1CC7" w:rsidRPr="00BD4C33" w:rsidRDefault="006C1CC7" w:rsidP="002E60E0">
            <w:pPr>
              <w:pStyle w:val="Bodytext20"/>
              <w:shd w:val="clear" w:color="auto" w:fill="auto"/>
              <w:spacing w:before="0" w:after="0" w:line="240" w:lineRule="auto"/>
              <w:ind w:firstLine="0"/>
              <w:jc w:val="left"/>
              <w:rPr>
                <w:b w:val="0"/>
                <w:bCs/>
                <w:sz w:val="24"/>
                <w:szCs w:val="24"/>
              </w:rPr>
            </w:pPr>
            <w:r w:rsidRPr="00961D77">
              <w:rPr>
                <w:rStyle w:val="Bodytext211pt2"/>
                <w:sz w:val="24"/>
                <w:szCs w:val="24"/>
              </w:rPr>
              <w:t xml:space="preserve">II этап: май 2018-2021 гг. Основной: </w:t>
            </w:r>
            <w:r w:rsidRPr="00961D77">
              <w:rPr>
                <w:rStyle w:val="Bodytext211pt1"/>
                <w:i w:val="0"/>
                <w:iCs/>
                <w:sz w:val="24"/>
                <w:szCs w:val="24"/>
              </w:rPr>
              <w:t>Проведение мероприятий, подведение промежуточных итогов.</w:t>
            </w:r>
          </w:p>
          <w:p w:rsidR="006C1CC7" w:rsidRPr="002E60E0" w:rsidRDefault="006C1CC7" w:rsidP="005F216F">
            <w:pPr>
              <w:spacing w:after="0" w:line="240" w:lineRule="auto"/>
              <w:jc w:val="both"/>
              <w:rPr>
                <w:rFonts w:ascii="Times New Roman" w:hAnsi="Times New Roman"/>
                <w:sz w:val="24"/>
                <w:szCs w:val="24"/>
                <w:lang w:eastAsia="ru-RU"/>
              </w:rPr>
            </w:pPr>
            <w:r w:rsidRPr="002E60E0">
              <w:rPr>
                <w:rStyle w:val="Bodytext211pt2"/>
                <w:b w:val="0"/>
                <w:bCs/>
                <w:sz w:val="24"/>
                <w:szCs w:val="24"/>
              </w:rPr>
              <w:t>III этап: декабрь 202</w:t>
            </w:r>
            <w:r>
              <w:rPr>
                <w:rStyle w:val="Bodytext211pt2"/>
                <w:b w:val="0"/>
                <w:bCs/>
                <w:sz w:val="24"/>
                <w:szCs w:val="24"/>
              </w:rPr>
              <w:t>1</w:t>
            </w:r>
            <w:r w:rsidRPr="002E60E0">
              <w:rPr>
                <w:rStyle w:val="Bodytext211pt2"/>
                <w:b w:val="0"/>
                <w:bCs/>
                <w:sz w:val="24"/>
                <w:szCs w:val="24"/>
              </w:rPr>
              <w:t xml:space="preserve"> г. Завершающий: </w:t>
            </w:r>
            <w:r w:rsidRPr="002E60E0">
              <w:rPr>
                <w:rStyle w:val="Bodytext211pt1"/>
                <w:b w:val="0"/>
                <w:bCs/>
                <w:i w:val="0"/>
                <w:iCs/>
                <w:sz w:val="24"/>
                <w:szCs w:val="24"/>
              </w:rPr>
              <w:t>Анализ, обобщение и рас</w:t>
            </w:r>
            <w:r w:rsidRPr="002E60E0">
              <w:rPr>
                <w:rStyle w:val="Bodytext211pt1"/>
                <w:b w:val="0"/>
                <w:bCs/>
                <w:i w:val="0"/>
                <w:iCs/>
                <w:sz w:val="24"/>
                <w:szCs w:val="24"/>
              </w:rPr>
              <w:softHyphen/>
              <w:t>пространение результатов.</w:t>
            </w:r>
          </w:p>
        </w:tc>
      </w:tr>
      <w:tr w:rsidR="006C1CC7" w:rsidRPr="002E60E0" w:rsidTr="002E60E0">
        <w:tc>
          <w:tcPr>
            <w:tcW w:w="2471" w:type="dxa"/>
          </w:tcPr>
          <w:p w:rsidR="006C1CC7" w:rsidRPr="00BD4C33" w:rsidRDefault="006C1CC7" w:rsidP="002E60E0">
            <w:pPr>
              <w:pStyle w:val="Bodytext20"/>
              <w:shd w:val="clear" w:color="auto" w:fill="auto"/>
              <w:spacing w:before="0" w:after="0" w:line="240" w:lineRule="auto"/>
              <w:ind w:firstLine="0"/>
              <w:jc w:val="left"/>
              <w:rPr>
                <w:bCs/>
                <w:sz w:val="24"/>
                <w:szCs w:val="24"/>
              </w:rPr>
            </w:pPr>
            <w:r w:rsidRPr="00961D77">
              <w:rPr>
                <w:rStyle w:val="Bodytext211pt2"/>
                <w:sz w:val="24"/>
                <w:szCs w:val="24"/>
              </w:rPr>
              <w:t>Исполнители</w:t>
            </w:r>
          </w:p>
          <w:p w:rsidR="006C1CC7" w:rsidRPr="002E60E0" w:rsidRDefault="006C1CC7" w:rsidP="002E60E0">
            <w:pPr>
              <w:spacing w:after="0" w:line="240" w:lineRule="auto"/>
              <w:rPr>
                <w:rFonts w:ascii="Times New Roman" w:hAnsi="Times New Roman"/>
                <w:b/>
                <w:sz w:val="24"/>
                <w:szCs w:val="24"/>
                <w:lang w:eastAsia="ru-RU"/>
              </w:rPr>
            </w:pPr>
            <w:r w:rsidRPr="002E60E0">
              <w:rPr>
                <w:rStyle w:val="Bodytext211pt2"/>
                <w:b w:val="0"/>
                <w:bCs/>
                <w:sz w:val="24"/>
                <w:szCs w:val="24"/>
              </w:rPr>
              <w:t>программы</w:t>
            </w:r>
          </w:p>
        </w:tc>
        <w:tc>
          <w:tcPr>
            <w:tcW w:w="7979" w:type="dxa"/>
          </w:tcPr>
          <w:p w:rsidR="006C1CC7" w:rsidRPr="00BD4C33" w:rsidRDefault="006C1CC7" w:rsidP="002E60E0">
            <w:pPr>
              <w:pStyle w:val="Bodytext20"/>
              <w:shd w:val="clear" w:color="auto" w:fill="auto"/>
              <w:spacing w:before="0" w:after="0" w:line="240" w:lineRule="auto"/>
              <w:ind w:firstLine="0"/>
              <w:jc w:val="both"/>
              <w:rPr>
                <w:b w:val="0"/>
                <w:bCs/>
                <w:sz w:val="24"/>
                <w:szCs w:val="24"/>
              </w:rPr>
            </w:pPr>
            <w:r w:rsidRPr="00961D77">
              <w:rPr>
                <w:rStyle w:val="Bodytext211pt2"/>
                <w:sz w:val="24"/>
                <w:szCs w:val="24"/>
              </w:rPr>
              <w:t>Администрация колледжа;</w:t>
            </w:r>
          </w:p>
          <w:p w:rsidR="006C1CC7" w:rsidRPr="002E60E0" w:rsidRDefault="006C1CC7" w:rsidP="002E60E0">
            <w:pPr>
              <w:autoSpaceDE w:val="0"/>
              <w:autoSpaceDN w:val="0"/>
              <w:adjustRightInd w:val="0"/>
              <w:spacing w:after="0" w:line="240" w:lineRule="auto"/>
              <w:jc w:val="both"/>
              <w:rPr>
                <w:rStyle w:val="Bodytext211pt2"/>
                <w:b w:val="0"/>
                <w:bCs/>
                <w:sz w:val="24"/>
                <w:szCs w:val="24"/>
              </w:rPr>
            </w:pPr>
            <w:r w:rsidRPr="002E60E0">
              <w:rPr>
                <w:rStyle w:val="Bodytext211pt2"/>
                <w:b w:val="0"/>
                <w:bCs/>
                <w:sz w:val="24"/>
                <w:szCs w:val="24"/>
              </w:rPr>
              <w:t xml:space="preserve">Педагогические работники колледжа; </w:t>
            </w:r>
          </w:p>
          <w:p w:rsidR="006C1CC7" w:rsidRPr="002E60E0" w:rsidRDefault="006C1CC7" w:rsidP="002E60E0">
            <w:pPr>
              <w:autoSpaceDE w:val="0"/>
              <w:autoSpaceDN w:val="0"/>
              <w:adjustRightInd w:val="0"/>
              <w:spacing w:after="0" w:line="240" w:lineRule="auto"/>
              <w:jc w:val="both"/>
              <w:rPr>
                <w:rFonts w:ascii="Times New Roman" w:hAnsi="Times New Roman"/>
                <w:sz w:val="24"/>
                <w:szCs w:val="24"/>
                <w:lang w:eastAsia="ru-RU"/>
              </w:rPr>
            </w:pPr>
            <w:r w:rsidRPr="002E60E0">
              <w:rPr>
                <w:rStyle w:val="Bodytext211pt2"/>
                <w:b w:val="0"/>
                <w:bCs/>
                <w:sz w:val="24"/>
                <w:szCs w:val="24"/>
              </w:rPr>
              <w:t>Субъекты образовательного процесса</w:t>
            </w:r>
          </w:p>
        </w:tc>
      </w:tr>
      <w:tr w:rsidR="006C1CC7" w:rsidRPr="002E60E0" w:rsidTr="002E60E0">
        <w:tc>
          <w:tcPr>
            <w:tcW w:w="2471" w:type="dxa"/>
          </w:tcPr>
          <w:p w:rsidR="006C1CC7" w:rsidRPr="00BD4C33" w:rsidRDefault="006C1CC7" w:rsidP="002E60E0">
            <w:pPr>
              <w:pStyle w:val="Bodytext20"/>
              <w:shd w:val="clear" w:color="auto" w:fill="auto"/>
              <w:spacing w:before="0" w:after="0" w:line="240" w:lineRule="auto"/>
              <w:ind w:firstLine="0"/>
              <w:jc w:val="left"/>
              <w:rPr>
                <w:bCs/>
                <w:sz w:val="24"/>
                <w:szCs w:val="24"/>
              </w:rPr>
            </w:pPr>
            <w:r w:rsidRPr="00961D77">
              <w:rPr>
                <w:rStyle w:val="Bodytext211pt2"/>
                <w:sz w:val="24"/>
                <w:szCs w:val="24"/>
              </w:rPr>
              <w:t>Ресурсное</w:t>
            </w:r>
          </w:p>
          <w:p w:rsidR="006C1CC7" w:rsidRPr="00BD4C33" w:rsidRDefault="006C1CC7" w:rsidP="002E60E0">
            <w:pPr>
              <w:pStyle w:val="Bodytext20"/>
              <w:shd w:val="clear" w:color="auto" w:fill="auto"/>
              <w:spacing w:before="0" w:after="0" w:line="240" w:lineRule="auto"/>
              <w:ind w:firstLine="0"/>
              <w:jc w:val="left"/>
              <w:rPr>
                <w:bCs/>
                <w:sz w:val="24"/>
                <w:szCs w:val="24"/>
              </w:rPr>
            </w:pPr>
            <w:r w:rsidRPr="00961D77">
              <w:rPr>
                <w:rStyle w:val="Bodytext211pt2"/>
                <w:sz w:val="24"/>
                <w:szCs w:val="24"/>
              </w:rPr>
              <w:t>обеспечение</w:t>
            </w:r>
          </w:p>
          <w:p w:rsidR="006C1CC7" w:rsidRPr="00BD4C33" w:rsidRDefault="006C1CC7" w:rsidP="002E60E0">
            <w:pPr>
              <w:pStyle w:val="Bodytext20"/>
              <w:shd w:val="clear" w:color="auto" w:fill="auto"/>
              <w:spacing w:before="0" w:after="0" w:line="240" w:lineRule="auto"/>
              <w:ind w:firstLine="0"/>
              <w:jc w:val="left"/>
              <w:rPr>
                <w:rStyle w:val="Bodytext211pt2"/>
                <w:sz w:val="24"/>
                <w:szCs w:val="24"/>
              </w:rPr>
            </w:pPr>
            <w:r w:rsidRPr="00961D77">
              <w:rPr>
                <w:rStyle w:val="Bodytext211pt2"/>
                <w:sz w:val="24"/>
                <w:szCs w:val="24"/>
              </w:rPr>
              <w:t>Программы</w:t>
            </w:r>
          </w:p>
        </w:tc>
        <w:tc>
          <w:tcPr>
            <w:tcW w:w="7979" w:type="dxa"/>
          </w:tcPr>
          <w:p w:rsidR="006C1CC7" w:rsidRPr="00BD4C33" w:rsidRDefault="006C1CC7" w:rsidP="002E60E0">
            <w:pPr>
              <w:pStyle w:val="Bodytext20"/>
              <w:shd w:val="clear" w:color="auto" w:fill="auto"/>
              <w:spacing w:before="0" w:after="0" w:line="240" w:lineRule="auto"/>
              <w:ind w:firstLine="0"/>
              <w:jc w:val="both"/>
              <w:rPr>
                <w:bCs/>
                <w:sz w:val="24"/>
                <w:szCs w:val="24"/>
              </w:rPr>
            </w:pPr>
            <w:r w:rsidRPr="00961D77">
              <w:rPr>
                <w:rStyle w:val="Bodytext211pt2"/>
                <w:sz w:val="24"/>
                <w:szCs w:val="24"/>
              </w:rPr>
              <w:t>Бюджетные и внебюджетные средства;</w:t>
            </w:r>
          </w:p>
          <w:p w:rsidR="006C1CC7" w:rsidRPr="00BD4C33" w:rsidRDefault="006C1CC7" w:rsidP="002E60E0">
            <w:pPr>
              <w:pStyle w:val="Bodytext20"/>
              <w:shd w:val="clear" w:color="auto" w:fill="auto"/>
              <w:spacing w:before="0" w:after="0" w:line="240" w:lineRule="auto"/>
              <w:ind w:firstLine="0"/>
              <w:jc w:val="both"/>
              <w:rPr>
                <w:bCs/>
                <w:sz w:val="24"/>
                <w:szCs w:val="24"/>
              </w:rPr>
            </w:pPr>
            <w:r w:rsidRPr="00961D77">
              <w:rPr>
                <w:rStyle w:val="Bodytext211pt2"/>
                <w:sz w:val="24"/>
                <w:szCs w:val="24"/>
              </w:rPr>
              <w:t>Имущество, закрепленное за колледжем Министерством  имущества Республики Башкортостан;</w:t>
            </w:r>
          </w:p>
          <w:p w:rsidR="006C1CC7" w:rsidRPr="00BD4C33" w:rsidRDefault="006C1CC7" w:rsidP="002E60E0">
            <w:pPr>
              <w:pStyle w:val="Bodytext20"/>
              <w:shd w:val="clear" w:color="auto" w:fill="auto"/>
              <w:spacing w:before="0" w:after="0" w:line="240" w:lineRule="auto"/>
              <w:ind w:firstLine="0"/>
              <w:jc w:val="both"/>
              <w:rPr>
                <w:bCs/>
                <w:sz w:val="24"/>
                <w:szCs w:val="24"/>
              </w:rPr>
            </w:pPr>
            <w:r w:rsidRPr="00961D77">
              <w:rPr>
                <w:rStyle w:val="Bodytext211pt2"/>
                <w:sz w:val="24"/>
                <w:szCs w:val="24"/>
              </w:rPr>
              <w:t>Добровольные пожертвования физических и юридических лиц;</w:t>
            </w:r>
          </w:p>
          <w:p w:rsidR="006C1CC7" w:rsidRPr="00BD4C33" w:rsidRDefault="006C1CC7" w:rsidP="002E60E0">
            <w:pPr>
              <w:pStyle w:val="Bodytext20"/>
              <w:shd w:val="clear" w:color="auto" w:fill="auto"/>
              <w:spacing w:before="0" w:after="0" w:line="240" w:lineRule="auto"/>
              <w:ind w:firstLine="0"/>
              <w:jc w:val="both"/>
              <w:rPr>
                <w:rStyle w:val="Bodytext211pt2"/>
                <w:sz w:val="24"/>
                <w:szCs w:val="24"/>
              </w:rPr>
            </w:pPr>
            <w:r w:rsidRPr="00961D77">
              <w:rPr>
                <w:rStyle w:val="Bodytext211pt2"/>
                <w:sz w:val="24"/>
                <w:szCs w:val="24"/>
              </w:rPr>
              <w:t>Доход, полученный от предусмотренной Уставом колледжа предпринимательской и иной приносящей доход деятельности.</w:t>
            </w:r>
          </w:p>
        </w:tc>
      </w:tr>
      <w:tr w:rsidR="006C1CC7" w:rsidRPr="002E60E0" w:rsidTr="002E60E0">
        <w:tc>
          <w:tcPr>
            <w:tcW w:w="2471" w:type="dxa"/>
          </w:tcPr>
          <w:p w:rsidR="006C1CC7" w:rsidRPr="002E60E0" w:rsidRDefault="006C1CC7" w:rsidP="002E60E0">
            <w:pPr>
              <w:pStyle w:val="ConsPlusNonformat"/>
              <w:jc w:val="center"/>
              <w:rPr>
                <w:rFonts w:ascii="Times New Roman" w:hAnsi="Times New Roman" w:cs="Times New Roman"/>
                <w:sz w:val="24"/>
                <w:szCs w:val="24"/>
              </w:rPr>
            </w:pPr>
            <w:r w:rsidRPr="002E60E0">
              <w:rPr>
                <w:rFonts w:ascii="Times New Roman" w:hAnsi="Times New Roman" w:cs="Times New Roman"/>
                <w:color w:val="000000"/>
                <w:sz w:val="24"/>
                <w:szCs w:val="24"/>
              </w:rPr>
              <w:t>Ожидаемые конечные результаты реализации Программы и показатели социально-экономической эффективности работы колледжа</w:t>
            </w:r>
          </w:p>
          <w:p w:rsidR="006C1CC7" w:rsidRPr="002E60E0" w:rsidRDefault="006C1CC7" w:rsidP="002E60E0">
            <w:pPr>
              <w:spacing w:after="0" w:line="240" w:lineRule="auto"/>
              <w:jc w:val="center"/>
              <w:rPr>
                <w:rFonts w:ascii="Times New Roman" w:hAnsi="Times New Roman"/>
                <w:b/>
                <w:sz w:val="24"/>
                <w:szCs w:val="24"/>
                <w:lang w:eastAsia="ru-RU"/>
              </w:rPr>
            </w:pPr>
          </w:p>
        </w:tc>
        <w:tc>
          <w:tcPr>
            <w:tcW w:w="7979" w:type="dxa"/>
          </w:tcPr>
          <w:p w:rsidR="006C1CC7" w:rsidRPr="00BD4C33" w:rsidRDefault="006C1CC7" w:rsidP="002E60E0">
            <w:pPr>
              <w:pStyle w:val="Bodytext20"/>
              <w:shd w:val="clear" w:color="auto" w:fill="auto"/>
              <w:spacing w:before="0" w:after="0" w:line="240" w:lineRule="auto"/>
              <w:ind w:firstLine="0"/>
              <w:jc w:val="left"/>
              <w:rPr>
                <w:bCs/>
                <w:sz w:val="24"/>
                <w:szCs w:val="24"/>
              </w:rPr>
            </w:pPr>
            <w:r w:rsidRPr="00961D77">
              <w:rPr>
                <w:rStyle w:val="Bodytext211pt2"/>
                <w:sz w:val="24"/>
                <w:szCs w:val="24"/>
              </w:rPr>
              <w:t xml:space="preserve"> Расширение профильной структуры и объемов реализуемых спе</w:t>
            </w:r>
            <w:r w:rsidRPr="00961D77">
              <w:rPr>
                <w:rStyle w:val="Bodytext211pt2"/>
                <w:sz w:val="24"/>
                <w:szCs w:val="24"/>
              </w:rPr>
              <w:softHyphen/>
              <w:t>циальностей, профессий и направлений подготовки, обновленное содер</w:t>
            </w:r>
            <w:r w:rsidRPr="00961D77">
              <w:rPr>
                <w:rStyle w:val="Bodytext211pt2"/>
                <w:sz w:val="24"/>
                <w:szCs w:val="24"/>
              </w:rPr>
              <w:softHyphen/>
              <w:t>жание образования, внедрение основных профессиональных образова</w:t>
            </w:r>
            <w:r w:rsidRPr="00961D77">
              <w:rPr>
                <w:rStyle w:val="Bodytext211pt2"/>
                <w:sz w:val="24"/>
                <w:szCs w:val="24"/>
              </w:rPr>
              <w:softHyphen/>
              <w:t>тельных программ по всем специальностям и профессиям на основе ФГОС нового поколения;</w:t>
            </w:r>
          </w:p>
          <w:p w:rsidR="006C1CC7" w:rsidRPr="00BD4C33" w:rsidRDefault="006C1CC7" w:rsidP="002E60E0">
            <w:pPr>
              <w:pStyle w:val="Bodytext20"/>
              <w:shd w:val="clear" w:color="auto" w:fill="auto"/>
              <w:spacing w:before="0" w:after="0" w:line="240" w:lineRule="auto"/>
              <w:ind w:firstLine="0"/>
              <w:jc w:val="left"/>
              <w:rPr>
                <w:bCs/>
                <w:sz w:val="24"/>
                <w:szCs w:val="24"/>
              </w:rPr>
            </w:pPr>
            <w:r w:rsidRPr="00961D77">
              <w:rPr>
                <w:rStyle w:val="Bodytext211pt2"/>
                <w:sz w:val="24"/>
                <w:szCs w:val="24"/>
              </w:rPr>
              <w:t>Сформированная многоуровневая система подготовки СПО на базе колледжа на основе современных технологий;</w:t>
            </w:r>
          </w:p>
          <w:p w:rsidR="006C1CC7" w:rsidRPr="00BD4C33" w:rsidRDefault="006C1CC7" w:rsidP="002E60E0">
            <w:pPr>
              <w:pStyle w:val="Bodytext20"/>
              <w:shd w:val="clear" w:color="auto" w:fill="auto"/>
              <w:spacing w:before="0" w:after="0" w:line="240" w:lineRule="auto"/>
              <w:ind w:firstLine="0"/>
              <w:jc w:val="both"/>
              <w:rPr>
                <w:bCs/>
                <w:sz w:val="24"/>
                <w:szCs w:val="24"/>
              </w:rPr>
            </w:pPr>
            <w:r w:rsidRPr="00961D77">
              <w:rPr>
                <w:rStyle w:val="Bodytext211pt2"/>
                <w:sz w:val="24"/>
                <w:szCs w:val="24"/>
              </w:rPr>
              <w:t>Обеспечение устойчивого развития образовательной системы ГБПОУ НМПК на основе повышения эффективности управ</w:t>
            </w:r>
            <w:r w:rsidRPr="00961D77">
              <w:rPr>
                <w:rStyle w:val="Bodytext211pt2"/>
                <w:sz w:val="24"/>
                <w:szCs w:val="24"/>
              </w:rPr>
              <w:softHyphen/>
              <w:t>ленческих решений и внедрения новых технологий и механизмов управления качеством образования;</w:t>
            </w:r>
          </w:p>
          <w:p w:rsidR="006C1CC7" w:rsidRPr="00BD4C33" w:rsidRDefault="006C1CC7" w:rsidP="002E60E0">
            <w:pPr>
              <w:pStyle w:val="Bodytext20"/>
              <w:shd w:val="clear" w:color="auto" w:fill="auto"/>
              <w:tabs>
                <w:tab w:val="left" w:pos="817"/>
              </w:tabs>
              <w:spacing w:before="0" w:after="0" w:line="240" w:lineRule="auto"/>
              <w:ind w:firstLine="0"/>
              <w:jc w:val="left"/>
              <w:rPr>
                <w:bCs/>
                <w:sz w:val="24"/>
                <w:szCs w:val="24"/>
              </w:rPr>
            </w:pPr>
            <w:r w:rsidRPr="00961D77">
              <w:rPr>
                <w:rStyle w:val="Bodytext211pt2"/>
                <w:sz w:val="24"/>
                <w:szCs w:val="24"/>
              </w:rPr>
              <w:t>Обновлённая информационная инфраструктура колледжа, обеспечивающая мониторинг качества образования;</w:t>
            </w:r>
          </w:p>
          <w:p w:rsidR="006C1CC7" w:rsidRPr="00BD4C33" w:rsidRDefault="006C1CC7" w:rsidP="002E60E0">
            <w:pPr>
              <w:pStyle w:val="Bodytext20"/>
              <w:shd w:val="clear" w:color="auto" w:fill="auto"/>
              <w:tabs>
                <w:tab w:val="left" w:pos="812"/>
              </w:tabs>
              <w:spacing w:before="0" w:after="0" w:line="240" w:lineRule="auto"/>
              <w:ind w:firstLine="0"/>
              <w:jc w:val="left"/>
              <w:rPr>
                <w:bCs/>
                <w:sz w:val="24"/>
                <w:szCs w:val="24"/>
              </w:rPr>
            </w:pPr>
            <w:r w:rsidRPr="00961D77">
              <w:rPr>
                <w:rStyle w:val="Bodytext211pt2"/>
                <w:sz w:val="24"/>
                <w:szCs w:val="24"/>
              </w:rPr>
              <w:t>Укрепление единства системы обучения и воспитания, дающей прочную духовную опору на гражданские ценности;</w:t>
            </w:r>
          </w:p>
          <w:p w:rsidR="006C1CC7" w:rsidRPr="00BD4C33" w:rsidRDefault="006C1CC7" w:rsidP="002E60E0">
            <w:pPr>
              <w:pStyle w:val="Bodytext20"/>
              <w:shd w:val="clear" w:color="auto" w:fill="auto"/>
              <w:tabs>
                <w:tab w:val="left" w:pos="817"/>
              </w:tabs>
              <w:spacing w:before="0" w:after="0" w:line="240" w:lineRule="auto"/>
              <w:ind w:firstLine="0"/>
              <w:jc w:val="left"/>
              <w:rPr>
                <w:bCs/>
                <w:sz w:val="24"/>
                <w:szCs w:val="24"/>
              </w:rPr>
            </w:pPr>
            <w:r w:rsidRPr="00961D77">
              <w:rPr>
                <w:rStyle w:val="Bodytext211pt2"/>
                <w:sz w:val="24"/>
                <w:szCs w:val="24"/>
              </w:rPr>
              <w:t>Сформированность социальной, трудовой адаптации и интегра</w:t>
            </w:r>
            <w:r w:rsidRPr="00961D77">
              <w:rPr>
                <w:rStyle w:val="Bodytext211pt2"/>
                <w:sz w:val="24"/>
                <w:szCs w:val="24"/>
              </w:rPr>
              <w:softHyphen/>
              <w:t>ции обучающихся с ограниченными возможностями здоровья в соци</w:t>
            </w:r>
            <w:r w:rsidRPr="00961D77">
              <w:rPr>
                <w:rStyle w:val="Bodytext211pt2"/>
                <w:sz w:val="24"/>
                <w:szCs w:val="24"/>
              </w:rPr>
              <w:softHyphen/>
              <w:t>альную среду;</w:t>
            </w:r>
          </w:p>
          <w:p w:rsidR="006C1CC7" w:rsidRPr="00BD4C33" w:rsidRDefault="006C1CC7" w:rsidP="002E60E0">
            <w:pPr>
              <w:pStyle w:val="Bodytext20"/>
              <w:shd w:val="clear" w:color="auto" w:fill="auto"/>
              <w:tabs>
                <w:tab w:val="left" w:pos="822"/>
              </w:tabs>
              <w:spacing w:before="0" w:after="0" w:line="240" w:lineRule="auto"/>
              <w:ind w:firstLine="0"/>
              <w:jc w:val="left"/>
              <w:rPr>
                <w:bCs/>
                <w:sz w:val="24"/>
                <w:szCs w:val="24"/>
              </w:rPr>
            </w:pPr>
            <w:r w:rsidRPr="00961D77">
              <w:rPr>
                <w:rStyle w:val="Bodytext211pt2"/>
                <w:sz w:val="24"/>
                <w:szCs w:val="24"/>
              </w:rPr>
              <w:t>Удовлетворение социального заказа города Нефтекамска, Республики Башкортостан и соседних регионов, обеспечение предприятий и организаций рабочими и специалистами с профессиональным образованием, увели</w:t>
            </w:r>
            <w:r w:rsidRPr="00961D77">
              <w:rPr>
                <w:rStyle w:val="Bodytext211pt2"/>
                <w:sz w:val="24"/>
                <w:szCs w:val="24"/>
              </w:rPr>
              <w:softHyphen/>
              <w:t>чение числа трудоустроенных выпускников;</w:t>
            </w:r>
          </w:p>
          <w:p w:rsidR="006C1CC7" w:rsidRPr="00BD4C33" w:rsidRDefault="006C1CC7" w:rsidP="002E60E0">
            <w:pPr>
              <w:pStyle w:val="Bodytext20"/>
              <w:shd w:val="clear" w:color="auto" w:fill="auto"/>
              <w:tabs>
                <w:tab w:val="left" w:pos="812"/>
              </w:tabs>
              <w:spacing w:before="0" w:after="0" w:line="240" w:lineRule="auto"/>
              <w:ind w:firstLine="0"/>
              <w:jc w:val="left"/>
              <w:rPr>
                <w:bCs/>
                <w:sz w:val="24"/>
                <w:szCs w:val="24"/>
              </w:rPr>
            </w:pPr>
            <w:r w:rsidRPr="00961D77">
              <w:rPr>
                <w:rStyle w:val="Bodytext211pt2"/>
                <w:color w:val="auto"/>
                <w:sz w:val="24"/>
                <w:szCs w:val="24"/>
              </w:rPr>
              <w:t>Банк авторских</w:t>
            </w:r>
            <w:r w:rsidRPr="00961D77">
              <w:rPr>
                <w:rStyle w:val="Bodytext211pt2"/>
                <w:sz w:val="24"/>
                <w:szCs w:val="24"/>
              </w:rPr>
              <w:t xml:space="preserve"> разработок (программ, учебных пособий, методи</w:t>
            </w:r>
            <w:r w:rsidRPr="00961D77">
              <w:rPr>
                <w:rStyle w:val="Bodytext211pt2"/>
                <w:sz w:val="24"/>
                <w:szCs w:val="24"/>
              </w:rPr>
              <w:softHyphen/>
              <w:t>ческих рекомендаций) и расширение деятельности по их распростране</w:t>
            </w:r>
            <w:r w:rsidRPr="00961D77">
              <w:rPr>
                <w:rStyle w:val="Bodytext211pt2"/>
                <w:sz w:val="24"/>
                <w:szCs w:val="24"/>
              </w:rPr>
              <w:softHyphen/>
              <w:t>нию;</w:t>
            </w:r>
          </w:p>
          <w:p w:rsidR="006C1CC7" w:rsidRPr="00BD4C33" w:rsidRDefault="006C1CC7" w:rsidP="002E60E0">
            <w:pPr>
              <w:pStyle w:val="a"/>
              <w:spacing w:line="240" w:lineRule="auto"/>
              <w:ind w:firstLine="0"/>
              <w:rPr>
                <w:bCs/>
                <w:color w:val="000000"/>
                <w:szCs w:val="24"/>
                <w:shd w:val="clear" w:color="auto" w:fill="FFFFFF"/>
              </w:rPr>
            </w:pPr>
            <w:r w:rsidRPr="00BD4C33">
              <w:rPr>
                <w:rStyle w:val="Bodytext211pt2"/>
                <w:b w:val="0"/>
                <w:bCs/>
                <w:sz w:val="24"/>
                <w:szCs w:val="24"/>
              </w:rPr>
              <w:t>Укрепление материально-технической базы колледжа, повышение эффективности использования ресурсов в образова</w:t>
            </w:r>
            <w:r w:rsidRPr="00BD4C33">
              <w:rPr>
                <w:rStyle w:val="Bodytext211pt2"/>
                <w:b w:val="0"/>
                <w:bCs/>
                <w:sz w:val="24"/>
                <w:szCs w:val="24"/>
              </w:rPr>
              <w:softHyphen/>
              <w:t>тельной деятельности.</w:t>
            </w:r>
          </w:p>
          <w:p w:rsidR="006C1CC7" w:rsidRPr="00BD4C33" w:rsidRDefault="006C1CC7" w:rsidP="002E60E0">
            <w:pPr>
              <w:pStyle w:val="a"/>
              <w:spacing w:line="240" w:lineRule="auto"/>
              <w:ind w:firstLine="0"/>
              <w:rPr>
                <w:bCs/>
                <w:color w:val="000000"/>
                <w:szCs w:val="24"/>
                <w:shd w:val="clear" w:color="auto" w:fill="FFFFFF"/>
              </w:rPr>
            </w:pPr>
            <w:r w:rsidRPr="00BD4C33">
              <w:rPr>
                <w:bCs/>
                <w:color w:val="000000"/>
                <w:szCs w:val="24"/>
                <w:shd w:val="clear" w:color="auto" w:fill="FFFFFF"/>
              </w:rPr>
              <w:t>П</w:t>
            </w:r>
            <w:r w:rsidRPr="00BD4C33">
              <w:rPr>
                <w:color w:val="000000"/>
                <w:szCs w:val="24"/>
              </w:rPr>
              <w:t>овышение  престижности получения профессионального образования в ГБПОУ НМПК за счет создания современной системы непрерывного образования, удовлетворяющей запросам граждан, социальным и экономическим потребностям региона, требованиям работодателей;</w:t>
            </w:r>
          </w:p>
          <w:p w:rsidR="006C1CC7" w:rsidRPr="00BD4C33" w:rsidRDefault="006C1CC7" w:rsidP="002E60E0">
            <w:pPr>
              <w:pStyle w:val="a"/>
              <w:spacing w:line="240" w:lineRule="auto"/>
              <w:ind w:firstLine="0"/>
              <w:rPr>
                <w:color w:val="000000"/>
                <w:szCs w:val="24"/>
              </w:rPr>
            </w:pPr>
            <w:r w:rsidRPr="00BD4C33">
              <w:rPr>
                <w:color w:val="000000"/>
                <w:szCs w:val="24"/>
              </w:rPr>
              <w:t>Расширение спектра подготавливаемых специальностей и профессий СПО, профессиональных квалификаций,  направлений профессиональной подготовки, переподготовки, повышения квалификации специалистов и рабочих кадров в рамках укрупненных групп;</w:t>
            </w:r>
          </w:p>
          <w:p w:rsidR="006C1CC7" w:rsidRPr="00BD4C33" w:rsidRDefault="006C1CC7" w:rsidP="002E60E0">
            <w:pPr>
              <w:pStyle w:val="a"/>
              <w:spacing w:line="240" w:lineRule="auto"/>
              <w:ind w:firstLine="0"/>
              <w:rPr>
                <w:szCs w:val="24"/>
              </w:rPr>
            </w:pPr>
            <w:r w:rsidRPr="00BD4C33">
              <w:rPr>
                <w:color w:val="000000"/>
                <w:szCs w:val="24"/>
              </w:rPr>
              <w:t>Создание эффективной внутриколледжной системы развития инновационного кадрового потенциала через новые механизмы повышения квалификации, переподготовки, стажировки инженерно-педагогического состава.</w:t>
            </w:r>
          </w:p>
        </w:tc>
      </w:tr>
      <w:tr w:rsidR="006C1CC7" w:rsidRPr="002E60E0" w:rsidTr="00E33219">
        <w:trPr>
          <w:trHeight w:val="70"/>
        </w:trPr>
        <w:tc>
          <w:tcPr>
            <w:tcW w:w="2471" w:type="dxa"/>
          </w:tcPr>
          <w:p w:rsidR="006C1CC7" w:rsidRPr="002E60E0" w:rsidRDefault="006C1CC7" w:rsidP="002E60E0">
            <w:pPr>
              <w:pStyle w:val="ConsPlusNonformat"/>
              <w:jc w:val="center"/>
              <w:rPr>
                <w:rFonts w:ascii="Times New Roman" w:hAnsi="Times New Roman" w:cs="Times New Roman"/>
                <w:b/>
                <w:color w:val="000000"/>
                <w:sz w:val="24"/>
                <w:szCs w:val="24"/>
              </w:rPr>
            </w:pPr>
            <w:r w:rsidRPr="002E60E0">
              <w:rPr>
                <w:rFonts w:ascii="Times New Roman" w:hAnsi="Times New Roman" w:cs="Times New Roman"/>
                <w:b/>
                <w:color w:val="000000"/>
                <w:sz w:val="24"/>
                <w:szCs w:val="24"/>
              </w:rPr>
              <w:t xml:space="preserve">Система организации контроля над выполнением Программы </w:t>
            </w:r>
          </w:p>
        </w:tc>
        <w:tc>
          <w:tcPr>
            <w:tcW w:w="7979" w:type="dxa"/>
          </w:tcPr>
          <w:p w:rsidR="006C1CC7" w:rsidRPr="00BD4C33" w:rsidRDefault="006C1CC7" w:rsidP="002E60E0">
            <w:pPr>
              <w:pStyle w:val="Bodytext20"/>
              <w:shd w:val="clear" w:color="auto" w:fill="auto"/>
              <w:spacing w:before="0" w:after="0" w:line="240" w:lineRule="auto"/>
              <w:ind w:firstLine="0"/>
              <w:jc w:val="both"/>
              <w:rPr>
                <w:bCs/>
                <w:sz w:val="24"/>
                <w:szCs w:val="24"/>
              </w:rPr>
            </w:pPr>
            <w:r w:rsidRPr="00961D77">
              <w:rPr>
                <w:rStyle w:val="Bodytext211pt2"/>
                <w:sz w:val="24"/>
                <w:szCs w:val="24"/>
              </w:rPr>
              <w:t>Мониторинг реализации программы;</w:t>
            </w:r>
          </w:p>
          <w:p w:rsidR="006C1CC7" w:rsidRPr="00BD4C33" w:rsidRDefault="006C1CC7" w:rsidP="002E60E0">
            <w:pPr>
              <w:pStyle w:val="a"/>
              <w:spacing w:line="240" w:lineRule="auto"/>
              <w:ind w:firstLine="0"/>
              <w:rPr>
                <w:b/>
                <w:color w:val="000000"/>
                <w:szCs w:val="24"/>
              </w:rPr>
            </w:pPr>
            <w:r w:rsidRPr="00BD4C33">
              <w:rPr>
                <w:rStyle w:val="Bodytext211pt2"/>
                <w:b w:val="0"/>
                <w:bCs/>
                <w:sz w:val="24"/>
                <w:szCs w:val="24"/>
              </w:rPr>
              <w:t>Отчет о результатах выполнения этапов программы на заседаниях Педа</w:t>
            </w:r>
            <w:r w:rsidRPr="00BD4C33">
              <w:rPr>
                <w:rStyle w:val="Bodytext211pt2"/>
                <w:b w:val="0"/>
                <w:bCs/>
                <w:sz w:val="24"/>
                <w:szCs w:val="24"/>
              </w:rPr>
              <w:softHyphen/>
              <w:t>гогического совета ГБПОУ НМПК один раз в полугодие</w:t>
            </w:r>
          </w:p>
        </w:tc>
      </w:tr>
      <w:tr w:rsidR="006C1CC7" w:rsidRPr="002E60E0" w:rsidTr="002E60E0">
        <w:tc>
          <w:tcPr>
            <w:tcW w:w="2471" w:type="dxa"/>
          </w:tcPr>
          <w:p w:rsidR="006C1CC7" w:rsidRPr="002E60E0" w:rsidRDefault="006C1CC7" w:rsidP="002E60E0">
            <w:pPr>
              <w:spacing w:after="0" w:line="240" w:lineRule="auto"/>
              <w:jc w:val="center"/>
              <w:rPr>
                <w:rFonts w:ascii="Times New Roman" w:hAnsi="Times New Roman"/>
                <w:b/>
                <w:sz w:val="24"/>
                <w:szCs w:val="24"/>
                <w:lang w:eastAsia="ru-RU"/>
              </w:rPr>
            </w:pPr>
            <w:r w:rsidRPr="002E60E0">
              <w:rPr>
                <w:rFonts w:ascii="Times New Roman" w:hAnsi="Times New Roman"/>
                <w:b/>
                <w:sz w:val="24"/>
                <w:szCs w:val="24"/>
                <w:lang w:eastAsia="ru-RU"/>
              </w:rPr>
              <w:t>Ф.И.О,</w:t>
            </w:r>
          </w:p>
          <w:p w:rsidR="006C1CC7" w:rsidRPr="002E60E0" w:rsidRDefault="006C1CC7" w:rsidP="002E60E0">
            <w:pPr>
              <w:spacing w:after="0" w:line="240" w:lineRule="auto"/>
              <w:jc w:val="center"/>
              <w:rPr>
                <w:rFonts w:ascii="Times New Roman" w:hAnsi="Times New Roman"/>
                <w:b/>
                <w:sz w:val="24"/>
                <w:szCs w:val="24"/>
                <w:lang w:eastAsia="ru-RU"/>
              </w:rPr>
            </w:pPr>
            <w:r w:rsidRPr="002E60E0">
              <w:rPr>
                <w:rFonts w:ascii="Times New Roman" w:hAnsi="Times New Roman"/>
                <w:b/>
                <w:sz w:val="24"/>
                <w:szCs w:val="24"/>
                <w:lang w:eastAsia="ru-RU"/>
              </w:rPr>
              <w:t>должность, телефон руководителя</w:t>
            </w:r>
          </w:p>
          <w:p w:rsidR="006C1CC7" w:rsidRPr="002E60E0" w:rsidRDefault="006C1CC7" w:rsidP="002E60E0">
            <w:pPr>
              <w:spacing w:after="0" w:line="240" w:lineRule="auto"/>
              <w:jc w:val="center"/>
              <w:rPr>
                <w:rFonts w:ascii="Times New Roman" w:hAnsi="Times New Roman"/>
                <w:b/>
                <w:sz w:val="24"/>
                <w:szCs w:val="24"/>
                <w:lang w:eastAsia="ru-RU"/>
              </w:rPr>
            </w:pPr>
            <w:r w:rsidRPr="002E60E0">
              <w:rPr>
                <w:rFonts w:ascii="Times New Roman" w:hAnsi="Times New Roman"/>
                <w:b/>
                <w:sz w:val="24"/>
                <w:szCs w:val="24"/>
                <w:lang w:eastAsia="ru-RU"/>
              </w:rPr>
              <w:t>программы</w:t>
            </w:r>
          </w:p>
        </w:tc>
        <w:tc>
          <w:tcPr>
            <w:tcW w:w="7979" w:type="dxa"/>
          </w:tcPr>
          <w:p w:rsidR="006C1CC7" w:rsidRPr="002E60E0" w:rsidRDefault="006C1CC7" w:rsidP="002E60E0">
            <w:pPr>
              <w:autoSpaceDE w:val="0"/>
              <w:autoSpaceDN w:val="0"/>
              <w:adjustRightInd w:val="0"/>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Руководитель Программы развития колледжа:</w:t>
            </w:r>
          </w:p>
          <w:p w:rsidR="006C1CC7" w:rsidRPr="002E60E0" w:rsidRDefault="006C1CC7" w:rsidP="002E60E0">
            <w:pPr>
              <w:autoSpaceDE w:val="0"/>
              <w:autoSpaceDN w:val="0"/>
              <w:adjustRightInd w:val="0"/>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директор колледжа Харрасов Рамиль Рашитович,</w:t>
            </w:r>
          </w:p>
          <w:p w:rsidR="006C1CC7" w:rsidRPr="002E60E0" w:rsidRDefault="006C1CC7" w:rsidP="002E60E0">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тел. 8(34783) 5– 00 - 79</w:t>
            </w:r>
          </w:p>
        </w:tc>
      </w:tr>
      <w:tr w:rsidR="006C1CC7" w:rsidRPr="002E60E0" w:rsidTr="002E60E0">
        <w:tc>
          <w:tcPr>
            <w:tcW w:w="2471" w:type="dxa"/>
          </w:tcPr>
          <w:p w:rsidR="006C1CC7" w:rsidRPr="002E60E0" w:rsidRDefault="006C1CC7" w:rsidP="002E60E0">
            <w:pPr>
              <w:spacing w:after="0" w:line="240" w:lineRule="auto"/>
              <w:jc w:val="center"/>
              <w:rPr>
                <w:rFonts w:ascii="Times New Roman" w:hAnsi="Times New Roman"/>
                <w:b/>
                <w:sz w:val="24"/>
                <w:szCs w:val="24"/>
                <w:lang w:eastAsia="ru-RU"/>
              </w:rPr>
            </w:pPr>
            <w:r w:rsidRPr="002E60E0">
              <w:rPr>
                <w:rFonts w:ascii="Times New Roman" w:hAnsi="Times New Roman"/>
                <w:b/>
                <w:sz w:val="24"/>
                <w:szCs w:val="24"/>
                <w:lang w:eastAsia="ru-RU"/>
              </w:rPr>
              <w:t>Электронный адрес образовательного учреждения, телефон, факс.</w:t>
            </w:r>
          </w:p>
        </w:tc>
        <w:tc>
          <w:tcPr>
            <w:tcW w:w="7979" w:type="dxa"/>
          </w:tcPr>
          <w:p w:rsidR="006C1CC7" w:rsidRPr="00E33219" w:rsidRDefault="006C1CC7" w:rsidP="002E60E0">
            <w:pPr>
              <w:autoSpaceDE w:val="0"/>
              <w:autoSpaceDN w:val="0"/>
              <w:adjustRightInd w:val="0"/>
              <w:spacing w:after="0" w:line="240" w:lineRule="auto"/>
              <w:rPr>
                <w:rFonts w:ascii="Times New Roman" w:hAnsi="Times New Roman"/>
                <w:sz w:val="24"/>
                <w:szCs w:val="24"/>
                <w:lang w:val="en-US" w:eastAsia="ru-RU"/>
              </w:rPr>
            </w:pPr>
            <w:r w:rsidRPr="00E33219">
              <w:rPr>
                <w:rFonts w:ascii="Times New Roman" w:hAnsi="Times New Roman"/>
                <w:sz w:val="24"/>
                <w:szCs w:val="24"/>
                <w:lang w:val="en-US" w:eastAsia="ru-RU"/>
              </w:rPr>
              <w:t xml:space="preserve">Email: </w:t>
            </w:r>
            <w:hyperlink r:id="rId7" w:history="1">
              <w:r w:rsidRPr="00E33219">
                <w:rPr>
                  <w:rStyle w:val="Hyperlink"/>
                  <w:rFonts w:ascii="Times New Roman" w:hAnsi="Times New Roman"/>
                  <w:color w:val="auto"/>
                  <w:sz w:val="24"/>
                  <w:szCs w:val="24"/>
                  <w:lang w:val="en-US" w:eastAsia="ru-RU"/>
                </w:rPr>
                <w:t>pl27@ufamts.ru</w:t>
              </w:r>
            </w:hyperlink>
            <w:r w:rsidRPr="00E33219">
              <w:rPr>
                <w:rFonts w:ascii="Times New Roman" w:hAnsi="Times New Roman"/>
                <w:sz w:val="24"/>
                <w:szCs w:val="24"/>
                <w:lang w:val="en-US" w:eastAsia="ru-RU"/>
              </w:rPr>
              <w:t>, nmpkneft@mail.ru</w:t>
            </w:r>
          </w:p>
          <w:p w:rsidR="006C1CC7" w:rsidRPr="00EA2DDF" w:rsidRDefault="006C1CC7" w:rsidP="002E60E0">
            <w:pPr>
              <w:autoSpaceDE w:val="0"/>
              <w:autoSpaceDN w:val="0"/>
              <w:adjustRightInd w:val="0"/>
              <w:spacing w:after="0" w:line="240" w:lineRule="auto"/>
              <w:rPr>
                <w:rFonts w:ascii="Times New Roman" w:hAnsi="Times New Roman"/>
                <w:sz w:val="24"/>
                <w:szCs w:val="24"/>
                <w:lang w:eastAsia="ru-RU"/>
              </w:rPr>
            </w:pPr>
            <w:r w:rsidRPr="00E33219">
              <w:rPr>
                <w:rFonts w:ascii="Times New Roman" w:hAnsi="Times New Roman"/>
                <w:sz w:val="24"/>
                <w:szCs w:val="24"/>
                <w:lang w:eastAsia="ru-RU"/>
              </w:rPr>
              <w:t>Тел./факс 8(34783) 5-36-18</w:t>
            </w:r>
          </w:p>
        </w:tc>
      </w:tr>
    </w:tbl>
    <w:p w:rsidR="006C1CC7" w:rsidRPr="00337B2B" w:rsidRDefault="006C1CC7" w:rsidP="00993504">
      <w:pPr>
        <w:spacing w:after="0" w:line="240" w:lineRule="auto"/>
        <w:jc w:val="both"/>
        <w:rPr>
          <w:rFonts w:ascii="Times New Roman" w:hAnsi="Times New Roman"/>
          <w:color w:val="000000"/>
          <w:sz w:val="24"/>
          <w:szCs w:val="24"/>
        </w:rPr>
      </w:pPr>
    </w:p>
    <w:p w:rsidR="006C1CC7" w:rsidRPr="00337B2B" w:rsidRDefault="006C1CC7" w:rsidP="00993504">
      <w:pPr>
        <w:spacing w:after="0" w:line="240" w:lineRule="auto"/>
        <w:jc w:val="both"/>
        <w:rPr>
          <w:rFonts w:ascii="Times New Roman" w:hAnsi="Times New Roman"/>
          <w:color w:val="000000"/>
          <w:sz w:val="24"/>
          <w:szCs w:val="24"/>
        </w:rPr>
      </w:pPr>
    </w:p>
    <w:p w:rsidR="006C1CC7" w:rsidRDefault="006C1CC7" w:rsidP="00993504">
      <w:pPr>
        <w:spacing w:after="0" w:line="240" w:lineRule="auto"/>
        <w:jc w:val="both"/>
        <w:rPr>
          <w:rFonts w:ascii="Times New Roman" w:hAnsi="Times New Roman"/>
          <w:color w:val="000000"/>
          <w:sz w:val="24"/>
          <w:szCs w:val="24"/>
        </w:rPr>
      </w:pPr>
    </w:p>
    <w:p w:rsidR="006C1CC7" w:rsidRDefault="006C1CC7" w:rsidP="00993504">
      <w:pPr>
        <w:spacing w:after="0" w:line="240" w:lineRule="auto"/>
        <w:jc w:val="both"/>
        <w:rPr>
          <w:rFonts w:ascii="Times New Roman" w:hAnsi="Times New Roman"/>
          <w:color w:val="000000"/>
          <w:sz w:val="24"/>
          <w:szCs w:val="24"/>
        </w:rPr>
      </w:pPr>
    </w:p>
    <w:p w:rsidR="006C1CC7" w:rsidRDefault="006C1CC7" w:rsidP="00993504">
      <w:pPr>
        <w:spacing w:after="0" w:line="240" w:lineRule="auto"/>
        <w:jc w:val="both"/>
        <w:rPr>
          <w:rFonts w:ascii="Times New Roman" w:hAnsi="Times New Roman"/>
          <w:color w:val="000000"/>
          <w:sz w:val="24"/>
          <w:szCs w:val="24"/>
        </w:rPr>
      </w:pPr>
    </w:p>
    <w:p w:rsidR="006C1CC7" w:rsidRDefault="006C1CC7" w:rsidP="00993504">
      <w:pPr>
        <w:spacing w:after="0" w:line="240" w:lineRule="auto"/>
        <w:jc w:val="both"/>
        <w:rPr>
          <w:rFonts w:ascii="Times New Roman" w:hAnsi="Times New Roman"/>
          <w:color w:val="000000"/>
          <w:sz w:val="24"/>
          <w:szCs w:val="24"/>
        </w:rPr>
      </w:pPr>
    </w:p>
    <w:p w:rsidR="006C1CC7" w:rsidRDefault="006C1CC7" w:rsidP="00993504">
      <w:pPr>
        <w:spacing w:after="0" w:line="240" w:lineRule="auto"/>
        <w:jc w:val="both"/>
        <w:rPr>
          <w:rFonts w:ascii="Times New Roman" w:hAnsi="Times New Roman"/>
          <w:color w:val="000000"/>
          <w:sz w:val="24"/>
          <w:szCs w:val="24"/>
        </w:rPr>
      </w:pPr>
    </w:p>
    <w:p w:rsidR="006C1CC7" w:rsidRDefault="006C1CC7" w:rsidP="00993504">
      <w:pPr>
        <w:spacing w:after="0" w:line="240" w:lineRule="auto"/>
        <w:jc w:val="both"/>
        <w:rPr>
          <w:rFonts w:ascii="Times New Roman" w:hAnsi="Times New Roman"/>
          <w:color w:val="000000"/>
          <w:sz w:val="24"/>
          <w:szCs w:val="24"/>
        </w:rPr>
      </w:pPr>
    </w:p>
    <w:p w:rsidR="006C1CC7" w:rsidRDefault="006C1CC7" w:rsidP="00993504">
      <w:pPr>
        <w:spacing w:after="0" w:line="240" w:lineRule="auto"/>
        <w:jc w:val="both"/>
        <w:rPr>
          <w:rFonts w:ascii="Times New Roman" w:hAnsi="Times New Roman"/>
          <w:color w:val="000000"/>
          <w:sz w:val="24"/>
          <w:szCs w:val="24"/>
        </w:rPr>
      </w:pPr>
    </w:p>
    <w:p w:rsidR="006C1CC7" w:rsidRDefault="006C1CC7" w:rsidP="00993504">
      <w:pPr>
        <w:spacing w:after="0" w:line="240" w:lineRule="auto"/>
        <w:jc w:val="both"/>
        <w:rPr>
          <w:rFonts w:ascii="Times New Roman" w:hAnsi="Times New Roman"/>
          <w:color w:val="000000"/>
          <w:sz w:val="24"/>
          <w:szCs w:val="24"/>
        </w:rPr>
      </w:pPr>
    </w:p>
    <w:p w:rsidR="006C1CC7" w:rsidRDefault="006C1CC7" w:rsidP="00993504">
      <w:pPr>
        <w:spacing w:after="0" w:line="240" w:lineRule="auto"/>
        <w:jc w:val="both"/>
        <w:rPr>
          <w:rFonts w:ascii="Times New Roman" w:hAnsi="Times New Roman"/>
          <w:color w:val="000000"/>
          <w:sz w:val="24"/>
          <w:szCs w:val="24"/>
        </w:rPr>
      </w:pPr>
    </w:p>
    <w:p w:rsidR="006C1CC7" w:rsidRDefault="006C1CC7" w:rsidP="00993504">
      <w:pPr>
        <w:spacing w:after="0" w:line="240" w:lineRule="auto"/>
        <w:jc w:val="both"/>
        <w:rPr>
          <w:rFonts w:ascii="Times New Roman" w:hAnsi="Times New Roman"/>
          <w:color w:val="000000"/>
          <w:sz w:val="24"/>
          <w:szCs w:val="24"/>
        </w:rPr>
      </w:pPr>
    </w:p>
    <w:p w:rsidR="006C1CC7" w:rsidRDefault="006C1CC7" w:rsidP="00993504">
      <w:pPr>
        <w:spacing w:after="0" w:line="240" w:lineRule="auto"/>
        <w:jc w:val="both"/>
        <w:rPr>
          <w:rFonts w:ascii="Times New Roman" w:hAnsi="Times New Roman"/>
          <w:color w:val="000000"/>
          <w:sz w:val="24"/>
          <w:szCs w:val="24"/>
        </w:rPr>
      </w:pPr>
    </w:p>
    <w:p w:rsidR="006C1CC7" w:rsidRDefault="006C1CC7" w:rsidP="00993504">
      <w:pPr>
        <w:spacing w:after="0" w:line="240" w:lineRule="auto"/>
        <w:jc w:val="both"/>
        <w:rPr>
          <w:rFonts w:ascii="Times New Roman" w:hAnsi="Times New Roman"/>
          <w:color w:val="000000"/>
          <w:sz w:val="24"/>
          <w:szCs w:val="24"/>
        </w:rPr>
      </w:pPr>
    </w:p>
    <w:p w:rsidR="006C1CC7" w:rsidRDefault="006C1CC7" w:rsidP="00993504">
      <w:pPr>
        <w:spacing w:after="0" w:line="240" w:lineRule="auto"/>
        <w:jc w:val="both"/>
        <w:rPr>
          <w:rFonts w:ascii="Times New Roman" w:hAnsi="Times New Roman"/>
          <w:color w:val="000000"/>
          <w:sz w:val="24"/>
          <w:szCs w:val="24"/>
        </w:rPr>
      </w:pPr>
    </w:p>
    <w:p w:rsidR="006C1CC7" w:rsidRDefault="006C1CC7" w:rsidP="00993504">
      <w:pPr>
        <w:spacing w:after="0" w:line="240" w:lineRule="auto"/>
        <w:jc w:val="both"/>
        <w:rPr>
          <w:rFonts w:ascii="Times New Roman" w:hAnsi="Times New Roman"/>
          <w:color w:val="000000"/>
          <w:sz w:val="24"/>
          <w:szCs w:val="24"/>
        </w:rPr>
      </w:pPr>
    </w:p>
    <w:p w:rsidR="006C1CC7" w:rsidRDefault="006C1CC7" w:rsidP="00993504">
      <w:pPr>
        <w:spacing w:after="0" w:line="240" w:lineRule="auto"/>
        <w:jc w:val="both"/>
        <w:rPr>
          <w:rFonts w:ascii="Times New Roman" w:hAnsi="Times New Roman"/>
          <w:color w:val="000000"/>
          <w:sz w:val="24"/>
          <w:szCs w:val="24"/>
        </w:rPr>
      </w:pPr>
    </w:p>
    <w:p w:rsidR="006C1CC7" w:rsidRDefault="006C1CC7" w:rsidP="00993504">
      <w:pPr>
        <w:spacing w:after="0" w:line="240" w:lineRule="auto"/>
        <w:jc w:val="both"/>
        <w:rPr>
          <w:rFonts w:ascii="Times New Roman" w:hAnsi="Times New Roman"/>
          <w:color w:val="000000"/>
          <w:sz w:val="24"/>
          <w:szCs w:val="24"/>
        </w:rPr>
      </w:pPr>
    </w:p>
    <w:p w:rsidR="006C1CC7" w:rsidRDefault="006C1CC7" w:rsidP="00993504">
      <w:pPr>
        <w:spacing w:after="0" w:line="240" w:lineRule="auto"/>
        <w:jc w:val="both"/>
        <w:rPr>
          <w:rFonts w:ascii="Times New Roman" w:hAnsi="Times New Roman"/>
          <w:color w:val="000000"/>
          <w:sz w:val="24"/>
          <w:szCs w:val="24"/>
        </w:rPr>
      </w:pPr>
    </w:p>
    <w:p w:rsidR="006C1CC7" w:rsidRDefault="006C1CC7" w:rsidP="00993504">
      <w:pPr>
        <w:spacing w:after="0" w:line="240" w:lineRule="auto"/>
        <w:jc w:val="both"/>
        <w:rPr>
          <w:rFonts w:ascii="Times New Roman" w:hAnsi="Times New Roman"/>
          <w:color w:val="000000"/>
          <w:sz w:val="24"/>
          <w:szCs w:val="24"/>
        </w:rPr>
      </w:pPr>
    </w:p>
    <w:p w:rsidR="006C1CC7" w:rsidRDefault="006C1CC7" w:rsidP="00993504">
      <w:pPr>
        <w:spacing w:after="0" w:line="240" w:lineRule="auto"/>
        <w:jc w:val="both"/>
        <w:rPr>
          <w:rFonts w:ascii="Times New Roman" w:hAnsi="Times New Roman"/>
          <w:color w:val="000000"/>
          <w:sz w:val="24"/>
          <w:szCs w:val="24"/>
        </w:rPr>
      </w:pPr>
    </w:p>
    <w:p w:rsidR="006C1CC7" w:rsidRDefault="006C1CC7" w:rsidP="00993504">
      <w:pPr>
        <w:spacing w:after="0" w:line="240" w:lineRule="auto"/>
        <w:jc w:val="both"/>
        <w:rPr>
          <w:rFonts w:ascii="Times New Roman" w:hAnsi="Times New Roman"/>
          <w:color w:val="000000"/>
          <w:sz w:val="24"/>
          <w:szCs w:val="24"/>
        </w:rPr>
      </w:pPr>
    </w:p>
    <w:p w:rsidR="006C1CC7" w:rsidRDefault="006C1CC7" w:rsidP="00993504">
      <w:pPr>
        <w:spacing w:after="0" w:line="240" w:lineRule="auto"/>
        <w:jc w:val="both"/>
        <w:rPr>
          <w:rFonts w:ascii="Times New Roman" w:hAnsi="Times New Roman"/>
          <w:color w:val="000000"/>
          <w:sz w:val="24"/>
          <w:szCs w:val="24"/>
        </w:rPr>
      </w:pPr>
    </w:p>
    <w:p w:rsidR="006C1CC7" w:rsidRDefault="006C1CC7" w:rsidP="00993504">
      <w:pPr>
        <w:spacing w:after="0" w:line="240" w:lineRule="auto"/>
        <w:jc w:val="both"/>
        <w:rPr>
          <w:rFonts w:ascii="Times New Roman" w:hAnsi="Times New Roman"/>
          <w:color w:val="000000"/>
          <w:sz w:val="24"/>
          <w:szCs w:val="24"/>
        </w:rPr>
      </w:pPr>
    </w:p>
    <w:p w:rsidR="006C1CC7" w:rsidRDefault="006C1CC7" w:rsidP="00993504">
      <w:pPr>
        <w:spacing w:after="0" w:line="240" w:lineRule="auto"/>
        <w:jc w:val="both"/>
        <w:rPr>
          <w:rFonts w:ascii="Times New Roman" w:hAnsi="Times New Roman"/>
          <w:color w:val="000000"/>
          <w:sz w:val="24"/>
          <w:szCs w:val="24"/>
        </w:rPr>
      </w:pPr>
    </w:p>
    <w:p w:rsidR="006C1CC7" w:rsidRDefault="006C1CC7" w:rsidP="00993504">
      <w:pPr>
        <w:spacing w:after="0" w:line="240" w:lineRule="auto"/>
        <w:jc w:val="both"/>
        <w:rPr>
          <w:rFonts w:ascii="Times New Roman" w:hAnsi="Times New Roman"/>
          <w:color w:val="000000"/>
          <w:sz w:val="24"/>
          <w:szCs w:val="24"/>
        </w:rPr>
      </w:pPr>
    </w:p>
    <w:p w:rsidR="006C1CC7" w:rsidRDefault="006C1CC7" w:rsidP="00993504">
      <w:pPr>
        <w:spacing w:after="0" w:line="240" w:lineRule="auto"/>
        <w:jc w:val="both"/>
        <w:rPr>
          <w:rFonts w:ascii="Times New Roman" w:hAnsi="Times New Roman"/>
          <w:color w:val="000000"/>
          <w:sz w:val="24"/>
          <w:szCs w:val="24"/>
        </w:rPr>
      </w:pPr>
    </w:p>
    <w:p w:rsidR="006C1CC7" w:rsidRDefault="006C1CC7" w:rsidP="00993504">
      <w:pPr>
        <w:spacing w:after="0" w:line="240" w:lineRule="auto"/>
        <w:jc w:val="both"/>
        <w:rPr>
          <w:rFonts w:ascii="Times New Roman" w:hAnsi="Times New Roman"/>
          <w:color w:val="000000"/>
          <w:sz w:val="24"/>
          <w:szCs w:val="24"/>
        </w:rPr>
      </w:pPr>
    </w:p>
    <w:p w:rsidR="006C1CC7" w:rsidRDefault="006C1CC7" w:rsidP="00993504">
      <w:pPr>
        <w:spacing w:after="0" w:line="240" w:lineRule="auto"/>
        <w:jc w:val="both"/>
        <w:rPr>
          <w:rFonts w:ascii="Times New Roman" w:hAnsi="Times New Roman"/>
          <w:color w:val="000000"/>
          <w:sz w:val="24"/>
          <w:szCs w:val="24"/>
        </w:rPr>
      </w:pPr>
    </w:p>
    <w:p w:rsidR="006C1CC7" w:rsidRDefault="006C1CC7" w:rsidP="00993504">
      <w:pPr>
        <w:spacing w:after="0" w:line="240" w:lineRule="auto"/>
        <w:jc w:val="both"/>
        <w:rPr>
          <w:rFonts w:ascii="Times New Roman" w:hAnsi="Times New Roman"/>
          <w:color w:val="000000"/>
          <w:sz w:val="24"/>
          <w:szCs w:val="24"/>
        </w:rPr>
      </w:pPr>
    </w:p>
    <w:p w:rsidR="006C1CC7" w:rsidRDefault="006C1CC7" w:rsidP="00993504">
      <w:pPr>
        <w:spacing w:after="0" w:line="240" w:lineRule="auto"/>
        <w:jc w:val="both"/>
        <w:rPr>
          <w:rFonts w:ascii="Times New Roman" w:hAnsi="Times New Roman"/>
          <w:color w:val="000000"/>
          <w:sz w:val="24"/>
          <w:szCs w:val="24"/>
        </w:rPr>
      </w:pPr>
    </w:p>
    <w:p w:rsidR="006C1CC7" w:rsidRDefault="006C1CC7" w:rsidP="00993504">
      <w:pPr>
        <w:spacing w:after="0" w:line="240" w:lineRule="auto"/>
        <w:jc w:val="both"/>
        <w:rPr>
          <w:rFonts w:ascii="Times New Roman" w:hAnsi="Times New Roman"/>
          <w:color w:val="000000"/>
          <w:sz w:val="24"/>
          <w:szCs w:val="24"/>
        </w:rPr>
      </w:pPr>
    </w:p>
    <w:p w:rsidR="006C1CC7" w:rsidRDefault="006C1CC7" w:rsidP="00993504">
      <w:pPr>
        <w:spacing w:after="0" w:line="240" w:lineRule="auto"/>
        <w:jc w:val="both"/>
        <w:rPr>
          <w:rFonts w:ascii="Times New Roman" w:hAnsi="Times New Roman"/>
          <w:color w:val="000000"/>
          <w:sz w:val="24"/>
          <w:szCs w:val="24"/>
        </w:rPr>
      </w:pPr>
    </w:p>
    <w:p w:rsidR="006C1CC7" w:rsidRDefault="006C1CC7" w:rsidP="00993504">
      <w:pPr>
        <w:spacing w:after="0" w:line="240" w:lineRule="auto"/>
        <w:jc w:val="both"/>
        <w:rPr>
          <w:rFonts w:ascii="Times New Roman" w:hAnsi="Times New Roman"/>
          <w:color w:val="000000"/>
          <w:sz w:val="24"/>
          <w:szCs w:val="24"/>
        </w:rPr>
      </w:pPr>
    </w:p>
    <w:p w:rsidR="006C1CC7" w:rsidRDefault="006C1CC7" w:rsidP="00993504">
      <w:pPr>
        <w:spacing w:after="0" w:line="240" w:lineRule="auto"/>
        <w:jc w:val="both"/>
        <w:rPr>
          <w:rFonts w:ascii="Times New Roman" w:hAnsi="Times New Roman"/>
          <w:color w:val="000000"/>
          <w:sz w:val="24"/>
          <w:szCs w:val="24"/>
        </w:rPr>
      </w:pPr>
    </w:p>
    <w:p w:rsidR="006C1CC7" w:rsidRDefault="006C1CC7" w:rsidP="00993504">
      <w:pPr>
        <w:spacing w:after="0" w:line="240" w:lineRule="auto"/>
        <w:jc w:val="both"/>
        <w:rPr>
          <w:rFonts w:ascii="Times New Roman" w:hAnsi="Times New Roman"/>
          <w:color w:val="000000"/>
          <w:sz w:val="24"/>
          <w:szCs w:val="24"/>
        </w:rPr>
      </w:pPr>
    </w:p>
    <w:p w:rsidR="006C1CC7" w:rsidRDefault="006C1CC7" w:rsidP="00993504">
      <w:pPr>
        <w:spacing w:after="0" w:line="240" w:lineRule="auto"/>
        <w:jc w:val="both"/>
        <w:rPr>
          <w:rFonts w:ascii="Times New Roman" w:hAnsi="Times New Roman"/>
          <w:color w:val="000000"/>
          <w:sz w:val="24"/>
          <w:szCs w:val="24"/>
        </w:rPr>
      </w:pPr>
    </w:p>
    <w:p w:rsidR="006C1CC7" w:rsidRDefault="006C1CC7" w:rsidP="00993504">
      <w:pPr>
        <w:spacing w:after="0" w:line="240" w:lineRule="auto"/>
        <w:jc w:val="both"/>
        <w:rPr>
          <w:rFonts w:ascii="Times New Roman" w:hAnsi="Times New Roman"/>
          <w:color w:val="000000"/>
          <w:sz w:val="24"/>
          <w:szCs w:val="24"/>
        </w:rPr>
      </w:pPr>
    </w:p>
    <w:p w:rsidR="006C1CC7" w:rsidRDefault="006C1CC7" w:rsidP="00993504">
      <w:pPr>
        <w:spacing w:after="0" w:line="240" w:lineRule="auto"/>
        <w:jc w:val="both"/>
        <w:rPr>
          <w:rFonts w:ascii="Times New Roman" w:hAnsi="Times New Roman"/>
          <w:color w:val="000000"/>
          <w:sz w:val="24"/>
          <w:szCs w:val="24"/>
        </w:rPr>
      </w:pPr>
    </w:p>
    <w:p w:rsidR="006C1CC7" w:rsidRDefault="006C1CC7" w:rsidP="00993504">
      <w:pPr>
        <w:spacing w:after="0" w:line="240" w:lineRule="auto"/>
        <w:jc w:val="both"/>
        <w:rPr>
          <w:rFonts w:ascii="Times New Roman" w:hAnsi="Times New Roman"/>
          <w:color w:val="000000"/>
          <w:sz w:val="24"/>
          <w:szCs w:val="24"/>
        </w:rPr>
      </w:pPr>
    </w:p>
    <w:p w:rsidR="006C1CC7" w:rsidRDefault="006C1CC7" w:rsidP="00993504">
      <w:pPr>
        <w:spacing w:after="0" w:line="240" w:lineRule="auto"/>
        <w:jc w:val="both"/>
        <w:rPr>
          <w:rFonts w:ascii="Times New Roman" w:hAnsi="Times New Roman"/>
          <w:color w:val="000000"/>
          <w:sz w:val="24"/>
          <w:szCs w:val="24"/>
        </w:rPr>
      </w:pPr>
    </w:p>
    <w:p w:rsidR="006C1CC7" w:rsidRDefault="006C1CC7" w:rsidP="00993504">
      <w:pPr>
        <w:spacing w:after="0" w:line="240" w:lineRule="auto"/>
        <w:jc w:val="both"/>
        <w:rPr>
          <w:rFonts w:ascii="Times New Roman" w:hAnsi="Times New Roman"/>
          <w:color w:val="000000"/>
          <w:sz w:val="24"/>
          <w:szCs w:val="24"/>
        </w:rPr>
      </w:pPr>
    </w:p>
    <w:p w:rsidR="006C1CC7" w:rsidRDefault="006C1CC7" w:rsidP="00993504">
      <w:pPr>
        <w:spacing w:after="0" w:line="240" w:lineRule="auto"/>
        <w:jc w:val="both"/>
        <w:rPr>
          <w:rFonts w:ascii="Times New Roman" w:hAnsi="Times New Roman"/>
          <w:color w:val="000000"/>
          <w:sz w:val="24"/>
          <w:szCs w:val="24"/>
        </w:rPr>
      </w:pPr>
    </w:p>
    <w:p w:rsidR="006C1CC7" w:rsidRDefault="006C1CC7" w:rsidP="00993504">
      <w:pPr>
        <w:spacing w:after="0" w:line="240" w:lineRule="auto"/>
        <w:jc w:val="both"/>
        <w:rPr>
          <w:rFonts w:ascii="Times New Roman" w:hAnsi="Times New Roman"/>
          <w:color w:val="000000"/>
          <w:sz w:val="24"/>
          <w:szCs w:val="24"/>
        </w:rPr>
      </w:pPr>
    </w:p>
    <w:p w:rsidR="006C1CC7" w:rsidRDefault="006C1CC7" w:rsidP="00993504">
      <w:pPr>
        <w:spacing w:after="0" w:line="240" w:lineRule="auto"/>
        <w:jc w:val="both"/>
        <w:rPr>
          <w:rFonts w:ascii="Times New Roman" w:hAnsi="Times New Roman"/>
          <w:color w:val="000000"/>
          <w:sz w:val="24"/>
          <w:szCs w:val="24"/>
        </w:rPr>
      </w:pPr>
    </w:p>
    <w:p w:rsidR="006C1CC7" w:rsidRDefault="006C1CC7" w:rsidP="00993504">
      <w:pPr>
        <w:spacing w:after="0" w:line="240" w:lineRule="auto"/>
        <w:jc w:val="both"/>
        <w:rPr>
          <w:rFonts w:ascii="Times New Roman" w:hAnsi="Times New Roman"/>
          <w:color w:val="000000"/>
          <w:sz w:val="24"/>
          <w:szCs w:val="24"/>
        </w:rPr>
      </w:pPr>
    </w:p>
    <w:p w:rsidR="006C1CC7" w:rsidRDefault="006C1CC7" w:rsidP="00993504">
      <w:pPr>
        <w:spacing w:after="0" w:line="240" w:lineRule="auto"/>
        <w:jc w:val="both"/>
        <w:rPr>
          <w:rFonts w:ascii="Times New Roman" w:hAnsi="Times New Roman"/>
          <w:color w:val="000000"/>
          <w:sz w:val="24"/>
          <w:szCs w:val="24"/>
        </w:rPr>
      </w:pPr>
    </w:p>
    <w:p w:rsidR="006C1CC7" w:rsidRPr="00337B2B" w:rsidRDefault="006C1CC7" w:rsidP="00993504">
      <w:pPr>
        <w:spacing w:after="0" w:line="240" w:lineRule="auto"/>
        <w:jc w:val="both"/>
        <w:rPr>
          <w:rFonts w:ascii="Times New Roman" w:hAnsi="Times New Roman"/>
          <w:color w:val="000000"/>
          <w:sz w:val="24"/>
          <w:szCs w:val="24"/>
        </w:rPr>
      </w:pPr>
    </w:p>
    <w:p w:rsidR="006C1CC7" w:rsidRPr="0046460A" w:rsidRDefault="006C1CC7" w:rsidP="00993504">
      <w:pPr>
        <w:spacing w:after="0" w:line="240" w:lineRule="auto"/>
        <w:jc w:val="center"/>
        <w:rPr>
          <w:rFonts w:ascii="Times New Roman" w:hAnsi="Times New Roman"/>
          <w:b/>
          <w:color w:val="000000"/>
          <w:sz w:val="24"/>
          <w:szCs w:val="24"/>
        </w:rPr>
      </w:pPr>
      <w:r w:rsidRPr="0046460A">
        <w:rPr>
          <w:rFonts w:ascii="Times New Roman" w:hAnsi="Times New Roman"/>
          <w:b/>
          <w:color w:val="000000"/>
          <w:sz w:val="24"/>
          <w:szCs w:val="24"/>
        </w:rPr>
        <w:t xml:space="preserve">2. ХАРАКТЕРИСТИКА ТЕКУЩЕГО СОСТОЯНИЯ ПРОФЕССИОНАЛЬНОГО ОБРАЗОВАНИЯ В ПРОФЕССИОНАЛЬНОЙ ОБРАЗОВАТЕЛЬНОЙ ОРГАНИЗАЦИИ, НАКОПЛЕННЫЕ РЕСУРСЫ ДЛЯ РЕАЛИЗАЦИИ ПРОГРАММЫ </w:t>
      </w:r>
    </w:p>
    <w:p w:rsidR="006C1CC7" w:rsidRPr="00337B2B" w:rsidRDefault="006C1CC7" w:rsidP="00993504">
      <w:pPr>
        <w:spacing w:after="0" w:line="240" w:lineRule="auto"/>
        <w:jc w:val="both"/>
        <w:rPr>
          <w:rFonts w:ascii="Times New Roman" w:hAnsi="Times New Roman"/>
          <w:color w:val="000000"/>
          <w:sz w:val="24"/>
          <w:szCs w:val="24"/>
        </w:rPr>
      </w:pPr>
    </w:p>
    <w:p w:rsidR="006C1CC7" w:rsidRPr="00337B2B" w:rsidRDefault="006C1CC7" w:rsidP="00AC0EC6">
      <w:pPr>
        <w:numPr>
          <w:ilvl w:val="0"/>
          <w:numId w:val="5"/>
        </w:numPr>
        <w:spacing w:after="0" w:line="240" w:lineRule="auto"/>
        <w:rPr>
          <w:rFonts w:ascii="Times New Roman" w:hAnsi="Times New Roman"/>
          <w:sz w:val="24"/>
          <w:szCs w:val="24"/>
        </w:rPr>
      </w:pPr>
      <w:r w:rsidRPr="00337B2B">
        <w:rPr>
          <w:rFonts w:ascii="Times New Roman" w:hAnsi="Times New Roman"/>
          <w:b/>
          <w:sz w:val="24"/>
          <w:szCs w:val="24"/>
        </w:rPr>
        <w:t xml:space="preserve">Полное наименование образовательного учреждения: </w:t>
      </w:r>
      <w:r w:rsidRPr="00337B2B">
        <w:rPr>
          <w:rFonts w:ascii="Times New Roman" w:hAnsi="Times New Roman"/>
          <w:sz w:val="24"/>
          <w:szCs w:val="24"/>
        </w:rPr>
        <w:t>Государственное бюджетное профессиональное образовательное учреждение Нефтекамский многопрофильный колледж</w:t>
      </w:r>
    </w:p>
    <w:p w:rsidR="006C1CC7" w:rsidRPr="00337B2B" w:rsidRDefault="006C1CC7" w:rsidP="00AC0EC6">
      <w:pPr>
        <w:numPr>
          <w:ilvl w:val="0"/>
          <w:numId w:val="5"/>
        </w:numPr>
        <w:spacing w:after="0" w:line="240" w:lineRule="auto"/>
        <w:rPr>
          <w:rFonts w:ascii="Times New Roman" w:hAnsi="Times New Roman"/>
          <w:sz w:val="24"/>
          <w:szCs w:val="24"/>
        </w:rPr>
      </w:pPr>
      <w:r w:rsidRPr="00337B2B">
        <w:rPr>
          <w:rFonts w:ascii="Times New Roman" w:hAnsi="Times New Roman"/>
          <w:b/>
          <w:sz w:val="24"/>
          <w:szCs w:val="24"/>
        </w:rPr>
        <w:t>Административный штат:</w:t>
      </w:r>
    </w:p>
    <w:p w:rsidR="006C1CC7" w:rsidRPr="00337B2B" w:rsidRDefault="006C1CC7" w:rsidP="00F802F4">
      <w:pPr>
        <w:numPr>
          <w:ilvl w:val="0"/>
          <w:numId w:val="6"/>
        </w:numPr>
        <w:spacing w:after="0" w:line="240" w:lineRule="auto"/>
        <w:rPr>
          <w:rFonts w:ascii="Times New Roman" w:hAnsi="Times New Roman"/>
          <w:sz w:val="24"/>
          <w:szCs w:val="24"/>
        </w:rPr>
      </w:pPr>
      <w:r>
        <w:rPr>
          <w:rFonts w:ascii="Times New Roman" w:hAnsi="Times New Roman"/>
          <w:sz w:val="24"/>
          <w:szCs w:val="24"/>
        </w:rPr>
        <w:t>директор:</w:t>
      </w:r>
      <w:r>
        <w:rPr>
          <w:rFonts w:ascii="Times New Roman" w:hAnsi="Times New Roman"/>
          <w:sz w:val="24"/>
          <w:szCs w:val="24"/>
        </w:rPr>
        <w:tab/>
      </w:r>
      <w:r w:rsidRPr="00337B2B">
        <w:rPr>
          <w:rFonts w:ascii="Times New Roman" w:hAnsi="Times New Roman"/>
          <w:sz w:val="24"/>
          <w:szCs w:val="24"/>
        </w:rPr>
        <w:t xml:space="preserve"> </w:t>
      </w:r>
      <w:r w:rsidRPr="00337B2B">
        <w:rPr>
          <w:rFonts w:ascii="Times New Roman" w:hAnsi="Times New Roman"/>
          <w:sz w:val="24"/>
          <w:szCs w:val="24"/>
          <w:u w:val="single"/>
        </w:rPr>
        <w:t>Харрасов Рамиль Рашитович</w:t>
      </w:r>
    </w:p>
    <w:p w:rsidR="006C1CC7" w:rsidRPr="00337B2B" w:rsidRDefault="006C1CC7" w:rsidP="00AC0EC6">
      <w:pPr>
        <w:numPr>
          <w:ilvl w:val="0"/>
          <w:numId w:val="6"/>
        </w:numPr>
        <w:spacing w:after="0" w:line="240" w:lineRule="auto"/>
        <w:rPr>
          <w:rFonts w:ascii="Times New Roman" w:hAnsi="Times New Roman"/>
          <w:sz w:val="24"/>
          <w:szCs w:val="24"/>
        </w:rPr>
      </w:pPr>
      <w:r w:rsidRPr="00337B2B">
        <w:rPr>
          <w:rFonts w:ascii="Times New Roman" w:hAnsi="Times New Roman"/>
          <w:sz w:val="24"/>
          <w:szCs w:val="24"/>
        </w:rPr>
        <w:t>замдиректора по УВР: Исламова Альбина Римовна</w:t>
      </w:r>
    </w:p>
    <w:p w:rsidR="006C1CC7" w:rsidRPr="00337B2B" w:rsidRDefault="006C1CC7" w:rsidP="00AC0EC6">
      <w:pPr>
        <w:numPr>
          <w:ilvl w:val="0"/>
          <w:numId w:val="6"/>
        </w:numPr>
        <w:spacing w:after="0" w:line="240" w:lineRule="auto"/>
        <w:rPr>
          <w:rFonts w:ascii="Times New Roman" w:hAnsi="Times New Roman"/>
          <w:sz w:val="24"/>
          <w:szCs w:val="24"/>
        </w:rPr>
      </w:pPr>
      <w:r w:rsidRPr="00337B2B">
        <w:rPr>
          <w:rFonts w:ascii="Times New Roman" w:hAnsi="Times New Roman"/>
          <w:sz w:val="24"/>
          <w:szCs w:val="24"/>
        </w:rPr>
        <w:t>замдиректора по АХЧ</w:t>
      </w:r>
      <w:r>
        <w:rPr>
          <w:rFonts w:ascii="Times New Roman" w:hAnsi="Times New Roman"/>
          <w:sz w:val="24"/>
          <w:szCs w:val="24"/>
        </w:rPr>
        <w:t>:</w:t>
      </w:r>
      <w:r w:rsidRPr="00337B2B">
        <w:rPr>
          <w:rFonts w:ascii="Times New Roman" w:hAnsi="Times New Roman"/>
          <w:sz w:val="24"/>
          <w:szCs w:val="24"/>
        </w:rPr>
        <w:t xml:space="preserve"> </w:t>
      </w:r>
      <w:r>
        <w:rPr>
          <w:rFonts w:ascii="Times New Roman" w:hAnsi="Times New Roman"/>
          <w:sz w:val="24"/>
          <w:szCs w:val="24"/>
          <w:u w:val="single"/>
        </w:rPr>
        <w:t>Саитгареев Рифкат Файзиевич</w:t>
      </w:r>
    </w:p>
    <w:p w:rsidR="006C1CC7" w:rsidRDefault="006C1CC7" w:rsidP="00AC0EC6">
      <w:pPr>
        <w:numPr>
          <w:ilvl w:val="0"/>
          <w:numId w:val="6"/>
        </w:numPr>
        <w:spacing w:after="0" w:line="240" w:lineRule="auto"/>
        <w:rPr>
          <w:rFonts w:ascii="Times New Roman" w:hAnsi="Times New Roman"/>
          <w:sz w:val="24"/>
          <w:szCs w:val="24"/>
        </w:rPr>
      </w:pPr>
      <w:r w:rsidRPr="00337B2B">
        <w:rPr>
          <w:rFonts w:ascii="Times New Roman" w:hAnsi="Times New Roman"/>
          <w:sz w:val="24"/>
          <w:szCs w:val="24"/>
        </w:rPr>
        <w:t>замдиректора по ООД: Кумарова Олеся Григорьевна</w:t>
      </w:r>
    </w:p>
    <w:p w:rsidR="006C1CC7" w:rsidRPr="00337B2B" w:rsidRDefault="006C1CC7" w:rsidP="00AC0EC6">
      <w:pPr>
        <w:numPr>
          <w:ilvl w:val="0"/>
          <w:numId w:val="6"/>
        </w:numPr>
        <w:spacing w:after="0" w:line="240" w:lineRule="auto"/>
        <w:rPr>
          <w:rFonts w:ascii="Times New Roman" w:hAnsi="Times New Roman"/>
          <w:color w:val="000000"/>
          <w:sz w:val="24"/>
          <w:szCs w:val="24"/>
        </w:rPr>
      </w:pPr>
      <w:r w:rsidRPr="00337B2B">
        <w:rPr>
          <w:rFonts w:ascii="Times New Roman" w:hAnsi="Times New Roman"/>
          <w:color w:val="000000"/>
          <w:sz w:val="24"/>
          <w:szCs w:val="24"/>
        </w:rPr>
        <w:t xml:space="preserve">общее количество работников: </w:t>
      </w:r>
      <w:r w:rsidRPr="00227E3F">
        <w:rPr>
          <w:rFonts w:ascii="Times New Roman" w:hAnsi="Times New Roman"/>
          <w:sz w:val="24"/>
          <w:szCs w:val="24"/>
          <w:u w:val="single"/>
        </w:rPr>
        <w:t>92 чел.</w:t>
      </w:r>
    </w:p>
    <w:p w:rsidR="006C1CC7" w:rsidRPr="00337B2B" w:rsidRDefault="006C1CC7" w:rsidP="00AC0EC6">
      <w:pPr>
        <w:numPr>
          <w:ilvl w:val="0"/>
          <w:numId w:val="5"/>
        </w:numPr>
        <w:spacing w:after="0" w:line="240" w:lineRule="auto"/>
        <w:rPr>
          <w:rFonts w:ascii="Times New Roman" w:hAnsi="Times New Roman"/>
          <w:sz w:val="24"/>
          <w:szCs w:val="24"/>
        </w:rPr>
      </w:pPr>
      <w:r w:rsidRPr="00337B2B">
        <w:rPr>
          <w:rFonts w:ascii="Times New Roman" w:hAnsi="Times New Roman"/>
          <w:b/>
          <w:sz w:val="24"/>
          <w:szCs w:val="24"/>
        </w:rPr>
        <w:t xml:space="preserve">Полный почтовый адрес: </w:t>
      </w:r>
      <w:r w:rsidRPr="00337B2B">
        <w:rPr>
          <w:rFonts w:ascii="Times New Roman" w:hAnsi="Times New Roman"/>
          <w:sz w:val="24"/>
          <w:szCs w:val="24"/>
        </w:rPr>
        <w:t xml:space="preserve">452683, Республика Башкортостан, </w:t>
      </w:r>
    </w:p>
    <w:p w:rsidR="006C1CC7" w:rsidRPr="00337B2B" w:rsidRDefault="006C1CC7" w:rsidP="00993504">
      <w:pPr>
        <w:spacing w:after="0" w:line="240" w:lineRule="auto"/>
        <w:ind w:firstLine="708"/>
        <w:rPr>
          <w:rFonts w:ascii="Times New Roman" w:hAnsi="Times New Roman"/>
          <w:sz w:val="24"/>
          <w:szCs w:val="24"/>
        </w:rPr>
      </w:pPr>
      <w:r w:rsidRPr="00337B2B">
        <w:rPr>
          <w:rFonts w:ascii="Times New Roman" w:hAnsi="Times New Roman"/>
          <w:sz w:val="24"/>
          <w:szCs w:val="24"/>
        </w:rPr>
        <w:t xml:space="preserve">г. Нефтекамск, ул. Социалистическая, 65, </w:t>
      </w:r>
      <w:r w:rsidRPr="00337B2B">
        <w:rPr>
          <w:rFonts w:ascii="Times New Roman" w:hAnsi="Times New Roman"/>
          <w:sz w:val="24"/>
          <w:szCs w:val="24"/>
          <w:lang w:val="en-US"/>
        </w:rPr>
        <w:t>e</w:t>
      </w:r>
      <w:r w:rsidRPr="00337B2B">
        <w:rPr>
          <w:rFonts w:ascii="Times New Roman" w:hAnsi="Times New Roman"/>
          <w:sz w:val="24"/>
          <w:szCs w:val="24"/>
        </w:rPr>
        <w:t>-</w:t>
      </w:r>
      <w:r w:rsidRPr="00337B2B">
        <w:rPr>
          <w:rFonts w:ascii="Times New Roman" w:hAnsi="Times New Roman"/>
          <w:sz w:val="24"/>
          <w:szCs w:val="24"/>
          <w:lang w:val="en-US"/>
        </w:rPr>
        <w:t>mail</w:t>
      </w:r>
      <w:r w:rsidRPr="00337B2B">
        <w:rPr>
          <w:rFonts w:ascii="Times New Roman" w:hAnsi="Times New Roman"/>
          <w:sz w:val="24"/>
          <w:szCs w:val="24"/>
        </w:rPr>
        <w:t xml:space="preserve">:  </w:t>
      </w:r>
      <w:r w:rsidRPr="00337B2B">
        <w:rPr>
          <w:rFonts w:ascii="Times New Roman" w:hAnsi="Times New Roman"/>
          <w:sz w:val="24"/>
          <w:szCs w:val="24"/>
          <w:lang w:val="en-US"/>
        </w:rPr>
        <w:t>PL</w:t>
      </w:r>
      <w:r w:rsidRPr="00337B2B">
        <w:rPr>
          <w:rFonts w:ascii="Times New Roman" w:hAnsi="Times New Roman"/>
          <w:sz w:val="24"/>
          <w:szCs w:val="24"/>
        </w:rPr>
        <w:t>27@</w:t>
      </w:r>
      <w:r w:rsidRPr="00337B2B">
        <w:rPr>
          <w:rFonts w:ascii="Times New Roman" w:hAnsi="Times New Roman"/>
          <w:sz w:val="24"/>
          <w:szCs w:val="24"/>
          <w:lang w:val="en-US"/>
        </w:rPr>
        <w:t>ufamts</w:t>
      </w:r>
      <w:r w:rsidRPr="00337B2B">
        <w:rPr>
          <w:rFonts w:ascii="Times New Roman" w:hAnsi="Times New Roman"/>
          <w:sz w:val="24"/>
          <w:szCs w:val="24"/>
        </w:rPr>
        <w:t>.</w:t>
      </w:r>
      <w:r w:rsidRPr="00337B2B">
        <w:rPr>
          <w:rFonts w:ascii="Times New Roman" w:hAnsi="Times New Roman"/>
          <w:sz w:val="24"/>
          <w:szCs w:val="24"/>
          <w:lang w:val="en-US"/>
        </w:rPr>
        <w:t>ru</w:t>
      </w:r>
    </w:p>
    <w:p w:rsidR="006C1CC7" w:rsidRPr="00337B2B" w:rsidRDefault="006C1CC7" w:rsidP="00AC0EC6">
      <w:pPr>
        <w:numPr>
          <w:ilvl w:val="0"/>
          <w:numId w:val="5"/>
        </w:numPr>
        <w:spacing w:after="0" w:line="240" w:lineRule="auto"/>
        <w:rPr>
          <w:rFonts w:ascii="Times New Roman" w:hAnsi="Times New Roman"/>
          <w:color w:val="000000"/>
          <w:sz w:val="24"/>
          <w:szCs w:val="24"/>
        </w:rPr>
      </w:pPr>
      <w:r w:rsidRPr="00337B2B">
        <w:rPr>
          <w:rFonts w:ascii="Times New Roman" w:hAnsi="Times New Roman"/>
          <w:b/>
          <w:color w:val="000000"/>
          <w:sz w:val="24"/>
          <w:szCs w:val="24"/>
        </w:rPr>
        <w:t xml:space="preserve">Закрепленное базовое предприятие: </w:t>
      </w:r>
      <w:r w:rsidRPr="00337B2B">
        <w:rPr>
          <w:rFonts w:ascii="Times New Roman" w:hAnsi="Times New Roman"/>
          <w:color w:val="000000"/>
          <w:sz w:val="24"/>
          <w:szCs w:val="24"/>
        </w:rPr>
        <w:t>ОАО «Интеграл»,</w:t>
      </w:r>
    </w:p>
    <w:p w:rsidR="006C1CC7" w:rsidRPr="00337B2B" w:rsidRDefault="006C1CC7" w:rsidP="00993504">
      <w:pPr>
        <w:spacing w:after="0" w:line="240" w:lineRule="auto"/>
        <w:ind w:left="360"/>
        <w:rPr>
          <w:rFonts w:ascii="Times New Roman" w:hAnsi="Times New Roman"/>
          <w:color w:val="000000"/>
          <w:sz w:val="24"/>
          <w:szCs w:val="24"/>
        </w:rPr>
      </w:pPr>
      <w:r w:rsidRPr="00337B2B">
        <w:rPr>
          <w:rFonts w:ascii="Times New Roman" w:hAnsi="Times New Roman"/>
          <w:b/>
          <w:color w:val="000000"/>
          <w:sz w:val="24"/>
          <w:szCs w:val="24"/>
        </w:rPr>
        <w:t xml:space="preserve">     </w:t>
      </w:r>
      <w:r w:rsidRPr="00337B2B">
        <w:rPr>
          <w:rFonts w:ascii="Times New Roman" w:hAnsi="Times New Roman"/>
          <w:color w:val="000000"/>
          <w:sz w:val="24"/>
          <w:szCs w:val="24"/>
        </w:rPr>
        <w:t xml:space="preserve"> ООО трест «Башнефтепромстрой», МУП «Нефтекамскстройзаказчик», </w:t>
      </w:r>
    </w:p>
    <w:p w:rsidR="006C1CC7" w:rsidRPr="00337B2B" w:rsidRDefault="006C1CC7" w:rsidP="00993504">
      <w:pPr>
        <w:spacing w:after="0" w:line="240" w:lineRule="auto"/>
        <w:ind w:left="360"/>
        <w:rPr>
          <w:rFonts w:ascii="Times New Roman" w:hAnsi="Times New Roman"/>
          <w:color w:val="000000"/>
          <w:sz w:val="24"/>
          <w:szCs w:val="24"/>
        </w:rPr>
      </w:pPr>
      <w:r w:rsidRPr="00337B2B">
        <w:rPr>
          <w:rFonts w:ascii="Times New Roman" w:hAnsi="Times New Roman"/>
          <w:color w:val="000000"/>
          <w:sz w:val="24"/>
          <w:szCs w:val="24"/>
        </w:rPr>
        <w:t xml:space="preserve">      ООО «Камея», </w:t>
      </w:r>
      <w:r>
        <w:rPr>
          <w:rFonts w:ascii="Times New Roman" w:hAnsi="Times New Roman"/>
          <w:color w:val="000000"/>
          <w:sz w:val="24"/>
          <w:szCs w:val="24"/>
        </w:rPr>
        <w:t xml:space="preserve">ОАО «Нефтекамский </w:t>
      </w:r>
      <w:r w:rsidRPr="009762B7">
        <w:rPr>
          <w:rFonts w:ascii="Times New Roman" w:hAnsi="Times New Roman"/>
          <w:sz w:val="24"/>
          <w:szCs w:val="24"/>
        </w:rPr>
        <w:t>хлебокомбинат»</w:t>
      </w:r>
    </w:p>
    <w:p w:rsidR="006C1CC7" w:rsidRDefault="006C1CC7" w:rsidP="00AC0EC6">
      <w:pPr>
        <w:numPr>
          <w:ilvl w:val="0"/>
          <w:numId w:val="5"/>
        </w:numPr>
        <w:spacing w:after="0" w:line="240" w:lineRule="auto"/>
        <w:rPr>
          <w:rFonts w:ascii="Times New Roman" w:hAnsi="Times New Roman"/>
          <w:b/>
          <w:color w:val="000000"/>
          <w:sz w:val="24"/>
          <w:szCs w:val="24"/>
        </w:rPr>
      </w:pPr>
      <w:r w:rsidRPr="00337B2B">
        <w:rPr>
          <w:rFonts w:ascii="Times New Roman" w:hAnsi="Times New Roman"/>
          <w:b/>
          <w:color w:val="000000"/>
          <w:sz w:val="24"/>
          <w:szCs w:val="24"/>
        </w:rPr>
        <w:t xml:space="preserve">Год организации образовательного учреждения: </w:t>
      </w:r>
    </w:p>
    <w:p w:rsidR="006C1CC7" w:rsidRPr="009762B7" w:rsidRDefault="006C1CC7" w:rsidP="009762B7">
      <w:pPr>
        <w:spacing w:after="0" w:line="240" w:lineRule="auto"/>
        <w:rPr>
          <w:rFonts w:ascii="Times New Roman" w:hAnsi="Times New Roman"/>
          <w:b/>
          <w:sz w:val="24"/>
          <w:szCs w:val="24"/>
        </w:rPr>
      </w:pPr>
      <w:r w:rsidRPr="009762B7">
        <w:rPr>
          <w:rFonts w:ascii="Times New Roman" w:hAnsi="Times New Roman"/>
          <w:sz w:val="24"/>
          <w:szCs w:val="24"/>
        </w:rPr>
        <w:t xml:space="preserve">1964 </w:t>
      </w:r>
      <w:r w:rsidRPr="009762B7">
        <w:rPr>
          <w:rFonts w:ascii="Times New Roman" w:hAnsi="Times New Roman"/>
          <w:b/>
          <w:sz w:val="24"/>
          <w:szCs w:val="24"/>
        </w:rPr>
        <w:t xml:space="preserve">- </w:t>
      </w:r>
      <w:r w:rsidRPr="009762B7">
        <w:rPr>
          <w:rFonts w:ascii="Times New Roman" w:hAnsi="Times New Roman"/>
          <w:sz w:val="24"/>
          <w:szCs w:val="24"/>
        </w:rPr>
        <w:t xml:space="preserve">ГПТУ №38 образовано 16.11.1964г. на основании  приказа №440 Башкирского республиканского управления Профтехобразования от 11.09.1964г. </w:t>
      </w:r>
    </w:p>
    <w:p w:rsidR="006C1CC7" w:rsidRPr="009762B7" w:rsidRDefault="006C1CC7" w:rsidP="009762B7">
      <w:pPr>
        <w:spacing w:after="0" w:line="240" w:lineRule="auto"/>
        <w:rPr>
          <w:rFonts w:ascii="Times New Roman" w:hAnsi="Times New Roman"/>
          <w:sz w:val="24"/>
          <w:szCs w:val="24"/>
        </w:rPr>
      </w:pPr>
      <w:r w:rsidRPr="009762B7">
        <w:rPr>
          <w:rFonts w:ascii="Times New Roman" w:hAnsi="Times New Roman"/>
          <w:sz w:val="24"/>
          <w:szCs w:val="24"/>
        </w:rPr>
        <w:t>1970 г. – СГПТУ №38;</w:t>
      </w:r>
    </w:p>
    <w:p w:rsidR="006C1CC7" w:rsidRPr="009762B7" w:rsidRDefault="006C1CC7" w:rsidP="009762B7">
      <w:pPr>
        <w:spacing w:after="0" w:line="240" w:lineRule="auto"/>
        <w:rPr>
          <w:rFonts w:ascii="Times New Roman" w:hAnsi="Times New Roman"/>
          <w:sz w:val="24"/>
          <w:szCs w:val="24"/>
        </w:rPr>
      </w:pPr>
      <w:r w:rsidRPr="009762B7">
        <w:rPr>
          <w:rFonts w:ascii="Times New Roman" w:hAnsi="Times New Roman"/>
          <w:sz w:val="24"/>
          <w:szCs w:val="24"/>
        </w:rPr>
        <w:t>1994  г. -  Профессиональный лицей №27;</w:t>
      </w:r>
    </w:p>
    <w:p w:rsidR="006C1CC7" w:rsidRPr="009762B7" w:rsidRDefault="006C1CC7" w:rsidP="009762B7">
      <w:pPr>
        <w:spacing w:after="0" w:line="240" w:lineRule="auto"/>
        <w:rPr>
          <w:rFonts w:ascii="Times New Roman" w:hAnsi="Times New Roman"/>
          <w:sz w:val="24"/>
          <w:szCs w:val="24"/>
        </w:rPr>
      </w:pPr>
      <w:r w:rsidRPr="009762B7">
        <w:rPr>
          <w:rFonts w:ascii="Times New Roman" w:hAnsi="Times New Roman"/>
          <w:sz w:val="24"/>
          <w:szCs w:val="24"/>
        </w:rPr>
        <w:t>1996 г. - объединение с профессиональным училищем №47.</w:t>
      </w:r>
    </w:p>
    <w:p w:rsidR="006C1CC7" w:rsidRDefault="006C1CC7" w:rsidP="009762B7">
      <w:pPr>
        <w:spacing w:after="0" w:line="240" w:lineRule="auto"/>
        <w:rPr>
          <w:rFonts w:ascii="Times New Roman" w:hAnsi="Times New Roman"/>
          <w:sz w:val="24"/>
          <w:szCs w:val="24"/>
        </w:rPr>
      </w:pPr>
      <w:r w:rsidRPr="009762B7">
        <w:rPr>
          <w:rFonts w:ascii="Times New Roman" w:hAnsi="Times New Roman"/>
          <w:sz w:val="24"/>
          <w:szCs w:val="24"/>
        </w:rPr>
        <w:t>2013 г. - ГБПОУ Нефтекамский многопрофильный колледж</w:t>
      </w:r>
      <w:r>
        <w:rPr>
          <w:rFonts w:ascii="Times New Roman" w:hAnsi="Times New Roman"/>
          <w:sz w:val="24"/>
          <w:szCs w:val="24"/>
        </w:rPr>
        <w:t>, н</w:t>
      </w:r>
      <w:r w:rsidRPr="009762B7">
        <w:rPr>
          <w:rFonts w:ascii="Times New Roman" w:hAnsi="Times New Roman"/>
          <w:sz w:val="24"/>
          <w:szCs w:val="24"/>
        </w:rPr>
        <w:t>а основании Распоряж</w:t>
      </w:r>
      <w:r>
        <w:rPr>
          <w:rFonts w:ascii="Times New Roman" w:hAnsi="Times New Roman"/>
          <w:sz w:val="24"/>
          <w:szCs w:val="24"/>
        </w:rPr>
        <w:t>е</w:t>
      </w:r>
      <w:r w:rsidRPr="009762B7">
        <w:rPr>
          <w:rFonts w:ascii="Times New Roman" w:hAnsi="Times New Roman"/>
          <w:sz w:val="24"/>
          <w:szCs w:val="24"/>
        </w:rPr>
        <w:t xml:space="preserve">ния Правительства Республики Башкортостан №1315-р от 28.10.2013г. </w:t>
      </w:r>
    </w:p>
    <w:p w:rsidR="006C1CC7" w:rsidRPr="009762B7" w:rsidRDefault="006C1CC7" w:rsidP="009762B7">
      <w:pPr>
        <w:spacing w:after="0" w:line="240" w:lineRule="auto"/>
        <w:rPr>
          <w:rFonts w:ascii="Times New Roman" w:hAnsi="Times New Roman"/>
          <w:sz w:val="24"/>
          <w:szCs w:val="24"/>
        </w:rPr>
      </w:pPr>
      <w:r>
        <w:rPr>
          <w:rFonts w:ascii="Times New Roman" w:hAnsi="Times New Roman"/>
          <w:sz w:val="24"/>
          <w:szCs w:val="24"/>
        </w:rPr>
        <w:t>2018</w:t>
      </w:r>
      <w:r w:rsidRPr="009762B7">
        <w:rPr>
          <w:rFonts w:ascii="Times New Roman" w:hAnsi="Times New Roman"/>
          <w:sz w:val="24"/>
          <w:szCs w:val="24"/>
        </w:rPr>
        <w:t xml:space="preserve"> г. - объединение с</w:t>
      </w:r>
      <w:r>
        <w:rPr>
          <w:rFonts w:ascii="Times New Roman" w:hAnsi="Times New Roman"/>
          <w:sz w:val="24"/>
          <w:szCs w:val="24"/>
        </w:rPr>
        <w:t xml:space="preserve"> Нефтекамским профессиональным колледжем, Профессиональным лицеем № 101.</w:t>
      </w:r>
    </w:p>
    <w:p w:rsidR="006C1CC7" w:rsidRPr="00337B2B" w:rsidRDefault="006C1CC7" w:rsidP="00AC0EC6">
      <w:pPr>
        <w:numPr>
          <w:ilvl w:val="0"/>
          <w:numId w:val="5"/>
        </w:numPr>
        <w:spacing w:after="0" w:line="240" w:lineRule="auto"/>
        <w:rPr>
          <w:rFonts w:ascii="Times New Roman" w:hAnsi="Times New Roman"/>
          <w:b/>
          <w:color w:val="000000"/>
          <w:sz w:val="24"/>
          <w:szCs w:val="24"/>
        </w:rPr>
      </w:pPr>
      <w:r w:rsidRPr="00337B2B">
        <w:rPr>
          <w:rFonts w:ascii="Times New Roman" w:hAnsi="Times New Roman"/>
          <w:b/>
          <w:color w:val="000000"/>
          <w:sz w:val="24"/>
          <w:szCs w:val="24"/>
        </w:rPr>
        <w:t>Основные показатели:</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1496"/>
        <w:gridCol w:w="664"/>
        <w:gridCol w:w="2520"/>
        <w:gridCol w:w="1800"/>
      </w:tblGrid>
      <w:tr w:rsidR="006C1CC7" w:rsidRPr="002E60E0" w:rsidTr="009521B8">
        <w:trPr>
          <w:trHeight w:val="315"/>
        </w:trPr>
        <w:tc>
          <w:tcPr>
            <w:tcW w:w="3528" w:type="dxa"/>
          </w:tcPr>
          <w:p w:rsidR="006C1CC7" w:rsidRPr="002E60E0" w:rsidRDefault="006C1CC7" w:rsidP="00993504">
            <w:pPr>
              <w:spacing w:after="0" w:line="240" w:lineRule="auto"/>
              <w:rPr>
                <w:rFonts w:ascii="Times New Roman" w:hAnsi="Times New Roman"/>
                <w:b/>
                <w:sz w:val="24"/>
                <w:szCs w:val="24"/>
              </w:rPr>
            </w:pPr>
            <w:r w:rsidRPr="002E60E0">
              <w:rPr>
                <w:rFonts w:ascii="Times New Roman" w:hAnsi="Times New Roman"/>
                <w:b/>
                <w:sz w:val="24"/>
                <w:szCs w:val="24"/>
              </w:rPr>
              <w:t>Наименование</w:t>
            </w:r>
          </w:p>
        </w:tc>
        <w:tc>
          <w:tcPr>
            <w:tcW w:w="1496" w:type="dxa"/>
          </w:tcPr>
          <w:p w:rsidR="006C1CC7" w:rsidRPr="005F216F" w:rsidRDefault="006C1CC7" w:rsidP="00993504">
            <w:pPr>
              <w:spacing w:after="0" w:line="240" w:lineRule="auto"/>
              <w:rPr>
                <w:rFonts w:ascii="Times New Roman" w:hAnsi="Times New Roman"/>
                <w:b/>
                <w:sz w:val="24"/>
                <w:szCs w:val="24"/>
              </w:rPr>
            </w:pPr>
            <w:r w:rsidRPr="005F216F">
              <w:rPr>
                <w:rFonts w:ascii="Times New Roman" w:hAnsi="Times New Roman"/>
                <w:b/>
                <w:sz w:val="24"/>
                <w:szCs w:val="24"/>
              </w:rPr>
              <w:t>01.01.18</w:t>
            </w:r>
          </w:p>
        </w:tc>
        <w:tc>
          <w:tcPr>
            <w:tcW w:w="664" w:type="dxa"/>
            <w:tcBorders>
              <w:top w:val="nil"/>
              <w:bottom w:val="nil"/>
            </w:tcBorders>
          </w:tcPr>
          <w:p w:rsidR="006C1CC7" w:rsidRPr="005F216F" w:rsidRDefault="006C1CC7" w:rsidP="00993504">
            <w:pPr>
              <w:spacing w:after="0" w:line="240" w:lineRule="auto"/>
              <w:rPr>
                <w:rFonts w:ascii="Times New Roman" w:hAnsi="Times New Roman"/>
                <w:b/>
                <w:sz w:val="24"/>
                <w:szCs w:val="24"/>
              </w:rPr>
            </w:pPr>
          </w:p>
        </w:tc>
        <w:tc>
          <w:tcPr>
            <w:tcW w:w="2520" w:type="dxa"/>
          </w:tcPr>
          <w:p w:rsidR="006C1CC7" w:rsidRPr="005F216F" w:rsidRDefault="006C1CC7" w:rsidP="00993504">
            <w:pPr>
              <w:spacing w:after="0" w:line="240" w:lineRule="auto"/>
              <w:rPr>
                <w:rFonts w:ascii="Times New Roman" w:hAnsi="Times New Roman"/>
                <w:b/>
                <w:sz w:val="24"/>
                <w:szCs w:val="24"/>
              </w:rPr>
            </w:pPr>
            <w:r w:rsidRPr="005F216F">
              <w:rPr>
                <w:rFonts w:ascii="Times New Roman" w:hAnsi="Times New Roman"/>
                <w:b/>
                <w:sz w:val="24"/>
                <w:szCs w:val="24"/>
              </w:rPr>
              <w:t>Наименование</w:t>
            </w:r>
          </w:p>
        </w:tc>
        <w:tc>
          <w:tcPr>
            <w:tcW w:w="1800" w:type="dxa"/>
          </w:tcPr>
          <w:p w:rsidR="006C1CC7" w:rsidRPr="005F216F" w:rsidRDefault="006C1CC7" w:rsidP="00993504">
            <w:pPr>
              <w:spacing w:after="0" w:line="240" w:lineRule="auto"/>
              <w:rPr>
                <w:rFonts w:ascii="Times New Roman" w:hAnsi="Times New Roman"/>
                <w:b/>
                <w:sz w:val="24"/>
                <w:szCs w:val="24"/>
              </w:rPr>
            </w:pPr>
            <w:r w:rsidRPr="005F216F">
              <w:rPr>
                <w:rFonts w:ascii="Times New Roman" w:hAnsi="Times New Roman"/>
                <w:b/>
                <w:sz w:val="24"/>
                <w:szCs w:val="24"/>
              </w:rPr>
              <w:t>01.01.18</w:t>
            </w:r>
          </w:p>
        </w:tc>
      </w:tr>
      <w:tr w:rsidR="006C1CC7" w:rsidRPr="002E60E0" w:rsidTr="009521B8">
        <w:trPr>
          <w:trHeight w:val="309"/>
        </w:trPr>
        <w:tc>
          <w:tcPr>
            <w:tcW w:w="3528"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 xml:space="preserve">Учебный корпус </w:t>
            </w:r>
          </w:p>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(кол-во мест)</w:t>
            </w:r>
          </w:p>
        </w:tc>
        <w:tc>
          <w:tcPr>
            <w:tcW w:w="1496" w:type="dxa"/>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860</w:t>
            </w:r>
          </w:p>
        </w:tc>
        <w:tc>
          <w:tcPr>
            <w:tcW w:w="664" w:type="dxa"/>
            <w:tcBorders>
              <w:top w:val="nil"/>
              <w:bottom w:val="nil"/>
            </w:tcBorders>
          </w:tcPr>
          <w:p w:rsidR="006C1CC7" w:rsidRPr="002E60E0" w:rsidRDefault="006C1CC7" w:rsidP="00993504">
            <w:pPr>
              <w:spacing w:after="0" w:line="240" w:lineRule="auto"/>
              <w:rPr>
                <w:rFonts w:ascii="Times New Roman" w:hAnsi="Times New Roman"/>
                <w:sz w:val="24"/>
                <w:szCs w:val="24"/>
              </w:rPr>
            </w:pPr>
          </w:p>
        </w:tc>
        <w:tc>
          <w:tcPr>
            <w:tcW w:w="2520"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Общественно – бытовой корпус</w:t>
            </w:r>
          </w:p>
        </w:tc>
        <w:tc>
          <w:tcPr>
            <w:tcW w:w="1800" w:type="dxa"/>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w:t>
            </w:r>
          </w:p>
        </w:tc>
      </w:tr>
      <w:tr w:rsidR="006C1CC7" w:rsidRPr="002E60E0" w:rsidTr="009521B8">
        <w:trPr>
          <w:trHeight w:val="309"/>
        </w:trPr>
        <w:tc>
          <w:tcPr>
            <w:tcW w:w="3528"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Учебно-произв. мастерские (ЛПЗ)</w:t>
            </w:r>
          </w:p>
        </w:tc>
        <w:tc>
          <w:tcPr>
            <w:tcW w:w="1496" w:type="dxa"/>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155</w:t>
            </w:r>
          </w:p>
        </w:tc>
        <w:tc>
          <w:tcPr>
            <w:tcW w:w="664" w:type="dxa"/>
            <w:tcBorders>
              <w:top w:val="nil"/>
              <w:bottom w:val="nil"/>
            </w:tcBorders>
          </w:tcPr>
          <w:p w:rsidR="006C1CC7" w:rsidRPr="002E60E0" w:rsidRDefault="006C1CC7" w:rsidP="00993504">
            <w:pPr>
              <w:spacing w:after="0" w:line="240" w:lineRule="auto"/>
              <w:rPr>
                <w:rFonts w:ascii="Times New Roman" w:hAnsi="Times New Roman"/>
                <w:sz w:val="24"/>
                <w:szCs w:val="24"/>
              </w:rPr>
            </w:pPr>
          </w:p>
        </w:tc>
        <w:tc>
          <w:tcPr>
            <w:tcW w:w="2520"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Столовая</w:t>
            </w:r>
          </w:p>
        </w:tc>
        <w:tc>
          <w:tcPr>
            <w:tcW w:w="1800" w:type="dxa"/>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1384,9 кв.м.</w:t>
            </w:r>
          </w:p>
        </w:tc>
      </w:tr>
      <w:tr w:rsidR="006C1CC7" w:rsidRPr="002E60E0" w:rsidTr="009521B8">
        <w:trPr>
          <w:trHeight w:val="309"/>
        </w:trPr>
        <w:tc>
          <w:tcPr>
            <w:tcW w:w="3528"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УПМ сварочных работ</w:t>
            </w:r>
          </w:p>
        </w:tc>
        <w:tc>
          <w:tcPr>
            <w:tcW w:w="1496" w:type="dxa"/>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12</w:t>
            </w:r>
          </w:p>
        </w:tc>
        <w:tc>
          <w:tcPr>
            <w:tcW w:w="664" w:type="dxa"/>
            <w:tcBorders>
              <w:top w:val="nil"/>
              <w:bottom w:val="nil"/>
            </w:tcBorders>
          </w:tcPr>
          <w:p w:rsidR="006C1CC7" w:rsidRPr="002E60E0" w:rsidRDefault="006C1CC7" w:rsidP="00993504">
            <w:pPr>
              <w:spacing w:after="0" w:line="240" w:lineRule="auto"/>
              <w:rPr>
                <w:rFonts w:ascii="Times New Roman" w:hAnsi="Times New Roman"/>
                <w:sz w:val="24"/>
                <w:szCs w:val="24"/>
              </w:rPr>
            </w:pPr>
          </w:p>
        </w:tc>
        <w:tc>
          <w:tcPr>
            <w:tcW w:w="2520"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Актовый зал</w:t>
            </w:r>
          </w:p>
        </w:tc>
        <w:tc>
          <w:tcPr>
            <w:tcW w:w="1800" w:type="dxa"/>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267,6 кв.м.</w:t>
            </w:r>
          </w:p>
        </w:tc>
      </w:tr>
      <w:tr w:rsidR="006C1CC7" w:rsidRPr="002E60E0" w:rsidTr="009521B8">
        <w:trPr>
          <w:trHeight w:val="309"/>
        </w:trPr>
        <w:tc>
          <w:tcPr>
            <w:tcW w:w="3528"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УПМ столярно – плотничных работ по ручной обработке</w:t>
            </w:r>
          </w:p>
        </w:tc>
        <w:tc>
          <w:tcPr>
            <w:tcW w:w="1496" w:type="dxa"/>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15</w:t>
            </w:r>
          </w:p>
        </w:tc>
        <w:tc>
          <w:tcPr>
            <w:tcW w:w="664" w:type="dxa"/>
            <w:tcBorders>
              <w:top w:val="nil"/>
              <w:bottom w:val="nil"/>
            </w:tcBorders>
          </w:tcPr>
          <w:p w:rsidR="006C1CC7" w:rsidRPr="002E60E0" w:rsidRDefault="006C1CC7" w:rsidP="00993504">
            <w:pPr>
              <w:spacing w:after="0" w:line="240" w:lineRule="auto"/>
              <w:rPr>
                <w:rFonts w:ascii="Times New Roman" w:hAnsi="Times New Roman"/>
                <w:sz w:val="24"/>
                <w:szCs w:val="24"/>
              </w:rPr>
            </w:pPr>
          </w:p>
        </w:tc>
        <w:tc>
          <w:tcPr>
            <w:tcW w:w="2520"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Читальный зал</w:t>
            </w:r>
          </w:p>
        </w:tc>
        <w:tc>
          <w:tcPr>
            <w:tcW w:w="1800" w:type="dxa"/>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74,8 кв.м.</w:t>
            </w:r>
          </w:p>
        </w:tc>
      </w:tr>
      <w:tr w:rsidR="006C1CC7" w:rsidRPr="002E60E0" w:rsidTr="009521B8">
        <w:trPr>
          <w:trHeight w:val="309"/>
        </w:trPr>
        <w:tc>
          <w:tcPr>
            <w:tcW w:w="3528"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УПМ столярно – плотничных по механизированной обработке</w:t>
            </w:r>
          </w:p>
        </w:tc>
        <w:tc>
          <w:tcPr>
            <w:tcW w:w="1496" w:type="dxa"/>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14</w:t>
            </w:r>
          </w:p>
        </w:tc>
        <w:tc>
          <w:tcPr>
            <w:tcW w:w="664" w:type="dxa"/>
            <w:tcBorders>
              <w:top w:val="nil"/>
              <w:bottom w:val="nil"/>
            </w:tcBorders>
          </w:tcPr>
          <w:p w:rsidR="006C1CC7" w:rsidRPr="002E60E0" w:rsidRDefault="006C1CC7" w:rsidP="00993504">
            <w:pPr>
              <w:spacing w:after="0" w:line="240" w:lineRule="auto"/>
              <w:rPr>
                <w:rFonts w:ascii="Times New Roman" w:hAnsi="Times New Roman"/>
                <w:sz w:val="24"/>
                <w:szCs w:val="24"/>
              </w:rPr>
            </w:pPr>
          </w:p>
        </w:tc>
        <w:tc>
          <w:tcPr>
            <w:tcW w:w="2520"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Библиотечный фонд, тыс. экз.</w:t>
            </w:r>
          </w:p>
        </w:tc>
        <w:tc>
          <w:tcPr>
            <w:tcW w:w="1800" w:type="dxa"/>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23026</w:t>
            </w:r>
          </w:p>
        </w:tc>
      </w:tr>
      <w:tr w:rsidR="006C1CC7" w:rsidRPr="002E60E0" w:rsidTr="009521B8">
        <w:trPr>
          <w:trHeight w:val="309"/>
        </w:trPr>
        <w:tc>
          <w:tcPr>
            <w:tcW w:w="3528"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УПМ каменных работ</w:t>
            </w:r>
          </w:p>
        </w:tc>
        <w:tc>
          <w:tcPr>
            <w:tcW w:w="1496" w:type="dxa"/>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15</w:t>
            </w:r>
          </w:p>
        </w:tc>
        <w:tc>
          <w:tcPr>
            <w:tcW w:w="664" w:type="dxa"/>
            <w:tcBorders>
              <w:top w:val="nil"/>
              <w:bottom w:val="nil"/>
            </w:tcBorders>
          </w:tcPr>
          <w:p w:rsidR="006C1CC7" w:rsidRPr="002E60E0" w:rsidRDefault="006C1CC7" w:rsidP="00993504">
            <w:pPr>
              <w:spacing w:after="0" w:line="240" w:lineRule="auto"/>
              <w:rPr>
                <w:rFonts w:ascii="Times New Roman" w:hAnsi="Times New Roman"/>
                <w:sz w:val="24"/>
                <w:szCs w:val="24"/>
              </w:rPr>
            </w:pPr>
          </w:p>
        </w:tc>
        <w:tc>
          <w:tcPr>
            <w:tcW w:w="2520"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Спортивный зал, кв.м.</w:t>
            </w:r>
          </w:p>
        </w:tc>
        <w:tc>
          <w:tcPr>
            <w:tcW w:w="1800" w:type="dxa"/>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888,6 кв.м.</w:t>
            </w:r>
          </w:p>
        </w:tc>
      </w:tr>
      <w:tr w:rsidR="006C1CC7" w:rsidRPr="002E60E0" w:rsidTr="009521B8">
        <w:trPr>
          <w:trHeight w:val="309"/>
        </w:trPr>
        <w:tc>
          <w:tcPr>
            <w:tcW w:w="3528"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УПМ отделочных работ</w:t>
            </w:r>
          </w:p>
        </w:tc>
        <w:tc>
          <w:tcPr>
            <w:tcW w:w="1496" w:type="dxa"/>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16</w:t>
            </w:r>
          </w:p>
        </w:tc>
        <w:tc>
          <w:tcPr>
            <w:tcW w:w="664" w:type="dxa"/>
            <w:tcBorders>
              <w:top w:val="nil"/>
              <w:bottom w:val="nil"/>
            </w:tcBorders>
          </w:tcPr>
          <w:p w:rsidR="006C1CC7" w:rsidRPr="002E60E0" w:rsidRDefault="006C1CC7" w:rsidP="00993504">
            <w:pPr>
              <w:spacing w:after="0" w:line="240" w:lineRule="auto"/>
              <w:rPr>
                <w:rFonts w:ascii="Times New Roman" w:hAnsi="Times New Roman"/>
                <w:sz w:val="24"/>
                <w:szCs w:val="24"/>
              </w:rPr>
            </w:pPr>
          </w:p>
        </w:tc>
        <w:tc>
          <w:tcPr>
            <w:tcW w:w="2520"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Здравпункт, кв.м.</w:t>
            </w:r>
          </w:p>
        </w:tc>
        <w:tc>
          <w:tcPr>
            <w:tcW w:w="1800" w:type="dxa"/>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56,7 кв.м.</w:t>
            </w:r>
          </w:p>
        </w:tc>
      </w:tr>
      <w:tr w:rsidR="006C1CC7" w:rsidRPr="002E60E0" w:rsidTr="009521B8">
        <w:trPr>
          <w:trHeight w:val="309"/>
        </w:trPr>
        <w:tc>
          <w:tcPr>
            <w:tcW w:w="3528"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УПМ слесарных работ</w:t>
            </w:r>
          </w:p>
        </w:tc>
        <w:tc>
          <w:tcPr>
            <w:tcW w:w="1496" w:type="dxa"/>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16</w:t>
            </w:r>
          </w:p>
        </w:tc>
        <w:tc>
          <w:tcPr>
            <w:tcW w:w="664" w:type="dxa"/>
            <w:tcBorders>
              <w:top w:val="nil"/>
              <w:bottom w:val="nil"/>
            </w:tcBorders>
          </w:tcPr>
          <w:p w:rsidR="006C1CC7" w:rsidRPr="002E60E0" w:rsidRDefault="006C1CC7" w:rsidP="00993504">
            <w:pPr>
              <w:spacing w:after="0" w:line="240" w:lineRule="auto"/>
              <w:rPr>
                <w:rFonts w:ascii="Times New Roman" w:hAnsi="Times New Roman"/>
                <w:sz w:val="24"/>
                <w:szCs w:val="24"/>
              </w:rPr>
            </w:pPr>
          </w:p>
        </w:tc>
        <w:tc>
          <w:tcPr>
            <w:tcW w:w="2520"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Площадь земли, га</w:t>
            </w:r>
          </w:p>
        </w:tc>
        <w:tc>
          <w:tcPr>
            <w:tcW w:w="1800" w:type="dxa"/>
            <w:vAlign w:val="center"/>
          </w:tcPr>
          <w:p w:rsidR="006C1CC7" w:rsidRPr="002E60E0" w:rsidRDefault="006C1CC7" w:rsidP="00993504">
            <w:pPr>
              <w:spacing w:after="0" w:line="240" w:lineRule="auto"/>
              <w:jc w:val="center"/>
              <w:rPr>
                <w:rFonts w:ascii="Times New Roman" w:hAnsi="Times New Roman"/>
                <w:sz w:val="24"/>
                <w:szCs w:val="24"/>
              </w:rPr>
            </w:pPr>
          </w:p>
        </w:tc>
      </w:tr>
      <w:tr w:rsidR="006C1CC7" w:rsidRPr="002E60E0" w:rsidTr="009521B8">
        <w:trPr>
          <w:trHeight w:val="309"/>
        </w:trPr>
        <w:tc>
          <w:tcPr>
            <w:tcW w:w="3528"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УПМ парикмахерского дела</w:t>
            </w:r>
          </w:p>
        </w:tc>
        <w:tc>
          <w:tcPr>
            <w:tcW w:w="1496" w:type="dxa"/>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7</w:t>
            </w:r>
          </w:p>
        </w:tc>
        <w:tc>
          <w:tcPr>
            <w:tcW w:w="664" w:type="dxa"/>
            <w:tcBorders>
              <w:top w:val="nil"/>
              <w:bottom w:val="nil"/>
            </w:tcBorders>
          </w:tcPr>
          <w:p w:rsidR="006C1CC7" w:rsidRPr="002E60E0" w:rsidRDefault="006C1CC7" w:rsidP="00993504">
            <w:pPr>
              <w:spacing w:after="0" w:line="240" w:lineRule="auto"/>
              <w:rPr>
                <w:rFonts w:ascii="Times New Roman" w:hAnsi="Times New Roman"/>
                <w:sz w:val="24"/>
                <w:szCs w:val="24"/>
              </w:rPr>
            </w:pPr>
          </w:p>
        </w:tc>
        <w:tc>
          <w:tcPr>
            <w:tcW w:w="2520"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Всего</w:t>
            </w:r>
          </w:p>
        </w:tc>
        <w:tc>
          <w:tcPr>
            <w:tcW w:w="1800" w:type="dxa"/>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3,6165 га</w:t>
            </w:r>
          </w:p>
        </w:tc>
      </w:tr>
      <w:tr w:rsidR="006C1CC7" w:rsidRPr="002E60E0" w:rsidTr="009521B8">
        <w:trPr>
          <w:trHeight w:val="309"/>
        </w:trPr>
        <w:tc>
          <w:tcPr>
            <w:tcW w:w="3528"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УПМ электромонтажных работ</w:t>
            </w:r>
          </w:p>
        </w:tc>
        <w:tc>
          <w:tcPr>
            <w:tcW w:w="1496" w:type="dxa"/>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30</w:t>
            </w:r>
          </w:p>
        </w:tc>
        <w:tc>
          <w:tcPr>
            <w:tcW w:w="664" w:type="dxa"/>
            <w:tcBorders>
              <w:top w:val="nil"/>
              <w:bottom w:val="nil"/>
            </w:tcBorders>
          </w:tcPr>
          <w:p w:rsidR="006C1CC7" w:rsidRPr="002E60E0" w:rsidRDefault="006C1CC7" w:rsidP="00993504">
            <w:pPr>
              <w:spacing w:after="0" w:line="240" w:lineRule="auto"/>
              <w:rPr>
                <w:rFonts w:ascii="Times New Roman" w:hAnsi="Times New Roman"/>
                <w:sz w:val="24"/>
                <w:szCs w:val="24"/>
              </w:rPr>
            </w:pPr>
          </w:p>
        </w:tc>
        <w:tc>
          <w:tcPr>
            <w:tcW w:w="2520"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В т.ч. пашня</w:t>
            </w:r>
          </w:p>
        </w:tc>
        <w:tc>
          <w:tcPr>
            <w:tcW w:w="1800" w:type="dxa"/>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w:t>
            </w:r>
          </w:p>
        </w:tc>
      </w:tr>
      <w:tr w:rsidR="006C1CC7" w:rsidRPr="002E60E0" w:rsidTr="009521B8">
        <w:trPr>
          <w:trHeight w:val="309"/>
        </w:trPr>
        <w:tc>
          <w:tcPr>
            <w:tcW w:w="3528"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УПМ пекарей</w:t>
            </w:r>
          </w:p>
        </w:tc>
        <w:tc>
          <w:tcPr>
            <w:tcW w:w="1496" w:type="dxa"/>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10</w:t>
            </w:r>
          </w:p>
        </w:tc>
        <w:tc>
          <w:tcPr>
            <w:tcW w:w="664" w:type="dxa"/>
            <w:tcBorders>
              <w:top w:val="nil"/>
              <w:bottom w:val="nil"/>
            </w:tcBorders>
          </w:tcPr>
          <w:p w:rsidR="006C1CC7" w:rsidRPr="002E60E0" w:rsidRDefault="006C1CC7" w:rsidP="00993504">
            <w:pPr>
              <w:spacing w:after="0" w:line="240" w:lineRule="auto"/>
              <w:rPr>
                <w:rFonts w:ascii="Times New Roman" w:hAnsi="Times New Roman"/>
                <w:sz w:val="24"/>
                <w:szCs w:val="24"/>
              </w:rPr>
            </w:pPr>
          </w:p>
        </w:tc>
        <w:tc>
          <w:tcPr>
            <w:tcW w:w="2520"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сенокосы</w:t>
            </w:r>
          </w:p>
        </w:tc>
        <w:tc>
          <w:tcPr>
            <w:tcW w:w="1800" w:type="dxa"/>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w:t>
            </w:r>
          </w:p>
        </w:tc>
      </w:tr>
      <w:tr w:rsidR="006C1CC7" w:rsidRPr="002E60E0" w:rsidTr="009521B8">
        <w:trPr>
          <w:trHeight w:val="309"/>
        </w:trPr>
        <w:tc>
          <w:tcPr>
            <w:tcW w:w="3528"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УПМ автодела</w:t>
            </w:r>
          </w:p>
        </w:tc>
        <w:tc>
          <w:tcPr>
            <w:tcW w:w="1496" w:type="dxa"/>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8</w:t>
            </w:r>
          </w:p>
        </w:tc>
        <w:tc>
          <w:tcPr>
            <w:tcW w:w="664" w:type="dxa"/>
            <w:tcBorders>
              <w:top w:val="nil"/>
              <w:bottom w:val="nil"/>
            </w:tcBorders>
          </w:tcPr>
          <w:p w:rsidR="006C1CC7" w:rsidRPr="002E60E0" w:rsidRDefault="006C1CC7" w:rsidP="00993504">
            <w:pPr>
              <w:spacing w:after="0" w:line="240" w:lineRule="auto"/>
              <w:rPr>
                <w:rFonts w:ascii="Times New Roman" w:hAnsi="Times New Roman"/>
                <w:sz w:val="24"/>
                <w:szCs w:val="24"/>
              </w:rPr>
            </w:pPr>
          </w:p>
        </w:tc>
        <w:tc>
          <w:tcPr>
            <w:tcW w:w="2520"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пастбища</w:t>
            </w:r>
          </w:p>
        </w:tc>
        <w:tc>
          <w:tcPr>
            <w:tcW w:w="1800" w:type="dxa"/>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w:t>
            </w:r>
          </w:p>
        </w:tc>
      </w:tr>
      <w:tr w:rsidR="006C1CC7" w:rsidRPr="002E60E0" w:rsidTr="009521B8">
        <w:trPr>
          <w:trHeight w:val="309"/>
        </w:trPr>
        <w:tc>
          <w:tcPr>
            <w:tcW w:w="3528"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УПМ швейного дела</w:t>
            </w:r>
          </w:p>
        </w:tc>
        <w:tc>
          <w:tcPr>
            <w:tcW w:w="1496" w:type="dxa"/>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12</w:t>
            </w:r>
          </w:p>
        </w:tc>
        <w:tc>
          <w:tcPr>
            <w:tcW w:w="664" w:type="dxa"/>
            <w:tcBorders>
              <w:top w:val="nil"/>
              <w:bottom w:val="nil"/>
            </w:tcBorders>
          </w:tcPr>
          <w:p w:rsidR="006C1CC7" w:rsidRPr="002E60E0" w:rsidRDefault="006C1CC7" w:rsidP="00993504">
            <w:pPr>
              <w:spacing w:after="0" w:line="240" w:lineRule="auto"/>
              <w:rPr>
                <w:rFonts w:ascii="Times New Roman" w:hAnsi="Times New Roman"/>
                <w:sz w:val="24"/>
                <w:szCs w:val="24"/>
              </w:rPr>
            </w:pPr>
          </w:p>
        </w:tc>
        <w:tc>
          <w:tcPr>
            <w:tcW w:w="2520"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другие угодья</w:t>
            </w:r>
          </w:p>
        </w:tc>
        <w:tc>
          <w:tcPr>
            <w:tcW w:w="1800" w:type="dxa"/>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w:t>
            </w:r>
          </w:p>
        </w:tc>
      </w:tr>
      <w:tr w:rsidR="006C1CC7" w:rsidRPr="002E60E0" w:rsidTr="009521B8">
        <w:trPr>
          <w:trHeight w:val="309"/>
        </w:trPr>
        <w:tc>
          <w:tcPr>
            <w:tcW w:w="3528"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Компьютерные классы, кол-во мест/кабинетов</w:t>
            </w:r>
          </w:p>
        </w:tc>
        <w:tc>
          <w:tcPr>
            <w:tcW w:w="1496" w:type="dxa"/>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45/2</w:t>
            </w:r>
          </w:p>
        </w:tc>
        <w:tc>
          <w:tcPr>
            <w:tcW w:w="664" w:type="dxa"/>
            <w:tcBorders>
              <w:top w:val="nil"/>
              <w:bottom w:val="nil"/>
            </w:tcBorders>
          </w:tcPr>
          <w:p w:rsidR="006C1CC7" w:rsidRPr="002E60E0" w:rsidRDefault="006C1CC7" w:rsidP="00993504">
            <w:pPr>
              <w:spacing w:after="0" w:line="240" w:lineRule="auto"/>
              <w:rPr>
                <w:rFonts w:ascii="Times New Roman" w:hAnsi="Times New Roman"/>
                <w:sz w:val="24"/>
                <w:szCs w:val="24"/>
              </w:rPr>
            </w:pPr>
          </w:p>
        </w:tc>
        <w:tc>
          <w:tcPr>
            <w:tcW w:w="2520" w:type="dxa"/>
          </w:tcPr>
          <w:p w:rsidR="006C1CC7" w:rsidRPr="002E60E0" w:rsidRDefault="006C1CC7" w:rsidP="00993504">
            <w:pPr>
              <w:spacing w:after="0" w:line="240" w:lineRule="auto"/>
              <w:rPr>
                <w:rFonts w:ascii="Times New Roman" w:hAnsi="Times New Roman"/>
                <w:sz w:val="24"/>
                <w:szCs w:val="24"/>
              </w:rPr>
            </w:pPr>
          </w:p>
        </w:tc>
        <w:tc>
          <w:tcPr>
            <w:tcW w:w="1800" w:type="dxa"/>
          </w:tcPr>
          <w:p w:rsidR="006C1CC7" w:rsidRPr="002E60E0" w:rsidRDefault="006C1CC7" w:rsidP="00993504">
            <w:pPr>
              <w:spacing w:after="0" w:line="240" w:lineRule="auto"/>
              <w:rPr>
                <w:rFonts w:ascii="Times New Roman" w:hAnsi="Times New Roman"/>
                <w:sz w:val="24"/>
                <w:szCs w:val="24"/>
              </w:rPr>
            </w:pPr>
          </w:p>
        </w:tc>
      </w:tr>
      <w:tr w:rsidR="006C1CC7" w:rsidRPr="002E60E0" w:rsidTr="009521B8">
        <w:trPr>
          <w:trHeight w:val="309"/>
        </w:trPr>
        <w:tc>
          <w:tcPr>
            <w:tcW w:w="3528"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Общежитие, мест/кол-во зданий</w:t>
            </w:r>
          </w:p>
        </w:tc>
        <w:tc>
          <w:tcPr>
            <w:tcW w:w="1496" w:type="dxa"/>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318/1</w:t>
            </w:r>
          </w:p>
        </w:tc>
        <w:tc>
          <w:tcPr>
            <w:tcW w:w="664" w:type="dxa"/>
            <w:tcBorders>
              <w:top w:val="nil"/>
              <w:bottom w:val="nil"/>
            </w:tcBorders>
          </w:tcPr>
          <w:p w:rsidR="006C1CC7" w:rsidRPr="002E60E0" w:rsidRDefault="006C1CC7" w:rsidP="00993504">
            <w:pPr>
              <w:spacing w:after="0" w:line="240" w:lineRule="auto"/>
              <w:rPr>
                <w:rFonts w:ascii="Times New Roman" w:hAnsi="Times New Roman"/>
                <w:sz w:val="24"/>
                <w:szCs w:val="24"/>
              </w:rPr>
            </w:pPr>
          </w:p>
        </w:tc>
        <w:tc>
          <w:tcPr>
            <w:tcW w:w="2520" w:type="dxa"/>
          </w:tcPr>
          <w:p w:rsidR="006C1CC7" w:rsidRPr="002E60E0" w:rsidRDefault="006C1CC7" w:rsidP="00993504">
            <w:pPr>
              <w:spacing w:after="0" w:line="240" w:lineRule="auto"/>
              <w:rPr>
                <w:rFonts w:ascii="Times New Roman" w:hAnsi="Times New Roman"/>
                <w:sz w:val="24"/>
                <w:szCs w:val="24"/>
              </w:rPr>
            </w:pPr>
          </w:p>
        </w:tc>
        <w:tc>
          <w:tcPr>
            <w:tcW w:w="1800" w:type="dxa"/>
          </w:tcPr>
          <w:p w:rsidR="006C1CC7" w:rsidRPr="002E60E0" w:rsidRDefault="006C1CC7" w:rsidP="00993504">
            <w:pPr>
              <w:spacing w:after="0" w:line="240" w:lineRule="auto"/>
              <w:rPr>
                <w:rFonts w:ascii="Times New Roman" w:hAnsi="Times New Roman"/>
                <w:sz w:val="24"/>
                <w:szCs w:val="24"/>
              </w:rPr>
            </w:pPr>
          </w:p>
        </w:tc>
      </w:tr>
    </w:tbl>
    <w:p w:rsidR="006C1CC7" w:rsidRPr="0011480A" w:rsidRDefault="006C1CC7" w:rsidP="00993504">
      <w:pPr>
        <w:spacing w:after="0" w:line="240" w:lineRule="auto"/>
        <w:ind w:left="360"/>
        <w:rPr>
          <w:rFonts w:ascii="Times New Roman" w:hAnsi="Times New Roman"/>
          <w:sz w:val="24"/>
          <w:szCs w:val="24"/>
        </w:rPr>
      </w:pP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1620"/>
        <w:gridCol w:w="998"/>
        <w:gridCol w:w="2962"/>
        <w:gridCol w:w="1465"/>
      </w:tblGrid>
      <w:tr w:rsidR="006C1CC7" w:rsidRPr="002E60E0" w:rsidTr="009521B8">
        <w:tc>
          <w:tcPr>
            <w:tcW w:w="2628"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Поголовье скота</w:t>
            </w:r>
          </w:p>
        </w:tc>
        <w:tc>
          <w:tcPr>
            <w:tcW w:w="1620" w:type="dxa"/>
          </w:tcPr>
          <w:p w:rsidR="006C1CC7" w:rsidRPr="002E60E0" w:rsidRDefault="006C1CC7" w:rsidP="005F216F">
            <w:pPr>
              <w:spacing w:after="0" w:line="240" w:lineRule="auto"/>
              <w:jc w:val="center"/>
              <w:rPr>
                <w:rFonts w:ascii="Times New Roman" w:hAnsi="Times New Roman"/>
                <w:b/>
                <w:sz w:val="24"/>
                <w:szCs w:val="24"/>
              </w:rPr>
            </w:pPr>
            <w:r w:rsidRPr="002E60E0">
              <w:rPr>
                <w:rFonts w:ascii="Times New Roman" w:hAnsi="Times New Roman"/>
                <w:b/>
                <w:sz w:val="24"/>
                <w:szCs w:val="24"/>
              </w:rPr>
              <w:t>01.01.201</w:t>
            </w:r>
            <w:r>
              <w:rPr>
                <w:rFonts w:ascii="Times New Roman" w:hAnsi="Times New Roman"/>
                <w:b/>
                <w:sz w:val="24"/>
                <w:szCs w:val="24"/>
              </w:rPr>
              <w:t>6</w:t>
            </w:r>
          </w:p>
        </w:tc>
        <w:tc>
          <w:tcPr>
            <w:tcW w:w="3960" w:type="dxa"/>
            <w:gridSpan w:val="2"/>
          </w:tcPr>
          <w:p w:rsidR="006C1CC7" w:rsidRPr="002E60E0" w:rsidRDefault="006C1CC7" w:rsidP="00993504">
            <w:pPr>
              <w:spacing w:after="0" w:line="240" w:lineRule="auto"/>
              <w:jc w:val="center"/>
              <w:rPr>
                <w:rFonts w:ascii="Times New Roman" w:hAnsi="Times New Roman"/>
                <w:b/>
                <w:sz w:val="24"/>
                <w:szCs w:val="24"/>
              </w:rPr>
            </w:pPr>
            <w:r>
              <w:rPr>
                <w:rFonts w:ascii="Times New Roman" w:hAnsi="Times New Roman"/>
                <w:b/>
                <w:sz w:val="24"/>
                <w:szCs w:val="24"/>
              </w:rPr>
              <w:t>01.01.17</w:t>
            </w:r>
          </w:p>
        </w:tc>
        <w:tc>
          <w:tcPr>
            <w:tcW w:w="1465" w:type="dxa"/>
          </w:tcPr>
          <w:p w:rsidR="006C1CC7" w:rsidRPr="002E60E0" w:rsidRDefault="006C1CC7" w:rsidP="00993504">
            <w:pPr>
              <w:spacing w:after="0" w:line="240" w:lineRule="auto"/>
              <w:jc w:val="center"/>
              <w:rPr>
                <w:rFonts w:ascii="Times New Roman" w:hAnsi="Times New Roman"/>
                <w:b/>
                <w:sz w:val="24"/>
                <w:szCs w:val="24"/>
              </w:rPr>
            </w:pPr>
            <w:r>
              <w:rPr>
                <w:rFonts w:ascii="Times New Roman" w:hAnsi="Times New Roman"/>
                <w:b/>
                <w:sz w:val="24"/>
                <w:szCs w:val="24"/>
              </w:rPr>
              <w:t>01.01.18</w:t>
            </w:r>
          </w:p>
        </w:tc>
      </w:tr>
      <w:tr w:rsidR="006C1CC7" w:rsidRPr="002E60E0" w:rsidTr="009521B8">
        <w:tc>
          <w:tcPr>
            <w:tcW w:w="2628"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КРС</w:t>
            </w:r>
          </w:p>
        </w:tc>
        <w:tc>
          <w:tcPr>
            <w:tcW w:w="1620" w:type="dxa"/>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w:t>
            </w:r>
          </w:p>
        </w:tc>
        <w:tc>
          <w:tcPr>
            <w:tcW w:w="3960" w:type="dxa"/>
            <w:gridSpan w:val="2"/>
            <w:vAlign w:val="center"/>
          </w:tcPr>
          <w:p w:rsidR="006C1CC7" w:rsidRPr="002E60E0" w:rsidRDefault="006C1CC7" w:rsidP="00993504">
            <w:pPr>
              <w:spacing w:after="0" w:line="240" w:lineRule="auto"/>
              <w:jc w:val="center"/>
              <w:rPr>
                <w:rFonts w:ascii="Times New Roman" w:hAnsi="Times New Roman"/>
                <w:b/>
                <w:sz w:val="24"/>
                <w:szCs w:val="24"/>
              </w:rPr>
            </w:pPr>
            <w:r w:rsidRPr="002E60E0">
              <w:rPr>
                <w:rFonts w:ascii="Times New Roman" w:hAnsi="Times New Roman"/>
                <w:b/>
                <w:sz w:val="24"/>
                <w:szCs w:val="24"/>
              </w:rPr>
              <w:t>-</w:t>
            </w:r>
          </w:p>
        </w:tc>
        <w:tc>
          <w:tcPr>
            <w:tcW w:w="1465" w:type="dxa"/>
            <w:vAlign w:val="center"/>
          </w:tcPr>
          <w:p w:rsidR="006C1CC7" w:rsidRPr="002E60E0" w:rsidRDefault="006C1CC7" w:rsidP="00993504">
            <w:pPr>
              <w:spacing w:after="0" w:line="240" w:lineRule="auto"/>
              <w:jc w:val="center"/>
              <w:rPr>
                <w:rFonts w:ascii="Times New Roman" w:hAnsi="Times New Roman"/>
                <w:b/>
                <w:sz w:val="24"/>
                <w:szCs w:val="24"/>
              </w:rPr>
            </w:pPr>
            <w:r w:rsidRPr="002E60E0">
              <w:rPr>
                <w:rFonts w:ascii="Times New Roman" w:hAnsi="Times New Roman"/>
                <w:b/>
                <w:sz w:val="24"/>
                <w:szCs w:val="24"/>
              </w:rPr>
              <w:t>-</w:t>
            </w:r>
          </w:p>
        </w:tc>
      </w:tr>
      <w:tr w:rsidR="006C1CC7" w:rsidRPr="002E60E0" w:rsidTr="009521B8">
        <w:tc>
          <w:tcPr>
            <w:tcW w:w="2628"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Свиньи</w:t>
            </w:r>
          </w:p>
        </w:tc>
        <w:tc>
          <w:tcPr>
            <w:tcW w:w="1620" w:type="dxa"/>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w:t>
            </w:r>
          </w:p>
        </w:tc>
        <w:tc>
          <w:tcPr>
            <w:tcW w:w="3960" w:type="dxa"/>
            <w:gridSpan w:val="2"/>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w:t>
            </w:r>
          </w:p>
        </w:tc>
        <w:tc>
          <w:tcPr>
            <w:tcW w:w="1465" w:type="dxa"/>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w:t>
            </w:r>
          </w:p>
        </w:tc>
      </w:tr>
      <w:tr w:rsidR="006C1CC7" w:rsidRPr="002E60E0" w:rsidTr="009521B8">
        <w:tc>
          <w:tcPr>
            <w:tcW w:w="2628"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Лошади</w:t>
            </w:r>
          </w:p>
        </w:tc>
        <w:tc>
          <w:tcPr>
            <w:tcW w:w="1620" w:type="dxa"/>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w:t>
            </w:r>
          </w:p>
        </w:tc>
        <w:tc>
          <w:tcPr>
            <w:tcW w:w="3960" w:type="dxa"/>
            <w:gridSpan w:val="2"/>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w:t>
            </w:r>
          </w:p>
        </w:tc>
        <w:tc>
          <w:tcPr>
            <w:tcW w:w="1465" w:type="dxa"/>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w:t>
            </w:r>
          </w:p>
        </w:tc>
      </w:tr>
      <w:tr w:rsidR="006C1CC7" w:rsidRPr="002E60E0" w:rsidTr="009521B8">
        <w:tc>
          <w:tcPr>
            <w:tcW w:w="2628"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Пчелосемьи</w:t>
            </w:r>
          </w:p>
        </w:tc>
        <w:tc>
          <w:tcPr>
            <w:tcW w:w="1620" w:type="dxa"/>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w:t>
            </w:r>
          </w:p>
        </w:tc>
        <w:tc>
          <w:tcPr>
            <w:tcW w:w="3960" w:type="dxa"/>
            <w:gridSpan w:val="2"/>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w:t>
            </w:r>
          </w:p>
        </w:tc>
        <w:tc>
          <w:tcPr>
            <w:tcW w:w="1465" w:type="dxa"/>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w:t>
            </w:r>
          </w:p>
        </w:tc>
      </w:tr>
      <w:tr w:rsidR="006C1CC7" w:rsidRPr="002E60E0" w:rsidTr="009521B8">
        <w:tc>
          <w:tcPr>
            <w:tcW w:w="9673" w:type="dxa"/>
            <w:gridSpan w:val="5"/>
            <w:tcBorders>
              <w:left w:val="nil"/>
              <w:right w:val="nil"/>
            </w:tcBorders>
          </w:tcPr>
          <w:p w:rsidR="006C1CC7" w:rsidRPr="002E60E0" w:rsidRDefault="006C1CC7" w:rsidP="00993504">
            <w:pPr>
              <w:spacing w:after="0" w:line="240" w:lineRule="auto"/>
              <w:rPr>
                <w:rFonts w:ascii="Times New Roman" w:hAnsi="Times New Roman"/>
                <w:b/>
                <w:sz w:val="24"/>
                <w:szCs w:val="24"/>
              </w:rPr>
            </w:pPr>
            <w:r w:rsidRPr="002E60E0">
              <w:rPr>
                <w:rFonts w:ascii="Times New Roman" w:hAnsi="Times New Roman"/>
                <w:b/>
                <w:sz w:val="24"/>
                <w:szCs w:val="24"/>
              </w:rPr>
              <w:t>Производственная деятельность (руб.)</w:t>
            </w:r>
          </w:p>
        </w:tc>
      </w:tr>
      <w:tr w:rsidR="006C1CC7" w:rsidRPr="002E60E0" w:rsidTr="009521B8">
        <w:tc>
          <w:tcPr>
            <w:tcW w:w="2628"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наименование</w:t>
            </w:r>
          </w:p>
        </w:tc>
        <w:tc>
          <w:tcPr>
            <w:tcW w:w="1620" w:type="dxa"/>
          </w:tcPr>
          <w:p w:rsidR="006C1CC7" w:rsidRPr="002E60E0" w:rsidRDefault="006C1CC7" w:rsidP="00993504">
            <w:pPr>
              <w:spacing w:after="0" w:line="240" w:lineRule="auto"/>
              <w:jc w:val="center"/>
              <w:rPr>
                <w:rFonts w:ascii="Times New Roman" w:hAnsi="Times New Roman"/>
                <w:b/>
                <w:sz w:val="24"/>
                <w:szCs w:val="24"/>
              </w:rPr>
            </w:pPr>
            <w:r w:rsidRPr="002E60E0">
              <w:rPr>
                <w:rFonts w:ascii="Times New Roman" w:hAnsi="Times New Roman"/>
                <w:b/>
                <w:sz w:val="24"/>
                <w:szCs w:val="24"/>
              </w:rPr>
              <w:t>01.01.1</w:t>
            </w:r>
            <w:r>
              <w:rPr>
                <w:rFonts w:ascii="Times New Roman" w:hAnsi="Times New Roman"/>
                <w:b/>
                <w:sz w:val="24"/>
                <w:szCs w:val="24"/>
              </w:rPr>
              <w:t>6</w:t>
            </w:r>
          </w:p>
        </w:tc>
        <w:tc>
          <w:tcPr>
            <w:tcW w:w="3960" w:type="dxa"/>
            <w:gridSpan w:val="2"/>
          </w:tcPr>
          <w:p w:rsidR="006C1CC7" w:rsidRPr="002E60E0" w:rsidRDefault="006C1CC7" w:rsidP="00993504">
            <w:pPr>
              <w:spacing w:after="0" w:line="240" w:lineRule="auto"/>
              <w:jc w:val="center"/>
              <w:rPr>
                <w:rFonts w:ascii="Times New Roman" w:hAnsi="Times New Roman"/>
                <w:b/>
                <w:sz w:val="24"/>
                <w:szCs w:val="24"/>
              </w:rPr>
            </w:pPr>
            <w:r w:rsidRPr="002E60E0">
              <w:rPr>
                <w:rFonts w:ascii="Times New Roman" w:hAnsi="Times New Roman"/>
                <w:b/>
                <w:sz w:val="24"/>
                <w:szCs w:val="24"/>
              </w:rPr>
              <w:t>01.01.1</w:t>
            </w:r>
            <w:r>
              <w:rPr>
                <w:rFonts w:ascii="Times New Roman" w:hAnsi="Times New Roman"/>
                <w:b/>
                <w:sz w:val="24"/>
                <w:szCs w:val="24"/>
              </w:rPr>
              <w:t>7</w:t>
            </w:r>
          </w:p>
        </w:tc>
        <w:tc>
          <w:tcPr>
            <w:tcW w:w="1465" w:type="dxa"/>
          </w:tcPr>
          <w:p w:rsidR="006C1CC7" w:rsidRPr="002E60E0" w:rsidRDefault="006C1CC7" w:rsidP="00993504">
            <w:pPr>
              <w:spacing w:after="0" w:line="240" w:lineRule="auto"/>
              <w:jc w:val="center"/>
              <w:rPr>
                <w:rFonts w:ascii="Times New Roman" w:hAnsi="Times New Roman"/>
                <w:b/>
                <w:sz w:val="24"/>
                <w:szCs w:val="24"/>
              </w:rPr>
            </w:pPr>
            <w:r w:rsidRPr="002E60E0">
              <w:rPr>
                <w:rFonts w:ascii="Times New Roman" w:hAnsi="Times New Roman"/>
                <w:b/>
                <w:sz w:val="24"/>
                <w:szCs w:val="24"/>
              </w:rPr>
              <w:t>01.01.1</w:t>
            </w:r>
            <w:r>
              <w:rPr>
                <w:rFonts w:ascii="Times New Roman" w:hAnsi="Times New Roman"/>
                <w:b/>
                <w:sz w:val="24"/>
                <w:szCs w:val="24"/>
              </w:rPr>
              <w:t>8</w:t>
            </w:r>
          </w:p>
        </w:tc>
      </w:tr>
      <w:tr w:rsidR="006C1CC7" w:rsidRPr="005F216F" w:rsidTr="009521B8">
        <w:tc>
          <w:tcPr>
            <w:tcW w:w="2628" w:type="dxa"/>
          </w:tcPr>
          <w:p w:rsidR="006C1CC7" w:rsidRPr="007A0C42" w:rsidRDefault="006C1CC7" w:rsidP="00993504">
            <w:pPr>
              <w:spacing w:after="0" w:line="240" w:lineRule="auto"/>
              <w:rPr>
                <w:rFonts w:ascii="Times New Roman" w:hAnsi="Times New Roman"/>
                <w:color w:val="000000"/>
                <w:sz w:val="24"/>
                <w:szCs w:val="24"/>
              </w:rPr>
            </w:pPr>
            <w:r w:rsidRPr="007A0C42">
              <w:rPr>
                <w:rFonts w:ascii="Times New Roman" w:hAnsi="Times New Roman"/>
                <w:color w:val="000000"/>
                <w:sz w:val="24"/>
                <w:szCs w:val="24"/>
              </w:rPr>
              <w:t>по предприятиям</w:t>
            </w:r>
          </w:p>
        </w:tc>
        <w:tc>
          <w:tcPr>
            <w:tcW w:w="1620" w:type="dxa"/>
            <w:vAlign w:val="center"/>
          </w:tcPr>
          <w:p w:rsidR="006C1CC7" w:rsidRPr="007A0C42" w:rsidRDefault="006C1CC7" w:rsidP="00993504">
            <w:pPr>
              <w:spacing w:after="0" w:line="240" w:lineRule="auto"/>
              <w:jc w:val="center"/>
              <w:rPr>
                <w:rFonts w:ascii="Times New Roman" w:hAnsi="Times New Roman"/>
                <w:color w:val="000000"/>
                <w:sz w:val="24"/>
                <w:szCs w:val="24"/>
              </w:rPr>
            </w:pPr>
            <w:r w:rsidRPr="007A0C42">
              <w:rPr>
                <w:rFonts w:ascii="Times New Roman" w:hAnsi="Times New Roman"/>
                <w:color w:val="000000"/>
                <w:sz w:val="24"/>
                <w:szCs w:val="24"/>
              </w:rPr>
              <w:t>3879928,28</w:t>
            </w:r>
          </w:p>
        </w:tc>
        <w:tc>
          <w:tcPr>
            <w:tcW w:w="3960" w:type="dxa"/>
            <w:gridSpan w:val="2"/>
            <w:vAlign w:val="center"/>
          </w:tcPr>
          <w:p w:rsidR="006C1CC7" w:rsidRPr="007A0C42" w:rsidRDefault="006C1CC7" w:rsidP="00993504">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4129458,52</w:t>
            </w:r>
          </w:p>
        </w:tc>
        <w:tc>
          <w:tcPr>
            <w:tcW w:w="1465" w:type="dxa"/>
            <w:vAlign w:val="center"/>
          </w:tcPr>
          <w:p w:rsidR="006C1CC7" w:rsidRPr="007A0C42" w:rsidRDefault="006C1CC7" w:rsidP="00993504">
            <w:pPr>
              <w:spacing w:after="0" w:line="240" w:lineRule="auto"/>
              <w:rPr>
                <w:rFonts w:ascii="Times New Roman" w:hAnsi="Times New Roman"/>
                <w:color w:val="000000"/>
                <w:sz w:val="24"/>
                <w:szCs w:val="24"/>
              </w:rPr>
            </w:pPr>
            <w:r>
              <w:rPr>
                <w:rFonts w:ascii="Times New Roman" w:hAnsi="Times New Roman"/>
                <w:color w:val="000000"/>
                <w:sz w:val="24"/>
                <w:szCs w:val="24"/>
              </w:rPr>
              <w:t>3866087,4</w:t>
            </w:r>
          </w:p>
        </w:tc>
      </w:tr>
      <w:tr w:rsidR="006C1CC7" w:rsidRPr="005F216F" w:rsidTr="009521B8">
        <w:tc>
          <w:tcPr>
            <w:tcW w:w="2628" w:type="dxa"/>
          </w:tcPr>
          <w:p w:rsidR="006C1CC7" w:rsidRPr="007A0C42" w:rsidRDefault="006C1CC7" w:rsidP="00993504">
            <w:pPr>
              <w:spacing w:after="0" w:line="240" w:lineRule="auto"/>
              <w:rPr>
                <w:rFonts w:ascii="Times New Roman" w:hAnsi="Times New Roman"/>
                <w:color w:val="000000"/>
                <w:sz w:val="24"/>
                <w:szCs w:val="24"/>
              </w:rPr>
            </w:pPr>
            <w:r w:rsidRPr="007A0C42">
              <w:rPr>
                <w:rFonts w:ascii="Times New Roman" w:hAnsi="Times New Roman"/>
                <w:color w:val="000000"/>
                <w:sz w:val="24"/>
                <w:szCs w:val="24"/>
              </w:rPr>
              <w:t>в мастерских</w:t>
            </w:r>
          </w:p>
        </w:tc>
        <w:tc>
          <w:tcPr>
            <w:tcW w:w="1620" w:type="dxa"/>
            <w:vAlign w:val="center"/>
          </w:tcPr>
          <w:p w:rsidR="006C1CC7" w:rsidRPr="007A0C42" w:rsidRDefault="006C1CC7" w:rsidP="00993504">
            <w:pPr>
              <w:spacing w:after="0" w:line="240" w:lineRule="auto"/>
              <w:jc w:val="center"/>
              <w:rPr>
                <w:rFonts w:ascii="Times New Roman" w:hAnsi="Times New Roman"/>
                <w:color w:val="000000"/>
                <w:sz w:val="24"/>
                <w:szCs w:val="24"/>
              </w:rPr>
            </w:pPr>
            <w:r w:rsidRPr="007A0C42">
              <w:rPr>
                <w:rFonts w:ascii="Times New Roman" w:hAnsi="Times New Roman"/>
                <w:color w:val="000000"/>
                <w:sz w:val="24"/>
                <w:szCs w:val="24"/>
              </w:rPr>
              <w:t>200728,96</w:t>
            </w:r>
          </w:p>
        </w:tc>
        <w:tc>
          <w:tcPr>
            <w:tcW w:w="3960" w:type="dxa"/>
            <w:gridSpan w:val="2"/>
            <w:vAlign w:val="center"/>
          </w:tcPr>
          <w:p w:rsidR="006C1CC7" w:rsidRPr="007A0C42" w:rsidRDefault="006C1CC7" w:rsidP="0099350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1314288,23</w:t>
            </w:r>
          </w:p>
        </w:tc>
        <w:tc>
          <w:tcPr>
            <w:tcW w:w="1465" w:type="dxa"/>
            <w:vAlign w:val="center"/>
          </w:tcPr>
          <w:p w:rsidR="006C1CC7" w:rsidRPr="007A0C42" w:rsidRDefault="006C1CC7" w:rsidP="0099350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2989634,89</w:t>
            </w:r>
          </w:p>
        </w:tc>
      </w:tr>
      <w:tr w:rsidR="006C1CC7" w:rsidRPr="005F216F" w:rsidTr="009521B8">
        <w:tc>
          <w:tcPr>
            <w:tcW w:w="2628" w:type="dxa"/>
          </w:tcPr>
          <w:p w:rsidR="006C1CC7" w:rsidRPr="007A0C42" w:rsidRDefault="006C1CC7" w:rsidP="00993504">
            <w:pPr>
              <w:spacing w:after="0" w:line="240" w:lineRule="auto"/>
              <w:rPr>
                <w:rFonts w:ascii="Times New Roman" w:hAnsi="Times New Roman"/>
                <w:color w:val="000000"/>
                <w:sz w:val="24"/>
                <w:szCs w:val="24"/>
              </w:rPr>
            </w:pPr>
            <w:r w:rsidRPr="007A0C42">
              <w:rPr>
                <w:rFonts w:ascii="Times New Roman" w:hAnsi="Times New Roman"/>
                <w:color w:val="000000"/>
                <w:sz w:val="24"/>
                <w:szCs w:val="24"/>
              </w:rPr>
              <w:t>в учебном хозяйстве</w:t>
            </w:r>
          </w:p>
        </w:tc>
        <w:tc>
          <w:tcPr>
            <w:tcW w:w="1620" w:type="dxa"/>
            <w:vAlign w:val="center"/>
          </w:tcPr>
          <w:p w:rsidR="006C1CC7" w:rsidRPr="007A0C42" w:rsidRDefault="006C1CC7" w:rsidP="00993504">
            <w:pPr>
              <w:spacing w:after="0" w:line="240" w:lineRule="auto"/>
              <w:jc w:val="center"/>
              <w:rPr>
                <w:rFonts w:ascii="Times New Roman" w:hAnsi="Times New Roman"/>
                <w:color w:val="000000"/>
                <w:sz w:val="24"/>
                <w:szCs w:val="24"/>
              </w:rPr>
            </w:pPr>
          </w:p>
        </w:tc>
        <w:tc>
          <w:tcPr>
            <w:tcW w:w="3960" w:type="dxa"/>
            <w:gridSpan w:val="2"/>
            <w:vAlign w:val="center"/>
          </w:tcPr>
          <w:p w:rsidR="006C1CC7" w:rsidRPr="007A0C42" w:rsidRDefault="006C1CC7" w:rsidP="00993504">
            <w:pPr>
              <w:spacing w:after="0" w:line="240" w:lineRule="auto"/>
              <w:jc w:val="center"/>
              <w:rPr>
                <w:rFonts w:ascii="Times New Roman" w:hAnsi="Times New Roman"/>
                <w:color w:val="000000"/>
                <w:sz w:val="24"/>
                <w:szCs w:val="24"/>
              </w:rPr>
            </w:pPr>
            <w:r w:rsidRPr="007A0C42">
              <w:rPr>
                <w:rFonts w:ascii="Times New Roman" w:hAnsi="Times New Roman"/>
                <w:color w:val="000000"/>
                <w:sz w:val="24"/>
                <w:szCs w:val="24"/>
              </w:rPr>
              <w:t>-</w:t>
            </w:r>
          </w:p>
        </w:tc>
        <w:tc>
          <w:tcPr>
            <w:tcW w:w="1465" w:type="dxa"/>
            <w:vAlign w:val="center"/>
          </w:tcPr>
          <w:p w:rsidR="006C1CC7" w:rsidRPr="007A0C42" w:rsidRDefault="006C1CC7" w:rsidP="00993504">
            <w:pPr>
              <w:spacing w:after="0" w:line="240" w:lineRule="auto"/>
              <w:jc w:val="center"/>
              <w:rPr>
                <w:rFonts w:ascii="Times New Roman" w:hAnsi="Times New Roman"/>
                <w:color w:val="000000"/>
                <w:sz w:val="24"/>
                <w:szCs w:val="24"/>
              </w:rPr>
            </w:pPr>
            <w:r w:rsidRPr="007A0C42">
              <w:rPr>
                <w:rFonts w:ascii="Times New Roman" w:hAnsi="Times New Roman"/>
                <w:color w:val="000000"/>
                <w:sz w:val="24"/>
                <w:szCs w:val="24"/>
              </w:rPr>
              <w:t>-</w:t>
            </w:r>
          </w:p>
        </w:tc>
      </w:tr>
      <w:tr w:rsidR="006C1CC7" w:rsidRPr="002E60E0" w:rsidTr="009521B8">
        <w:tc>
          <w:tcPr>
            <w:tcW w:w="9673" w:type="dxa"/>
            <w:gridSpan w:val="5"/>
            <w:tcBorders>
              <w:left w:val="nil"/>
              <w:bottom w:val="nil"/>
              <w:right w:val="nil"/>
            </w:tcBorders>
          </w:tcPr>
          <w:p w:rsidR="006C1CC7" w:rsidRPr="002E60E0" w:rsidRDefault="006C1CC7" w:rsidP="00993504">
            <w:pPr>
              <w:spacing w:after="0" w:line="240" w:lineRule="auto"/>
              <w:rPr>
                <w:rFonts w:ascii="Times New Roman" w:hAnsi="Times New Roman"/>
                <w:b/>
                <w:sz w:val="24"/>
                <w:szCs w:val="24"/>
              </w:rPr>
            </w:pPr>
            <w:r w:rsidRPr="002E60E0">
              <w:rPr>
                <w:rFonts w:ascii="Times New Roman" w:hAnsi="Times New Roman"/>
                <w:b/>
                <w:sz w:val="24"/>
                <w:szCs w:val="24"/>
              </w:rPr>
              <w:t>Наличие техники</w:t>
            </w:r>
          </w:p>
        </w:tc>
      </w:tr>
      <w:tr w:rsidR="006C1CC7" w:rsidRPr="002E60E0" w:rsidTr="009521B8">
        <w:tc>
          <w:tcPr>
            <w:tcW w:w="2628"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наименование</w:t>
            </w:r>
          </w:p>
        </w:tc>
        <w:tc>
          <w:tcPr>
            <w:tcW w:w="1620" w:type="dxa"/>
          </w:tcPr>
          <w:p w:rsidR="006C1CC7" w:rsidRPr="002E60E0" w:rsidRDefault="006C1CC7" w:rsidP="00993504">
            <w:pPr>
              <w:spacing w:after="0" w:line="240" w:lineRule="auto"/>
              <w:jc w:val="center"/>
              <w:rPr>
                <w:rFonts w:ascii="Times New Roman" w:hAnsi="Times New Roman"/>
                <w:b/>
                <w:sz w:val="24"/>
                <w:szCs w:val="24"/>
              </w:rPr>
            </w:pPr>
            <w:r w:rsidRPr="002E60E0">
              <w:rPr>
                <w:rFonts w:ascii="Times New Roman" w:hAnsi="Times New Roman"/>
                <w:b/>
                <w:sz w:val="24"/>
                <w:szCs w:val="24"/>
              </w:rPr>
              <w:t>01.01.1</w:t>
            </w:r>
            <w:r>
              <w:rPr>
                <w:rFonts w:ascii="Times New Roman" w:hAnsi="Times New Roman"/>
                <w:b/>
                <w:sz w:val="24"/>
                <w:szCs w:val="24"/>
              </w:rPr>
              <w:t>8</w:t>
            </w:r>
          </w:p>
        </w:tc>
        <w:tc>
          <w:tcPr>
            <w:tcW w:w="998" w:type="dxa"/>
            <w:tcBorders>
              <w:top w:val="nil"/>
              <w:bottom w:val="nil"/>
            </w:tcBorders>
          </w:tcPr>
          <w:p w:rsidR="006C1CC7" w:rsidRPr="002E60E0" w:rsidRDefault="006C1CC7" w:rsidP="00993504">
            <w:pPr>
              <w:spacing w:after="0" w:line="240" w:lineRule="auto"/>
              <w:rPr>
                <w:rFonts w:ascii="Times New Roman" w:hAnsi="Times New Roman"/>
                <w:sz w:val="24"/>
                <w:szCs w:val="24"/>
              </w:rPr>
            </w:pPr>
          </w:p>
        </w:tc>
        <w:tc>
          <w:tcPr>
            <w:tcW w:w="2962"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наименование</w:t>
            </w:r>
          </w:p>
        </w:tc>
        <w:tc>
          <w:tcPr>
            <w:tcW w:w="1465" w:type="dxa"/>
            <w:vAlign w:val="center"/>
          </w:tcPr>
          <w:p w:rsidR="006C1CC7" w:rsidRPr="002E60E0" w:rsidRDefault="006C1CC7" w:rsidP="00993504">
            <w:pPr>
              <w:spacing w:after="0" w:line="240" w:lineRule="auto"/>
              <w:jc w:val="center"/>
              <w:rPr>
                <w:rFonts w:ascii="Times New Roman" w:hAnsi="Times New Roman"/>
                <w:b/>
                <w:sz w:val="24"/>
                <w:szCs w:val="24"/>
              </w:rPr>
            </w:pPr>
            <w:r w:rsidRPr="002E60E0">
              <w:rPr>
                <w:rFonts w:ascii="Times New Roman" w:hAnsi="Times New Roman"/>
                <w:b/>
                <w:sz w:val="24"/>
                <w:szCs w:val="24"/>
              </w:rPr>
              <w:t>01.01.16</w:t>
            </w:r>
          </w:p>
        </w:tc>
      </w:tr>
      <w:tr w:rsidR="006C1CC7" w:rsidRPr="002E60E0" w:rsidTr="009521B8">
        <w:tc>
          <w:tcPr>
            <w:tcW w:w="2628"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грузовые автомобили</w:t>
            </w:r>
          </w:p>
        </w:tc>
        <w:tc>
          <w:tcPr>
            <w:tcW w:w="1620" w:type="dxa"/>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1</w:t>
            </w:r>
          </w:p>
        </w:tc>
        <w:tc>
          <w:tcPr>
            <w:tcW w:w="998" w:type="dxa"/>
            <w:tcBorders>
              <w:top w:val="nil"/>
              <w:bottom w:val="nil"/>
            </w:tcBorders>
          </w:tcPr>
          <w:p w:rsidR="006C1CC7" w:rsidRPr="002E60E0" w:rsidRDefault="006C1CC7" w:rsidP="00993504">
            <w:pPr>
              <w:spacing w:after="0" w:line="240" w:lineRule="auto"/>
              <w:rPr>
                <w:rFonts w:ascii="Times New Roman" w:hAnsi="Times New Roman"/>
                <w:sz w:val="24"/>
                <w:szCs w:val="24"/>
              </w:rPr>
            </w:pPr>
          </w:p>
        </w:tc>
        <w:tc>
          <w:tcPr>
            <w:tcW w:w="2962"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трактора гусеничные</w:t>
            </w:r>
          </w:p>
        </w:tc>
        <w:tc>
          <w:tcPr>
            <w:tcW w:w="1465" w:type="dxa"/>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w:t>
            </w:r>
          </w:p>
        </w:tc>
      </w:tr>
      <w:tr w:rsidR="006C1CC7" w:rsidRPr="002E60E0" w:rsidTr="009521B8">
        <w:tc>
          <w:tcPr>
            <w:tcW w:w="2628"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легковые автомобили</w:t>
            </w:r>
          </w:p>
        </w:tc>
        <w:tc>
          <w:tcPr>
            <w:tcW w:w="1620" w:type="dxa"/>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4</w:t>
            </w:r>
          </w:p>
        </w:tc>
        <w:tc>
          <w:tcPr>
            <w:tcW w:w="998" w:type="dxa"/>
            <w:tcBorders>
              <w:top w:val="nil"/>
              <w:bottom w:val="nil"/>
            </w:tcBorders>
          </w:tcPr>
          <w:p w:rsidR="006C1CC7" w:rsidRPr="002E60E0" w:rsidRDefault="006C1CC7" w:rsidP="00993504">
            <w:pPr>
              <w:spacing w:after="0" w:line="240" w:lineRule="auto"/>
              <w:rPr>
                <w:rFonts w:ascii="Times New Roman" w:hAnsi="Times New Roman"/>
                <w:sz w:val="24"/>
                <w:szCs w:val="24"/>
              </w:rPr>
            </w:pPr>
          </w:p>
        </w:tc>
        <w:tc>
          <w:tcPr>
            <w:tcW w:w="2962"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комбайны зерноуборочные</w:t>
            </w:r>
          </w:p>
        </w:tc>
        <w:tc>
          <w:tcPr>
            <w:tcW w:w="1465" w:type="dxa"/>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w:t>
            </w:r>
          </w:p>
        </w:tc>
      </w:tr>
      <w:tr w:rsidR="006C1CC7" w:rsidRPr="002E60E0" w:rsidTr="009521B8">
        <w:tc>
          <w:tcPr>
            <w:tcW w:w="2628"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автобусы</w:t>
            </w:r>
          </w:p>
        </w:tc>
        <w:tc>
          <w:tcPr>
            <w:tcW w:w="1620" w:type="dxa"/>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w:t>
            </w:r>
          </w:p>
        </w:tc>
        <w:tc>
          <w:tcPr>
            <w:tcW w:w="998" w:type="dxa"/>
            <w:tcBorders>
              <w:top w:val="nil"/>
              <w:bottom w:val="nil"/>
            </w:tcBorders>
          </w:tcPr>
          <w:p w:rsidR="006C1CC7" w:rsidRPr="002E60E0" w:rsidRDefault="006C1CC7" w:rsidP="00993504">
            <w:pPr>
              <w:spacing w:after="0" w:line="240" w:lineRule="auto"/>
              <w:rPr>
                <w:rFonts w:ascii="Times New Roman" w:hAnsi="Times New Roman"/>
                <w:sz w:val="24"/>
                <w:szCs w:val="24"/>
              </w:rPr>
            </w:pPr>
          </w:p>
        </w:tc>
        <w:tc>
          <w:tcPr>
            <w:tcW w:w="2962"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комбайны кормоуборочные</w:t>
            </w:r>
          </w:p>
        </w:tc>
        <w:tc>
          <w:tcPr>
            <w:tcW w:w="1465" w:type="dxa"/>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w:t>
            </w:r>
          </w:p>
        </w:tc>
      </w:tr>
      <w:tr w:rsidR="006C1CC7" w:rsidRPr="002E60E0" w:rsidTr="009521B8">
        <w:tc>
          <w:tcPr>
            <w:tcW w:w="2628"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трактора колесные</w:t>
            </w:r>
          </w:p>
        </w:tc>
        <w:tc>
          <w:tcPr>
            <w:tcW w:w="1620" w:type="dxa"/>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w:t>
            </w:r>
          </w:p>
        </w:tc>
        <w:tc>
          <w:tcPr>
            <w:tcW w:w="998" w:type="dxa"/>
            <w:tcBorders>
              <w:top w:val="nil"/>
              <w:bottom w:val="nil"/>
            </w:tcBorders>
          </w:tcPr>
          <w:p w:rsidR="006C1CC7" w:rsidRPr="002E60E0" w:rsidRDefault="006C1CC7" w:rsidP="00993504">
            <w:pPr>
              <w:spacing w:after="0" w:line="240" w:lineRule="auto"/>
              <w:rPr>
                <w:rFonts w:ascii="Times New Roman" w:hAnsi="Times New Roman"/>
                <w:sz w:val="24"/>
                <w:szCs w:val="24"/>
              </w:rPr>
            </w:pPr>
          </w:p>
        </w:tc>
        <w:tc>
          <w:tcPr>
            <w:tcW w:w="2962"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другая техника</w:t>
            </w:r>
          </w:p>
        </w:tc>
        <w:tc>
          <w:tcPr>
            <w:tcW w:w="1465" w:type="dxa"/>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w:t>
            </w:r>
          </w:p>
        </w:tc>
      </w:tr>
    </w:tbl>
    <w:p w:rsidR="006C1CC7" w:rsidRPr="0011480A" w:rsidRDefault="006C1CC7" w:rsidP="00993504">
      <w:pPr>
        <w:spacing w:after="0" w:line="240" w:lineRule="auto"/>
        <w:rPr>
          <w:rFonts w:ascii="Times New Roman" w:hAnsi="Times New Roman"/>
          <w:b/>
          <w:sz w:val="24"/>
          <w:szCs w:val="24"/>
        </w:rPr>
      </w:pPr>
      <w:r w:rsidRPr="0011480A">
        <w:rPr>
          <w:rFonts w:ascii="Times New Roman" w:hAnsi="Times New Roman"/>
          <w:b/>
          <w:sz w:val="24"/>
          <w:szCs w:val="24"/>
        </w:rPr>
        <w:t>Характеристика контингента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5"/>
        <w:gridCol w:w="2154"/>
        <w:gridCol w:w="1921"/>
        <w:gridCol w:w="1921"/>
        <w:gridCol w:w="1921"/>
      </w:tblGrid>
      <w:tr w:rsidR="006C1CC7" w:rsidRPr="002E60E0" w:rsidTr="00EB4CF4">
        <w:tc>
          <w:tcPr>
            <w:tcW w:w="2295"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Движение контингента</w:t>
            </w:r>
          </w:p>
        </w:tc>
        <w:tc>
          <w:tcPr>
            <w:tcW w:w="2154" w:type="dxa"/>
            <w:vAlign w:val="center"/>
          </w:tcPr>
          <w:p w:rsidR="006C1CC7" w:rsidRPr="002E60E0" w:rsidRDefault="006C1CC7" w:rsidP="00993504">
            <w:pPr>
              <w:spacing w:after="0" w:line="240" w:lineRule="auto"/>
              <w:jc w:val="center"/>
              <w:rPr>
                <w:rFonts w:ascii="Times New Roman" w:hAnsi="Times New Roman"/>
                <w:b/>
                <w:sz w:val="24"/>
                <w:szCs w:val="24"/>
              </w:rPr>
            </w:pPr>
          </w:p>
          <w:p w:rsidR="006C1CC7" w:rsidRPr="002E60E0" w:rsidRDefault="006C1CC7" w:rsidP="00993504">
            <w:pPr>
              <w:spacing w:after="0" w:line="240" w:lineRule="auto"/>
              <w:jc w:val="center"/>
              <w:rPr>
                <w:rFonts w:ascii="Times New Roman" w:hAnsi="Times New Roman"/>
                <w:b/>
                <w:sz w:val="24"/>
                <w:szCs w:val="24"/>
              </w:rPr>
            </w:pPr>
            <w:r w:rsidRPr="002E60E0">
              <w:rPr>
                <w:rFonts w:ascii="Times New Roman" w:hAnsi="Times New Roman"/>
                <w:b/>
                <w:sz w:val="24"/>
                <w:szCs w:val="24"/>
              </w:rPr>
              <w:t>01.01.2015</w:t>
            </w:r>
          </w:p>
        </w:tc>
        <w:tc>
          <w:tcPr>
            <w:tcW w:w="1921" w:type="dxa"/>
          </w:tcPr>
          <w:p w:rsidR="006C1CC7" w:rsidRPr="002E60E0" w:rsidRDefault="006C1CC7" w:rsidP="00993504">
            <w:pPr>
              <w:spacing w:after="0" w:line="240" w:lineRule="auto"/>
              <w:jc w:val="center"/>
              <w:rPr>
                <w:rFonts w:ascii="Times New Roman" w:hAnsi="Times New Roman"/>
                <w:b/>
                <w:sz w:val="24"/>
                <w:szCs w:val="24"/>
              </w:rPr>
            </w:pPr>
          </w:p>
          <w:p w:rsidR="006C1CC7" w:rsidRPr="002E60E0" w:rsidRDefault="006C1CC7" w:rsidP="00993504">
            <w:pPr>
              <w:spacing w:after="0" w:line="240" w:lineRule="auto"/>
              <w:jc w:val="center"/>
              <w:rPr>
                <w:rFonts w:ascii="Times New Roman" w:hAnsi="Times New Roman"/>
                <w:b/>
                <w:sz w:val="24"/>
                <w:szCs w:val="24"/>
              </w:rPr>
            </w:pPr>
            <w:r w:rsidRPr="002E60E0">
              <w:rPr>
                <w:rFonts w:ascii="Times New Roman" w:hAnsi="Times New Roman"/>
                <w:b/>
                <w:sz w:val="24"/>
                <w:szCs w:val="24"/>
              </w:rPr>
              <w:t>01.01.2016г.</w:t>
            </w:r>
          </w:p>
        </w:tc>
        <w:tc>
          <w:tcPr>
            <w:tcW w:w="1921" w:type="dxa"/>
          </w:tcPr>
          <w:p w:rsidR="006C1CC7" w:rsidRPr="00EC7BC1" w:rsidRDefault="006C1CC7" w:rsidP="00993504">
            <w:pPr>
              <w:spacing w:after="0" w:line="240" w:lineRule="auto"/>
              <w:jc w:val="center"/>
              <w:rPr>
                <w:rFonts w:ascii="Times New Roman" w:hAnsi="Times New Roman"/>
                <w:b/>
                <w:color w:val="000000"/>
                <w:sz w:val="24"/>
                <w:szCs w:val="24"/>
              </w:rPr>
            </w:pPr>
          </w:p>
          <w:p w:rsidR="006C1CC7" w:rsidRPr="00EC7BC1" w:rsidRDefault="006C1CC7" w:rsidP="00993504">
            <w:pPr>
              <w:spacing w:after="0" w:line="240" w:lineRule="auto"/>
              <w:jc w:val="center"/>
              <w:rPr>
                <w:rFonts w:ascii="Times New Roman" w:hAnsi="Times New Roman"/>
                <w:b/>
                <w:color w:val="000000"/>
                <w:sz w:val="24"/>
                <w:szCs w:val="24"/>
              </w:rPr>
            </w:pPr>
            <w:r w:rsidRPr="00EC7BC1">
              <w:rPr>
                <w:rFonts w:ascii="Times New Roman" w:hAnsi="Times New Roman"/>
                <w:b/>
                <w:color w:val="000000"/>
                <w:sz w:val="24"/>
                <w:szCs w:val="24"/>
              </w:rPr>
              <w:t>01.01.2017г.</w:t>
            </w:r>
          </w:p>
        </w:tc>
        <w:tc>
          <w:tcPr>
            <w:tcW w:w="1921" w:type="dxa"/>
          </w:tcPr>
          <w:p w:rsidR="006C1CC7" w:rsidRPr="00EC7BC1" w:rsidRDefault="006C1CC7" w:rsidP="00993504">
            <w:pPr>
              <w:spacing w:after="0" w:line="240" w:lineRule="auto"/>
              <w:jc w:val="center"/>
              <w:rPr>
                <w:rFonts w:ascii="Times New Roman" w:hAnsi="Times New Roman"/>
                <w:b/>
                <w:color w:val="000000"/>
                <w:sz w:val="24"/>
                <w:szCs w:val="24"/>
              </w:rPr>
            </w:pPr>
          </w:p>
          <w:p w:rsidR="006C1CC7" w:rsidRPr="00EC7BC1" w:rsidRDefault="006C1CC7" w:rsidP="00993504">
            <w:pPr>
              <w:spacing w:after="0" w:line="240" w:lineRule="auto"/>
              <w:jc w:val="center"/>
              <w:rPr>
                <w:rFonts w:ascii="Times New Roman" w:hAnsi="Times New Roman"/>
                <w:b/>
                <w:color w:val="000000"/>
                <w:sz w:val="24"/>
                <w:szCs w:val="24"/>
              </w:rPr>
            </w:pPr>
            <w:r w:rsidRPr="00EC7BC1">
              <w:rPr>
                <w:rFonts w:ascii="Times New Roman" w:hAnsi="Times New Roman"/>
                <w:b/>
                <w:color w:val="000000"/>
                <w:sz w:val="24"/>
                <w:szCs w:val="24"/>
              </w:rPr>
              <w:t>01.01.2018г.</w:t>
            </w:r>
          </w:p>
        </w:tc>
      </w:tr>
      <w:tr w:rsidR="006C1CC7" w:rsidRPr="002E60E0" w:rsidTr="00EB4CF4">
        <w:tc>
          <w:tcPr>
            <w:tcW w:w="2295"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прием</w:t>
            </w:r>
          </w:p>
        </w:tc>
        <w:tc>
          <w:tcPr>
            <w:tcW w:w="2154" w:type="dxa"/>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232</w:t>
            </w:r>
          </w:p>
        </w:tc>
        <w:tc>
          <w:tcPr>
            <w:tcW w:w="1921"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242</w:t>
            </w:r>
          </w:p>
        </w:tc>
        <w:tc>
          <w:tcPr>
            <w:tcW w:w="1921" w:type="dxa"/>
          </w:tcPr>
          <w:p w:rsidR="006C1CC7" w:rsidRPr="002E60E0" w:rsidRDefault="006C1CC7" w:rsidP="00993504">
            <w:pPr>
              <w:spacing w:after="0" w:line="240" w:lineRule="auto"/>
              <w:jc w:val="center"/>
              <w:rPr>
                <w:rFonts w:ascii="Times New Roman" w:hAnsi="Times New Roman"/>
                <w:sz w:val="24"/>
                <w:szCs w:val="24"/>
              </w:rPr>
            </w:pPr>
            <w:r>
              <w:rPr>
                <w:rFonts w:ascii="Times New Roman" w:hAnsi="Times New Roman"/>
                <w:sz w:val="24"/>
                <w:szCs w:val="24"/>
              </w:rPr>
              <w:t>257</w:t>
            </w:r>
          </w:p>
        </w:tc>
        <w:tc>
          <w:tcPr>
            <w:tcW w:w="1921" w:type="dxa"/>
          </w:tcPr>
          <w:p w:rsidR="006C1CC7" w:rsidRPr="002E60E0" w:rsidRDefault="006C1CC7" w:rsidP="00993504">
            <w:pPr>
              <w:spacing w:after="0" w:line="240" w:lineRule="auto"/>
              <w:jc w:val="center"/>
              <w:rPr>
                <w:rFonts w:ascii="Times New Roman" w:hAnsi="Times New Roman"/>
                <w:sz w:val="24"/>
                <w:szCs w:val="24"/>
              </w:rPr>
            </w:pPr>
            <w:r>
              <w:rPr>
                <w:rFonts w:ascii="Times New Roman" w:hAnsi="Times New Roman"/>
                <w:sz w:val="24"/>
                <w:szCs w:val="24"/>
              </w:rPr>
              <w:t>250</w:t>
            </w:r>
          </w:p>
        </w:tc>
      </w:tr>
      <w:tr w:rsidR="006C1CC7" w:rsidRPr="002E60E0" w:rsidTr="00EB4CF4">
        <w:tc>
          <w:tcPr>
            <w:tcW w:w="2295"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выпуск</w:t>
            </w:r>
          </w:p>
        </w:tc>
        <w:tc>
          <w:tcPr>
            <w:tcW w:w="2154" w:type="dxa"/>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246</w:t>
            </w:r>
          </w:p>
        </w:tc>
        <w:tc>
          <w:tcPr>
            <w:tcW w:w="1921"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147</w:t>
            </w:r>
          </w:p>
        </w:tc>
        <w:tc>
          <w:tcPr>
            <w:tcW w:w="1921" w:type="dxa"/>
          </w:tcPr>
          <w:p w:rsidR="006C1CC7" w:rsidRPr="002E60E0" w:rsidRDefault="006C1CC7" w:rsidP="00993504">
            <w:pPr>
              <w:spacing w:after="0" w:line="240" w:lineRule="auto"/>
              <w:jc w:val="center"/>
              <w:rPr>
                <w:rFonts w:ascii="Times New Roman" w:hAnsi="Times New Roman"/>
                <w:sz w:val="24"/>
                <w:szCs w:val="24"/>
              </w:rPr>
            </w:pPr>
            <w:r>
              <w:rPr>
                <w:rFonts w:ascii="Times New Roman" w:hAnsi="Times New Roman"/>
                <w:sz w:val="24"/>
                <w:szCs w:val="24"/>
              </w:rPr>
              <w:t>206</w:t>
            </w:r>
          </w:p>
        </w:tc>
        <w:tc>
          <w:tcPr>
            <w:tcW w:w="1921" w:type="dxa"/>
          </w:tcPr>
          <w:p w:rsidR="006C1CC7" w:rsidRPr="002E60E0" w:rsidRDefault="006C1CC7" w:rsidP="00993504">
            <w:pPr>
              <w:spacing w:after="0" w:line="240" w:lineRule="auto"/>
              <w:jc w:val="center"/>
              <w:rPr>
                <w:rFonts w:ascii="Times New Roman" w:hAnsi="Times New Roman"/>
                <w:sz w:val="24"/>
                <w:szCs w:val="24"/>
              </w:rPr>
            </w:pPr>
            <w:r>
              <w:rPr>
                <w:rFonts w:ascii="Times New Roman" w:hAnsi="Times New Roman"/>
                <w:sz w:val="24"/>
                <w:szCs w:val="24"/>
              </w:rPr>
              <w:t>225</w:t>
            </w:r>
          </w:p>
        </w:tc>
      </w:tr>
      <w:tr w:rsidR="006C1CC7" w:rsidRPr="002E60E0" w:rsidTr="00EB4CF4">
        <w:tc>
          <w:tcPr>
            <w:tcW w:w="2295"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трудоустройство</w:t>
            </w:r>
          </w:p>
        </w:tc>
        <w:tc>
          <w:tcPr>
            <w:tcW w:w="2154" w:type="dxa"/>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232</w:t>
            </w:r>
          </w:p>
        </w:tc>
        <w:tc>
          <w:tcPr>
            <w:tcW w:w="1921"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138</w:t>
            </w:r>
          </w:p>
        </w:tc>
        <w:tc>
          <w:tcPr>
            <w:tcW w:w="1921" w:type="dxa"/>
          </w:tcPr>
          <w:p w:rsidR="006C1CC7" w:rsidRPr="00227E3F" w:rsidRDefault="006C1CC7" w:rsidP="00993504">
            <w:pPr>
              <w:spacing w:after="0" w:line="240" w:lineRule="auto"/>
              <w:jc w:val="center"/>
              <w:rPr>
                <w:rFonts w:ascii="Times New Roman" w:hAnsi="Times New Roman"/>
                <w:sz w:val="24"/>
                <w:szCs w:val="24"/>
              </w:rPr>
            </w:pPr>
            <w:r w:rsidRPr="00227E3F">
              <w:rPr>
                <w:rFonts w:ascii="Times New Roman" w:hAnsi="Times New Roman"/>
                <w:sz w:val="24"/>
                <w:szCs w:val="24"/>
              </w:rPr>
              <w:t>160</w:t>
            </w:r>
          </w:p>
        </w:tc>
        <w:tc>
          <w:tcPr>
            <w:tcW w:w="1921" w:type="dxa"/>
          </w:tcPr>
          <w:p w:rsidR="006C1CC7" w:rsidRPr="00227E3F" w:rsidRDefault="006C1CC7" w:rsidP="00993504">
            <w:pPr>
              <w:spacing w:after="0" w:line="240" w:lineRule="auto"/>
              <w:jc w:val="center"/>
              <w:rPr>
                <w:rFonts w:ascii="Times New Roman" w:hAnsi="Times New Roman"/>
                <w:sz w:val="24"/>
                <w:szCs w:val="24"/>
              </w:rPr>
            </w:pPr>
            <w:r w:rsidRPr="00227E3F">
              <w:rPr>
                <w:rFonts w:ascii="Times New Roman" w:hAnsi="Times New Roman"/>
                <w:sz w:val="24"/>
                <w:szCs w:val="24"/>
              </w:rPr>
              <w:t>180</w:t>
            </w:r>
          </w:p>
        </w:tc>
      </w:tr>
      <w:tr w:rsidR="006C1CC7" w:rsidRPr="002E60E0" w:rsidTr="00EB4CF4">
        <w:tc>
          <w:tcPr>
            <w:tcW w:w="2295" w:type="dxa"/>
          </w:tcPr>
          <w:p w:rsidR="006C1CC7" w:rsidRPr="002E60E0" w:rsidRDefault="006C1CC7" w:rsidP="007B5EB2">
            <w:pPr>
              <w:spacing w:after="0" w:line="240" w:lineRule="auto"/>
              <w:rPr>
                <w:rFonts w:ascii="Times New Roman" w:hAnsi="Times New Roman"/>
                <w:sz w:val="24"/>
                <w:szCs w:val="24"/>
              </w:rPr>
            </w:pPr>
            <w:r w:rsidRPr="002E60E0">
              <w:rPr>
                <w:rFonts w:ascii="Times New Roman" w:hAnsi="Times New Roman"/>
                <w:sz w:val="24"/>
                <w:szCs w:val="24"/>
              </w:rPr>
              <w:t>кол-во обуч-ся</w:t>
            </w:r>
          </w:p>
        </w:tc>
        <w:tc>
          <w:tcPr>
            <w:tcW w:w="2154" w:type="dxa"/>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595</w:t>
            </w:r>
          </w:p>
        </w:tc>
        <w:tc>
          <w:tcPr>
            <w:tcW w:w="1921"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619</w:t>
            </w:r>
          </w:p>
        </w:tc>
        <w:tc>
          <w:tcPr>
            <w:tcW w:w="1921" w:type="dxa"/>
          </w:tcPr>
          <w:p w:rsidR="006C1CC7" w:rsidRPr="002E60E0" w:rsidRDefault="006C1CC7" w:rsidP="00993504">
            <w:pPr>
              <w:spacing w:after="0" w:line="240" w:lineRule="auto"/>
              <w:jc w:val="center"/>
              <w:rPr>
                <w:rFonts w:ascii="Times New Roman" w:hAnsi="Times New Roman"/>
                <w:sz w:val="24"/>
                <w:szCs w:val="24"/>
              </w:rPr>
            </w:pPr>
            <w:r>
              <w:rPr>
                <w:rFonts w:ascii="Times New Roman" w:hAnsi="Times New Roman"/>
                <w:sz w:val="24"/>
                <w:szCs w:val="24"/>
              </w:rPr>
              <w:t>726</w:t>
            </w:r>
          </w:p>
        </w:tc>
        <w:tc>
          <w:tcPr>
            <w:tcW w:w="1921" w:type="dxa"/>
          </w:tcPr>
          <w:p w:rsidR="006C1CC7" w:rsidRPr="002E60E0" w:rsidRDefault="006C1CC7" w:rsidP="00993504">
            <w:pPr>
              <w:spacing w:after="0" w:line="240" w:lineRule="auto"/>
              <w:jc w:val="center"/>
              <w:rPr>
                <w:rFonts w:ascii="Times New Roman" w:hAnsi="Times New Roman"/>
                <w:sz w:val="24"/>
                <w:szCs w:val="24"/>
              </w:rPr>
            </w:pPr>
            <w:r>
              <w:rPr>
                <w:rFonts w:ascii="Times New Roman" w:hAnsi="Times New Roman"/>
                <w:sz w:val="24"/>
                <w:szCs w:val="24"/>
              </w:rPr>
              <w:t>747</w:t>
            </w:r>
          </w:p>
        </w:tc>
      </w:tr>
    </w:tbl>
    <w:p w:rsidR="006C1CC7" w:rsidRPr="0011480A" w:rsidRDefault="006C1CC7" w:rsidP="00993504">
      <w:pPr>
        <w:spacing w:after="0" w:line="240" w:lineRule="auto"/>
        <w:rPr>
          <w:rFonts w:ascii="Times New Roman" w:hAnsi="Times New Roman"/>
          <w:b/>
          <w:sz w:val="24"/>
          <w:szCs w:val="24"/>
        </w:rPr>
      </w:pPr>
    </w:p>
    <w:p w:rsidR="006C1CC7" w:rsidRPr="0011480A" w:rsidRDefault="006C1CC7" w:rsidP="00993504">
      <w:pPr>
        <w:spacing w:after="0" w:line="240" w:lineRule="auto"/>
        <w:rPr>
          <w:rFonts w:ascii="Times New Roman" w:hAnsi="Times New Roman"/>
          <w:b/>
          <w:sz w:val="24"/>
          <w:szCs w:val="24"/>
        </w:rPr>
      </w:pPr>
      <w:r w:rsidRPr="0011480A">
        <w:rPr>
          <w:rFonts w:ascii="Times New Roman" w:hAnsi="Times New Roman"/>
          <w:b/>
          <w:sz w:val="24"/>
          <w:szCs w:val="24"/>
        </w:rPr>
        <w:t>Контингент обучающихся по профессиям</w:t>
      </w:r>
    </w:p>
    <w:tbl>
      <w:tblPr>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7"/>
        <w:gridCol w:w="1562"/>
        <w:gridCol w:w="1405"/>
        <w:gridCol w:w="1405"/>
        <w:gridCol w:w="1405"/>
      </w:tblGrid>
      <w:tr w:rsidR="006C1CC7" w:rsidRPr="002E60E0" w:rsidTr="00B44153">
        <w:trPr>
          <w:trHeight w:val="268"/>
        </w:trPr>
        <w:tc>
          <w:tcPr>
            <w:tcW w:w="4587"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Наименование профессий</w:t>
            </w:r>
          </w:p>
        </w:tc>
        <w:tc>
          <w:tcPr>
            <w:tcW w:w="1562" w:type="dxa"/>
          </w:tcPr>
          <w:p w:rsidR="006C1CC7" w:rsidRPr="002E60E0" w:rsidRDefault="006C1CC7" w:rsidP="00993504">
            <w:pPr>
              <w:spacing w:after="0" w:line="240" w:lineRule="auto"/>
              <w:rPr>
                <w:rFonts w:ascii="Times New Roman" w:hAnsi="Times New Roman"/>
                <w:b/>
                <w:sz w:val="24"/>
                <w:szCs w:val="24"/>
              </w:rPr>
            </w:pPr>
            <w:r w:rsidRPr="002E60E0">
              <w:rPr>
                <w:rFonts w:ascii="Times New Roman" w:hAnsi="Times New Roman"/>
                <w:b/>
                <w:sz w:val="24"/>
                <w:szCs w:val="24"/>
              </w:rPr>
              <w:t>01.01.2015г.</w:t>
            </w:r>
          </w:p>
        </w:tc>
        <w:tc>
          <w:tcPr>
            <w:tcW w:w="1405" w:type="dxa"/>
          </w:tcPr>
          <w:p w:rsidR="006C1CC7" w:rsidRPr="002E60E0" w:rsidRDefault="006C1CC7" w:rsidP="00993504">
            <w:pPr>
              <w:spacing w:after="0" w:line="240" w:lineRule="auto"/>
              <w:rPr>
                <w:rFonts w:ascii="Times New Roman" w:hAnsi="Times New Roman"/>
                <w:b/>
                <w:sz w:val="24"/>
                <w:szCs w:val="24"/>
              </w:rPr>
            </w:pPr>
            <w:r w:rsidRPr="002E60E0">
              <w:rPr>
                <w:rFonts w:ascii="Times New Roman" w:hAnsi="Times New Roman"/>
                <w:b/>
                <w:sz w:val="24"/>
                <w:szCs w:val="24"/>
              </w:rPr>
              <w:t>01.01.16</w:t>
            </w:r>
            <w:r>
              <w:rPr>
                <w:rFonts w:ascii="Times New Roman" w:hAnsi="Times New Roman"/>
                <w:b/>
                <w:sz w:val="24"/>
                <w:szCs w:val="24"/>
              </w:rPr>
              <w:t>г.</w:t>
            </w:r>
          </w:p>
        </w:tc>
        <w:tc>
          <w:tcPr>
            <w:tcW w:w="1405" w:type="dxa"/>
          </w:tcPr>
          <w:p w:rsidR="006C1CC7" w:rsidRPr="00EC7BC1" w:rsidRDefault="006C1CC7" w:rsidP="00B44153">
            <w:pPr>
              <w:spacing w:after="0" w:line="240" w:lineRule="auto"/>
              <w:rPr>
                <w:rFonts w:ascii="Times New Roman" w:hAnsi="Times New Roman"/>
                <w:b/>
                <w:color w:val="000000"/>
                <w:sz w:val="24"/>
                <w:szCs w:val="24"/>
              </w:rPr>
            </w:pPr>
            <w:r w:rsidRPr="00EC7BC1">
              <w:rPr>
                <w:rFonts w:ascii="Times New Roman" w:hAnsi="Times New Roman"/>
                <w:b/>
                <w:color w:val="000000"/>
                <w:sz w:val="24"/>
                <w:szCs w:val="24"/>
              </w:rPr>
              <w:t>01.01.17г.</w:t>
            </w:r>
          </w:p>
        </w:tc>
        <w:tc>
          <w:tcPr>
            <w:tcW w:w="1405" w:type="dxa"/>
          </w:tcPr>
          <w:p w:rsidR="006C1CC7" w:rsidRPr="00EC7BC1" w:rsidRDefault="006C1CC7" w:rsidP="00B44153">
            <w:pPr>
              <w:spacing w:after="0" w:line="240" w:lineRule="auto"/>
              <w:rPr>
                <w:rFonts w:ascii="Times New Roman" w:hAnsi="Times New Roman"/>
                <w:b/>
                <w:color w:val="000000"/>
                <w:sz w:val="24"/>
                <w:szCs w:val="24"/>
              </w:rPr>
            </w:pPr>
            <w:r w:rsidRPr="00EC7BC1">
              <w:rPr>
                <w:rFonts w:ascii="Times New Roman" w:hAnsi="Times New Roman"/>
                <w:b/>
                <w:color w:val="000000"/>
                <w:sz w:val="24"/>
                <w:szCs w:val="24"/>
              </w:rPr>
              <w:t>01.01.18г.</w:t>
            </w:r>
          </w:p>
        </w:tc>
      </w:tr>
      <w:tr w:rsidR="006C1CC7" w:rsidRPr="002E60E0" w:rsidTr="00B44153">
        <w:trPr>
          <w:trHeight w:val="456"/>
        </w:trPr>
        <w:tc>
          <w:tcPr>
            <w:tcW w:w="4587" w:type="dxa"/>
          </w:tcPr>
          <w:p w:rsidR="006C1CC7" w:rsidRPr="002E60E0" w:rsidRDefault="006C1CC7" w:rsidP="00993504">
            <w:pPr>
              <w:spacing w:after="0" w:line="240" w:lineRule="auto"/>
              <w:rPr>
                <w:rFonts w:ascii="Times New Roman" w:hAnsi="Times New Roman"/>
                <w:b/>
                <w:sz w:val="24"/>
                <w:szCs w:val="24"/>
              </w:rPr>
            </w:pPr>
            <w:r w:rsidRPr="002E60E0">
              <w:rPr>
                <w:rFonts w:ascii="Times New Roman" w:hAnsi="Times New Roman"/>
                <w:b/>
                <w:sz w:val="24"/>
                <w:szCs w:val="24"/>
              </w:rPr>
              <w:t>Бюджетная подготовка</w:t>
            </w:r>
          </w:p>
          <w:p w:rsidR="006C1CC7" w:rsidRPr="002E60E0" w:rsidRDefault="006C1CC7" w:rsidP="00993504">
            <w:pPr>
              <w:spacing w:after="0" w:line="240" w:lineRule="auto"/>
              <w:rPr>
                <w:rFonts w:ascii="Times New Roman" w:hAnsi="Times New Roman"/>
                <w:sz w:val="24"/>
                <w:szCs w:val="24"/>
              </w:rPr>
            </w:pPr>
          </w:p>
        </w:tc>
        <w:tc>
          <w:tcPr>
            <w:tcW w:w="1562" w:type="dxa"/>
          </w:tcPr>
          <w:p w:rsidR="006C1CC7" w:rsidRPr="002E60E0" w:rsidRDefault="006C1CC7" w:rsidP="00993504">
            <w:pPr>
              <w:spacing w:after="0" w:line="240" w:lineRule="auto"/>
              <w:jc w:val="center"/>
              <w:rPr>
                <w:rFonts w:ascii="Times New Roman" w:hAnsi="Times New Roman"/>
                <w:b/>
                <w:sz w:val="24"/>
                <w:szCs w:val="24"/>
              </w:rPr>
            </w:pPr>
            <w:r w:rsidRPr="002E60E0">
              <w:rPr>
                <w:rFonts w:ascii="Times New Roman" w:hAnsi="Times New Roman"/>
                <w:b/>
                <w:sz w:val="24"/>
                <w:szCs w:val="24"/>
              </w:rPr>
              <w:t>595</w:t>
            </w:r>
          </w:p>
        </w:tc>
        <w:tc>
          <w:tcPr>
            <w:tcW w:w="1405" w:type="dxa"/>
          </w:tcPr>
          <w:p w:rsidR="006C1CC7" w:rsidRPr="002E60E0" w:rsidRDefault="006C1CC7" w:rsidP="00993504">
            <w:pPr>
              <w:spacing w:after="0" w:line="240" w:lineRule="auto"/>
              <w:jc w:val="center"/>
              <w:rPr>
                <w:rFonts w:ascii="Times New Roman" w:hAnsi="Times New Roman"/>
                <w:b/>
                <w:sz w:val="24"/>
                <w:szCs w:val="24"/>
              </w:rPr>
            </w:pPr>
            <w:r w:rsidRPr="002E60E0">
              <w:rPr>
                <w:rFonts w:ascii="Times New Roman" w:hAnsi="Times New Roman"/>
                <w:b/>
                <w:sz w:val="24"/>
                <w:szCs w:val="24"/>
              </w:rPr>
              <w:t>619</w:t>
            </w:r>
          </w:p>
        </w:tc>
        <w:tc>
          <w:tcPr>
            <w:tcW w:w="1405" w:type="dxa"/>
          </w:tcPr>
          <w:p w:rsidR="006C1CC7" w:rsidRPr="002E60E0" w:rsidRDefault="006C1CC7" w:rsidP="00993504">
            <w:pPr>
              <w:spacing w:after="0" w:line="240" w:lineRule="auto"/>
              <w:jc w:val="center"/>
              <w:rPr>
                <w:rFonts w:ascii="Times New Roman" w:hAnsi="Times New Roman"/>
                <w:b/>
                <w:sz w:val="24"/>
                <w:szCs w:val="24"/>
              </w:rPr>
            </w:pPr>
            <w:r>
              <w:rPr>
                <w:rFonts w:ascii="Times New Roman" w:hAnsi="Times New Roman"/>
                <w:b/>
                <w:sz w:val="24"/>
                <w:szCs w:val="24"/>
              </w:rPr>
              <w:t>726</w:t>
            </w:r>
          </w:p>
        </w:tc>
        <w:tc>
          <w:tcPr>
            <w:tcW w:w="1405" w:type="dxa"/>
          </w:tcPr>
          <w:p w:rsidR="006C1CC7" w:rsidRPr="002E60E0" w:rsidRDefault="006C1CC7" w:rsidP="00993504">
            <w:pPr>
              <w:spacing w:after="0" w:line="240" w:lineRule="auto"/>
              <w:jc w:val="center"/>
              <w:rPr>
                <w:rFonts w:ascii="Times New Roman" w:hAnsi="Times New Roman"/>
                <w:b/>
                <w:sz w:val="24"/>
                <w:szCs w:val="24"/>
              </w:rPr>
            </w:pPr>
            <w:r>
              <w:rPr>
                <w:rFonts w:ascii="Times New Roman" w:hAnsi="Times New Roman"/>
                <w:b/>
                <w:sz w:val="24"/>
                <w:szCs w:val="24"/>
              </w:rPr>
              <w:t>747</w:t>
            </w:r>
          </w:p>
        </w:tc>
      </w:tr>
      <w:tr w:rsidR="006C1CC7" w:rsidRPr="002E60E0" w:rsidTr="00B44153">
        <w:trPr>
          <w:trHeight w:val="335"/>
        </w:trPr>
        <w:tc>
          <w:tcPr>
            <w:tcW w:w="4587"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на базе 9 кл. всего, в том числе:</w:t>
            </w:r>
          </w:p>
        </w:tc>
        <w:tc>
          <w:tcPr>
            <w:tcW w:w="1562"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595</w:t>
            </w:r>
          </w:p>
        </w:tc>
        <w:tc>
          <w:tcPr>
            <w:tcW w:w="1405" w:type="dxa"/>
          </w:tcPr>
          <w:p w:rsidR="006C1CC7" w:rsidRPr="002E60E0" w:rsidRDefault="006C1CC7" w:rsidP="00993504">
            <w:pPr>
              <w:spacing w:after="0" w:line="240" w:lineRule="auto"/>
              <w:jc w:val="center"/>
              <w:rPr>
                <w:rFonts w:ascii="Times New Roman" w:hAnsi="Times New Roman"/>
                <w:sz w:val="24"/>
                <w:szCs w:val="24"/>
              </w:rPr>
            </w:pPr>
          </w:p>
        </w:tc>
        <w:tc>
          <w:tcPr>
            <w:tcW w:w="1405" w:type="dxa"/>
          </w:tcPr>
          <w:p w:rsidR="006C1CC7" w:rsidRPr="002E60E0" w:rsidRDefault="006C1CC7" w:rsidP="00993504">
            <w:pPr>
              <w:spacing w:after="0" w:line="240" w:lineRule="auto"/>
              <w:jc w:val="center"/>
              <w:rPr>
                <w:rFonts w:ascii="Times New Roman" w:hAnsi="Times New Roman"/>
                <w:sz w:val="24"/>
                <w:szCs w:val="24"/>
              </w:rPr>
            </w:pPr>
            <w:r>
              <w:rPr>
                <w:rFonts w:ascii="Times New Roman" w:hAnsi="Times New Roman"/>
                <w:sz w:val="24"/>
                <w:szCs w:val="24"/>
              </w:rPr>
              <w:t>726</w:t>
            </w:r>
          </w:p>
        </w:tc>
        <w:tc>
          <w:tcPr>
            <w:tcW w:w="1405" w:type="dxa"/>
          </w:tcPr>
          <w:p w:rsidR="006C1CC7" w:rsidRPr="002E60E0" w:rsidRDefault="006C1CC7" w:rsidP="00993504">
            <w:pPr>
              <w:spacing w:after="0" w:line="240" w:lineRule="auto"/>
              <w:jc w:val="center"/>
              <w:rPr>
                <w:rFonts w:ascii="Times New Roman" w:hAnsi="Times New Roman"/>
                <w:sz w:val="24"/>
                <w:szCs w:val="24"/>
              </w:rPr>
            </w:pPr>
            <w:r>
              <w:rPr>
                <w:rFonts w:ascii="Times New Roman" w:hAnsi="Times New Roman"/>
                <w:sz w:val="24"/>
                <w:szCs w:val="24"/>
              </w:rPr>
              <w:t>747</w:t>
            </w:r>
          </w:p>
        </w:tc>
      </w:tr>
      <w:tr w:rsidR="006C1CC7" w:rsidRPr="002E60E0" w:rsidTr="00B44153">
        <w:trPr>
          <w:trHeight w:val="228"/>
        </w:trPr>
        <w:tc>
          <w:tcPr>
            <w:tcW w:w="4587"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 мастер общестроительных работ</w:t>
            </w:r>
          </w:p>
        </w:tc>
        <w:tc>
          <w:tcPr>
            <w:tcW w:w="1562"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98</w:t>
            </w:r>
          </w:p>
        </w:tc>
        <w:tc>
          <w:tcPr>
            <w:tcW w:w="1405"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103</w:t>
            </w:r>
          </w:p>
        </w:tc>
        <w:tc>
          <w:tcPr>
            <w:tcW w:w="1405" w:type="dxa"/>
          </w:tcPr>
          <w:p w:rsidR="006C1CC7" w:rsidRPr="002E60E0" w:rsidRDefault="006C1CC7" w:rsidP="00993504">
            <w:pPr>
              <w:spacing w:after="0" w:line="240" w:lineRule="auto"/>
              <w:jc w:val="center"/>
              <w:rPr>
                <w:rFonts w:ascii="Times New Roman" w:hAnsi="Times New Roman"/>
                <w:sz w:val="24"/>
                <w:szCs w:val="24"/>
              </w:rPr>
            </w:pPr>
            <w:r>
              <w:rPr>
                <w:rFonts w:ascii="Times New Roman" w:hAnsi="Times New Roman"/>
                <w:sz w:val="24"/>
                <w:szCs w:val="24"/>
              </w:rPr>
              <w:t>100</w:t>
            </w:r>
          </w:p>
        </w:tc>
        <w:tc>
          <w:tcPr>
            <w:tcW w:w="1405" w:type="dxa"/>
          </w:tcPr>
          <w:p w:rsidR="006C1CC7" w:rsidRPr="002E60E0" w:rsidRDefault="006C1CC7" w:rsidP="00993504">
            <w:pPr>
              <w:spacing w:after="0" w:line="240" w:lineRule="auto"/>
              <w:jc w:val="center"/>
              <w:rPr>
                <w:rFonts w:ascii="Times New Roman" w:hAnsi="Times New Roman"/>
                <w:sz w:val="24"/>
                <w:szCs w:val="24"/>
              </w:rPr>
            </w:pPr>
            <w:r>
              <w:rPr>
                <w:rFonts w:ascii="Times New Roman" w:hAnsi="Times New Roman"/>
                <w:sz w:val="24"/>
                <w:szCs w:val="24"/>
              </w:rPr>
              <w:t>98</w:t>
            </w:r>
          </w:p>
        </w:tc>
      </w:tr>
      <w:tr w:rsidR="006C1CC7" w:rsidRPr="002E60E0" w:rsidTr="00B44153">
        <w:trPr>
          <w:trHeight w:val="322"/>
        </w:trPr>
        <w:tc>
          <w:tcPr>
            <w:tcW w:w="4587"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 сварщик</w:t>
            </w:r>
          </w:p>
        </w:tc>
        <w:tc>
          <w:tcPr>
            <w:tcW w:w="1562"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83</w:t>
            </w:r>
          </w:p>
        </w:tc>
        <w:tc>
          <w:tcPr>
            <w:tcW w:w="1405"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79</w:t>
            </w:r>
          </w:p>
        </w:tc>
        <w:tc>
          <w:tcPr>
            <w:tcW w:w="1405" w:type="dxa"/>
          </w:tcPr>
          <w:p w:rsidR="006C1CC7" w:rsidRPr="002E60E0" w:rsidRDefault="006C1CC7" w:rsidP="00993504">
            <w:pPr>
              <w:spacing w:after="0" w:line="240" w:lineRule="auto"/>
              <w:jc w:val="center"/>
              <w:rPr>
                <w:rFonts w:ascii="Times New Roman" w:hAnsi="Times New Roman"/>
                <w:sz w:val="24"/>
                <w:szCs w:val="24"/>
              </w:rPr>
            </w:pPr>
            <w:r>
              <w:rPr>
                <w:rFonts w:ascii="Times New Roman" w:hAnsi="Times New Roman"/>
                <w:sz w:val="24"/>
                <w:szCs w:val="24"/>
              </w:rPr>
              <w:t>88</w:t>
            </w:r>
          </w:p>
        </w:tc>
        <w:tc>
          <w:tcPr>
            <w:tcW w:w="1405" w:type="dxa"/>
          </w:tcPr>
          <w:p w:rsidR="006C1CC7" w:rsidRPr="002E60E0" w:rsidRDefault="006C1CC7" w:rsidP="00993504">
            <w:pPr>
              <w:spacing w:after="0" w:line="240" w:lineRule="auto"/>
              <w:jc w:val="center"/>
              <w:rPr>
                <w:rFonts w:ascii="Times New Roman" w:hAnsi="Times New Roman"/>
                <w:sz w:val="24"/>
                <w:szCs w:val="24"/>
              </w:rPr>
            </w:pPr>
            <w:r>
              <w:rPr>
                <w:rFonts w:ascii="Times New Roman" w:hAnsi="Times New Roman"/>
                <w:sz w:val="24"/>
                <w:szCs w:val="24"/>
              </w:rPr>
              <w:t>80</w:t>
            </w:r>
          </w:p>
        </w:tc>
      </w:tr>
      <w:tr w:rsidR="006C1CC7" w:rsidRPr="002E60E0" w:rsidTr="00B44153">
        <w:trPr>
          <w:trHeight w:val="308"/>
        </w:trPr>
        <w:tc>
          <w:tcPr>
            <w:tcW w:w="4587"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 автомеханик</w:t>
            </w:r>
          </w:p>
        </w:tc>
        <w:tc>
          <w:tcPr>
            <w:tcW w:w="1562"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86</w:t>
            </w:r>
          </w:p>
        </w:tc>
        <w:tc>
          <w:tcPr>
            <w:tcW w:w="1405"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83</w:t>
            </w:r>
          </w:p>
        </w:tc>
        <w:tc>
          <w:tcPr>
            <w:tcW w:w="1405" w:type="dxa"/>
          </w:tcPr>
          <w:p w:rsidR="006C1CC7" w:rsidRPr="002E60E0" w:rsidRDefault="006C1CC7" w:rsidP="00993504">
            <w:pPr>
              <w:spacing w:after="0" w:line="240" w:lineRule="auto"/>
              <w:jc w:val="center"/>
              <w:rPr>
                <w:rFonts w:ascii="Times New Roman" w:hAnsi="Times New Roman"/>
                <w:sz w:val="24"/>
                <w:szCs w:val="24"/>
              </w:rPr>
            </w:pPr>
            <w:r>
              <w:rPr>
                <w:rFonts w:ascii="Times New Roman" w:hAnsi="Times New Roman"/>
                <w:sz w:val="24"/>
                <w:szCs w:val="24"/>
              </w:rPr>
              <w:t>78</w:t>
            </w:r>
          </w:p>
        </w:tc>
        <w:tc>
          <w:tcPr>
            <w:tcW w:w="1405" w:type="dxa"/>
          </w:tcPr>
          <w:p w:rsidR="006C1CC7" w:rsidRPr="002E60E0" w:rsidRDefault="006C1CC7" w:rsidP="00993504">
            <w:pPr>
              <w:spacing w:after="0" w:line="240" w:lineRule="auto"/>
              <w:jc w:val="center"/>
              <w:rPr>
                <w:rFonts w:ascii="Times New Roman" w:hAnsi="Times New Roman"/>
                <w:sz w:val="24"/>
                <w:szCs w:val="24"/>
              </w:rPr>
            </w:pPr>
            <w:r>
              <w:rPr>
                <w:rFonts w:ascii="Times New Roman" w:hAnsi="Times New Roman"/>
                <w:sz w:val="24"/>
                <w:szCs w:val="24"/>
              </w:rPr>
              <w:t>76</w:t>
            </w:r>
          </w:p>
        </w:tc>
      </w:tr>
      <w:tr w:rsidR="006C1CC7" w:rsidRPr="002E60E0" w:rsidTr="00B44153">
        <w:trPr>
          <w:trHeight w:val="322"/>
        </w:trPr>
        <w:tc>
          <w:tcPr>
            <w:tcW w:w="4587"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 электромонтажник</w:t>
            </w:r>
          </w:p>
        </w:tc>
        <w:tc>
          <w:tcPr>
            <w:tcW w:w="1562"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82</w:t>
            </w:r>
          </w:p>
        </w:tc>
        <w:tc>
          <w:tcPr>
            <w:tcW w:w="1405"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84</w:t>
            </w:r>
          </w:p>
        </w:tc>
        <w:tc>
          <w:tcPr>
            <w:tcW w:w="1405" w:type="dxa"/>
          </w:tcPr>
          <w:p w:rsidR="006C1CC7" w:rsidRPr="002E60E0" w:rsidRDefault="006C1CC7" w:rsidP="00993504">
            <w:pPr>
              <w:spacing w:after="0" w:line="240" w:lineRule="auto"/>
              <w:jc w:val="center"/>
              <w:rPr>
                <w:rFonts w:ascii="Times New Roman" w:hAnsi="Times New Roman"/>
                <w:sz w:val="24"/>
                <w:szCs w:val="24"/>
              </w:rPr>
            </w:pPr>
            <w:r>
              <w:rPr>
                <w:rFonts w:ascii="Times New Roman" w:hAnsi="Times New Roman"/>
                <w:sz w:val="24"/>
                <w:szCs w:val="24"/>
              </w:rPr>
              <w:t>93</w:t>
            </w:r>
          </w:p>
        </w:tc>
        <w:tc>
          <w:tcPr>
            <w:tcW w:w="1405" w:type="dxa"/>
          </w:tcPr>
          <w:p w:rsidR="006C1CC7" w:rsidRPr="002E60E0" w:rsidRDefault="006C1CC7" w:rsidP="00993504">
            <w:pPr>
              <w:spacing w:after="0" w:line="240" w:lineRule="auto"/>
              <w:jc w:val="center"/>
              <w:rPr>
                <w:rFonts w:ascii="Times New Roman" w:hAnsi="Times New Roman"/>
                <w:sz w:val="24"/>
                <w:szCs w:val="24"/>
              </w:rPr>
            </w:pPr>
            <w:r>
              <w:rPr>
                <w:rFonts w:ascii="Times New Roman" w:hAnsi="Times New Roman"/>
                <w:sz w:val="24"/>
                <w:szCs w:val="24"/>
              </w:rPr>
              <w:t>88</w:t>
            </w:r>
          </w:p>
        </w:tc>
      </w:tr>
      <w:tr w:rsidR="006C1CC7" w:rsidRPr="002E60E0" w:rsidTr="00B44153">
        <w:trPr>
          <w:trHeight w:val="308"/>
        </w:trPr>
        <w:tc>
          <w:tcPr>
            <w:tcW w:w="4587"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 художник по костюму</w:t>
            </w:r>
          </w:p>
        </w:tc>
        <w:tc>
          <w:tcPr>
            <w:tcW w:w="1562"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90</w:t>
            </w:r>
          </w:p>
        </w:tc>
        <w:tc>
          <w:tcPr>
            <w:tcW w:w="1405"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79</w:t>
            </w:r>
          </w:p>
        </w:tc>
        <w:tc>
          <w:tcPr>
            <w:tcW w:w="1405" w:type="dxa"/>
          </w:tcPr>
          <w:p w:rsidR="006C1CC7" w:rsidRPr="002E60E0" w:rsidRDefault="006C1CC7" w:rsidP="00993504">
            <w:pPr>
              <w:spacing w:after="0" w:line="240" w:lineRule="auto"/>
              <w:jc w:val="center"/>
              <w:rPr>
                <w:rFonts w:ascii="Times New Roman" w:hAnsi="Times New Roman"/>
                <w:sz w:val="24"/>
                <w:szCs w:val="24"/>
              </w:rPr>
            </w:pPr>
            <w:r>
              <w:rPr>
                <w:rFonts w:ascii="Times New Roman" w:hAnsi="Times New Roman"/>
                <w:sz w:val="24"/>
                <w:szCs w:val="24"/>
              </w:rPr>
              <w:t>73</w:t>
            </w:r>
          </w:p>
        </w:tc>
        <w:tc>
          <w:tcPr>
            <w:tcW w:w="1405" w:type="dxa"/>
          </w:tcPr>
          <w:p w:rsidR="006C1CC7" w:rsidRPr="002E60E0" w:rsidRDefault="006C1CC7" w:rsidP="00993504">
            <w:pPr>
              <w:spacing w:after="0" w:line="240" w:lineRule="auto"/>
              <w:jc w:val="center"/>
              <w:rPr>
                <w:rFonts w:ascii="Times New Roman" w:hAnsi="Times New Roman"/>
                <w:sz w:val="24"/>
                <w:szCs w:val="24"/>
              </w:rPr>
            </w:pPr>
            <w:r>
              <w:rPr>
                <w:rFonts w:ascii="Times New Roman" w:hAnsi="Times New Roman"/>
                <w:sz w:val="24"/>
                <w:szCs w:val="24"/>
              </w:rPr>
              <w:t>71</w:t>
            </w:r>
          </w:p>
        </w:tc>
      </w:tr>
      <w:tr w:rsidR="006C1CC7" w:rsidRPr="002E60E0" w:rsidTr="00B44153">
        <w:trPr>
          <w:trHeight w:val="308"/>
        </w:trPr>
        <w:tc>
          <w:tcPr>
            <w:tcW w:w="4587"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 изготовитель хлебобулочных изделий    (пекарь)</w:t>
            </w:r>
          </w:p>
        </w:tc>
        <w:tc>
          <w:tcPr>
            <w:tcW w:w="1562"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66</w:t>
            </w:r>
          </w:p>
        </w:tc>
        <w:tc>
          <w:tcPr>
            <w:tcW w:w="1405"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107</w:t>
            </w:r>
          </w:p>
        </w:tc>
        <w:tc>
          <w:tcPr>
            <w:tcW w:w="1405" w:type="dxa"/>
          </w:tcPr>
          <w:p w:rsidR="006C1CC7" w:rsidRPr="002E60E0" w:rsidRDefault="006C1CC7" w:rsidP="00993504">
            <w:pPr>
              <w:spacing w:after="0" w:line="240" w:lineRule="auto"/>
              <w:jc w:val="center"/>
              <w:rPr>
                <w:rFonts w:ascii="Times New Roman" w:hAnsi="Times New Roman"/>
                <w:sz w:val="24"/>
                <w:szCs w:val="24"/>
              </w:rPr>
            </w:pPr>
            <w:r>
              <w:rPr>
                <w:rFonts w:ascii="Times New Roman" w:hAnsi="Times New Roman"/>
                <w:sz w:val="24"/>
                <w:szCs w:val="24"/>
              </w:rPr>
              <w:t>114</w:t>
            </w:r>
          </w:p>
        </w:tc>
        <w:tc>
          <w:tcPr>
            <w:tcW w:w="1405" w:type="dxa"/>
          </w:tcPr>
          <w:p w:rsidR="006C1CC7" w:rsidRPr="002E60E0" w:rsidRDefault="006C1CC7" w:rsidP="00993504">
            <w:pPr>
              <w:spacing w:after="0" w:line="240" w:lineRule="auto"/>
              <w:jc w:val="center"/>
              <w:rPr>
                <w:rFonts w:ascii="Times New Roman" w:hAnsi="Times New Roman"/>
                <w:sz w:val="24"/>
                <w:szCs w:val="24"/>
              </w:rPr>
            </w:pPr>
            <w:r>
              <w:rPr>
                <w:rFonts w:ascii="Times New Roman" w:hAnsi="Times New Roman"/>
                <w:sz w:val="24"/>
                <w:szCs w:val="24"/>
              </w:rPr>
              <w:t>71</w:t>
            </w:r>
          </w:p>
        </w:tc>
      </w:tr>
      <w:tr w:rsidR="006C1CC7" w:rsidRPr="002E60E0" w:rsidTr="00B44153">
        <w:trPr>
          <w:trHeight w:val="233"/>
        </w:trPr>
        <w:tc>
          <w:tcPr>
            <w:tcW w:w="4587"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 мастер сухого строительства</w:t>
            </w:r>
          </w:p>
        </w:tc>
        <w:tc>
          <w:tcPr>
            <w:tcW w:w="1562"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62</w:t>
            </w:r>
          </w:p>
        </w:tc>
        <w:tc>
          <w:tcPr>
            <w:tcW w:w="1405"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61</w:t>
            </w:r>
          </w:p>
        </w:tc>
        <w:tc>
          <w:tcPr>
            <w:tcW w:w="1405" w:type="dxa"/>
          </w:tcPr>
          <w:p w:rsidR="006C1CC7" w:rsidRPr="002E60E0" w:rsidRDefault="006C1CC7" w:rsidP="00993504">
            <w:pPr>
              <w:spacing w:after="0" w:line="240" w:lineRule="auto"/>
              <w:jc w:val="center"/>
              <w:rPr>
                <w:rFonts w:ascii="Times New Roman" w:hAnsi="Times New Roman"/>
                <w:sz w:val="24"/>
                <w:szCs w:val="24"/>
              </w:rPr>
            </w:pPr>
            <w:r>
              <w:rPr>
                <w:rFonts w:ascii="Times New Roman" w:hAnsi="Times New Roman"/>
                <w:sz w:val="24"/>
                <w:szCs w:val="24"/>
              </w:rPr>
              <w:t>67</w:t>
            </w:r>
          </w:p>
        </w:tc>
        <w:tc>
          <w:tcPr>
            <w:tcW w:w="1405" w:type="dxa"/>
          </w:tcPr>
          <w:p w:rsidR="006C1CC7" w:rsidRPr="002E60E0" w:rsidRDefault="006C1CC7" w:rsidP="00993504">
            <w:pPr>
              <w:spacing w:after="0" w:line="240" w:lineRule="auto"/>
              <w:jc w:val="center"/>
              <w:rPr>
                <w:rFonts w:ascii="Times New Roman" w:hAnsi="Times New Roman"/>
                <w:sz w:val="24"/>
                <w:szCs w:val="24"/>
              </w:rPr>
            </w:pPr>
            <w:r>
              <w:rPr>
                <w:rFonts w:ascii="Times New Roman" w:hAnsi="Times New Roman"/>
                <w:sz w:val="24"/>
                <w:szCs w:val="24"/>
              </w:rPr>
              <w:t>72</w:t>
            </w:r>
          </w:p>
        </w:tc>
      </w:tr>
      <w:tr w:rsidR="006C1CC7" w:rsidRPr="002E60E0" w:rsidTr="00B44153">
        <w:trPr>
          <w:trHeight w:val="233"/>
        </w:trPr>
        <w:tc>
          <w:tcPr>
            <w:tcW w:w="4587"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 xml:space="preserve">-станочник деревообрабатывающих станков </w:t>
            </w:r>
          </w:p>
        </w:tc>
        <w:tc>
          <w:tcPr>
            <w:tcW w:w="1562"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28</w:t>
            </w:r>
          </w:p>
        </w:tc>
        <w:tc>
          <w:tcPr>
            <w:tcW w:w="1405"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24</w:t>
            </w:r>
          </w:p>
        </w:tc>
        <w:tc>
          <w:tcPr>
            <w:tcW w:w="1405" w:type="dxa"/>
          </w:tcPr>
          <w:p w:rsidR="006C1CC7" w:rsidRPr="002E60E0" w:rsidRDefault="006C1CC7" w:rsidP="00993504">
            <w:pPr>
              <w:spacing w:after="0" w:line="240" w:lineRule="auto"/>
              <w:jc w:val="center"/>
              <w:rPr>
                <w:rFonts w:ascii="Times New Roman" w:hAnsi="Times New Roman"/>
                <w:sz w:val="24"/>
                <w:szCs w:val="24"/>
              </w:rPr>
            </w:pPr>
            <w:r>
              <w:rPr>
                <w:rFonts w:ascii="Times New Roman" w:hAnsi="Times New Roman"/>
                <w:sz w:val="24"/>
                <w:szCs w:val="24"/>
              </w:rPr>
              <w:t>44</w:t>
            </w:r>
          </w:p>
        </w:tc>
        <w:tc>
          <w:tcPr>
            <w:tcW w:w="1405" w:type="dxa"/>
          </w:tcPr>
          <w:p w:rsidR="006C1CC7" w:rsidRPr="002E60E0" w:rsidRDefault="006C1CC7" w:rsidP="00993504">
            <w:pPr>
              <w:spacing w:after="0" w:line="240" w:lineRule="auto"/>
              <w:jc w:val="center"/>
              <w:rPr>
                <w:rFonts w:ascii="Times New Roman" w:hAnsi="Times New Roman"/>
                <w:sz w:val="24"/>
                <w:szCs w:val="24"/>
              </w:rPr>
            </w:pPr>
            <w:r>
              <w:rPr>
                <w:rFonts w:ascii="Times New Roman" w:hAnsi="Times New Roman"/>
                <w:sz w:val="24"/>
                <w:szCs w:val="24"/>
              </w:rPr>
              <w:t>46</w:t>
            </w:r>
          </w:p>
        </w:tc>
      </w:tr>
      <w:tr w:rsidR="006C1CC7" w:rsidRPr="002E60E0" w:rsidTr="00B44153">
        <w:trPr>
          <w:trHeight w:val="233"/>
        </w:trPr>
        <w:tc>
          <w:tcPr>
            <w:tcW w:w="4587" w:type="dxa"/>
          </w:tcPr>
          <w:p w:rsidR="006C1CC7" w:rsidRPr="002E60E0" w:rsidRDefault="006C1CC7" w:rsidP="00993504">
            <w:pPr>
              <w:spacing w:after="0" w:line="240" w:lineRule="auto"/>
              <w:rPr>
                <w:rFonts w:ascii="Times New Roman" w:hAnsi="Times New Roman"/>
                <w:sz w:val="24"/>
                <w:szCs w:val="24"/>
              </w:rPr>
            </w:pPr>
            <w:r>
              <w:rPr>
                <w:rFonts w:ascii="Times New Roman" w:hAnsi="Times New Roman"/>
                <w:sz w:val="24"/>
                <w:szCs w:val="24"/>
              </w:rPr>
              <w:t>- повар, кондитер</w:t>
            </w:r>
          </w:p>
        </w:tc>
        <w:tc>
          <w:tcPr>
            <w:tcW w:w="1562" w:type="dxa"/>
          </w:tcPr>
          <w:p w:rsidR="006C1CC7" w:rsidRPr="002E60E0" w:rsidRDefault="006C1CC7" w:rsidP="00993504">
            <w:pPr>
              <w:spacing w:after="0" w:line="240" w:lineRule="auto"/>
              <w:jc w:val="center"/>
              <w:rPr>
                <w:rFonts w:ascii="Times New Roman" w:hAnsi="Times New Roman"/>
                <w:sz w:val="24"/>
                <w:szCs w:val="24"/>
              </w:rPr>
            </w:pPr>
            <w:r>
              <w:rPr>
                <w:rFonts w:ascii="Times New Roman" w:hAnsi="Times New Roman"/>
                <w:sz w:val="24"/>
                <w:szCs w:val="24"/>
              </w:rPr>
              <w:t>-</w:t>
            </w:r>
          </w:p>
        </w:tc>
        <w:tc>
          <w:tcPr>
            <w:tcW w:w="1405" w:type="dxa"/>
          </w:tcPr>
          <w:p w:rsidR="006C1CC7" w:rsidRPr="002E60E0" w:rsidRDefault="006C1CC7" w:rsidP="00993504">
            <w:pPr>
              <w:spacing w:after="0" w:line="240" w:lineRule="auto"/>
              <w:jc w:val="center"/>
              <w:rPr>
                <w:rFonts w:ascii="Times New Roman" w:hAnsi="Times New Roman"/>
                <w:sz w:val="24"/>
                <w:szCs w:val="24"/>
              </w:rPr>
            </w:pPr>
            <w:r>
              <w:rPr>
                <w:rFonts w:ascii="Times New Roman" w:hAnsi="Times New Roman"/>
                <w:sz w:val="24"/>
                <w:szCs w:val="24"/>
              </w:rPr>
              <w:t>-</w:t>
            </w:r>
          </w:p>
        </w:tc>
        <w:tc>
          <w:tcPr>
            <w:tcW w:w="1405" w:type="dxa"/>
          </w:tcPr>
          <w:p w:rsidR="006C1CC7" w:rsidRDefault="006C1CC7" w:rsidP="00993504">
            <w:pPr>
              <w:spacing w:after="0" w:line="240" w:lineRule="auto"/>
              <w:jc w:val="center"/>
              <w:rPr>
                <w:rFonts w:ascii="Times New Roman" w:hAnsi="Times New Roman"/>
                <w:sz w:val="24"/>
                <w:szCs w:val="24"/>
              </w:rPr>
            </w:pPr>
            <w:r>
              <w:rPr>
                <w:rFonts w:ascii="Times New Roman" w:hAnsi="Times New Roman"/>
                <w:sz w:val="24"/>
                <w:szCs w:val="24"/>
              </w:rPr>
              <w:t>23</w:t>
            </w:r>
          </w:p>
        </w:tc>
        <w:tc>
          <w:tcPr>
            <w:tcW w:w="1405" w:type="dxa"/>
          </w:tcPr>
          <w:p w:rsidR="006C1CC7" w:rsidRPr="002E60E0" w:rsidRDefault="006C1CC7" w:rsidP="00993504">
            <w:pPr>
              <w:spacing w:after="0" w:line="240" w:lineRule="auto"/>
              <w:jc w:val="center"/>
              <w:rPr>
                <w:rFonts w:ascii="Times New Roman" w:hAnsi="Times New Roman"/>
                <w:sz w:val="24"/>
                <w:szCs w:val="24"/>
              </w:rPr>
            </w:pPr>
            <w:r>
              <w:rPr>
                <w:rFonts w:ascii="Times New Roman" w:hAnsi="Times New Roman"/>
                <w:sz w:val="24"/>
                <w:szCs w:val="24"/>
              </w:rPr>
              <w:t>47</w:t>
            </w:r>
          </w:p>
        </w:tc>
      </w:tr>
      <w:tr w:rsidR="006C1CC7" w:rsidRPr="002E60E0" w:rsidTr="00B44153">
        <w:trPr>
          <w:trHeight w:val="233"/>
        </w:trPr>
        <w:tc>
          <w:tcPr>
            <w:tcW w:w="4587" w:type="dxa"/>
          </w:tcPr>
          <w:p w:rsidR="006C1CC7" w:rsidRPr="002E60E0" w:rsidRDefault="006C1CC7" w:rsidP="00993504">
            <w:pPr>
              <w:spacing w:after="0" w:line="240" w:lineRule="auto"/>
              <w:rPr>
                <w:rFonts w:ascii="Times New Roman" w:hAnsi="Times New Roman"/>
                <w:sz w:val="24"/>
                <w:szCs w:val="24"/>
              </w:rPr>
            </w:pPr>
            <w:r>
              <w:rPr>
                <w:rFonts w:ascii="Times New Roman" w:hAnsi="Times New Roman"/>
                <w:sz w:val="24"/>
                <w:szCs w:val="24"/>
              </w:rPr>
              <w:t>- парикмахер</w:t>
            </w:r>
          </w:p>
        </w:tc>
        <w:tc>
          <w:tcPr>
            <w:tcW w:w="1562" w:type="dxa"/>
          </w:tcPr>
          <w:p w:rsidR="006C1CC7" w:rsidRPr="002E60E0" w:rsidRDefault="006C1CC7" w:rsidP="00993504">
            <w:pPr>
              <w:spacing w:after="0" w:line="240" w:lineRule="auto"/>
              <w:jc w:val="center"/>
              <w:rPr>
                <w:rFonts w:ascii="Times New Roman" w:hAnsi="Times New Roman"/>
                <w:sz w:val="24"/>
                <w:szCs w:val="24"/>
              </w:rPr>
            </w:pPr>
          </w:p>
        </w:tc>
        <w:tc>
          <w:tcPr>
            <w:tcW w:w="1405" w:type="dxa"/>
          </w:tcPr>
          <w:p w:rsidR="006C1CC7" w:rsidRPr="002E60E0" w:rsidRDefault="006C1CC7" w:rsidP="00993504">
            <w:pPr>
              <w:spacing w:after="0" w:line="240" w:lineRule="auto"/>
              <w:jc w:val="center"/>
              <w:rPr>
                <w:rFonts w:ascii="Times New Roman" w:hAnsi="Times New Roman"/>
                <w:sz w:val="24"/>
                <w:szCs w:val="24"/>
              </w:rPr>
            </w:pPr>
          </w:p>
        </w:tc>
        <w:tc>
          <w:tcPr>
            <w:tcW w:w="1405" w:type="dxa"/>
          </w:tcPr>
          <w:p w:rsidR="006C1CC7" w:rsidRDefault="006C1CC7" w:rsidP="00993504">
            <w:pPr>
              <w:spacing w:after="0" w:line="240" w:lineRule="auto"/>
              <w:jc w:val="center"/>
              <w:rPr>
                <w:rFonts w:ascii="Times New Roman" w:hAnsi="Times New Roman"/>
                <w:sz w:val="24"/>
                <w:szCs w:val="24"/>
              </w:rPr>
            </w:pPr>
            <w:r>
              <w:rPr>
                <w:rFonts w:ascii="Times New Roman" w:hAnsi="Times New Roman"/>
                <w:sz w:val="24"/>
                <w:szCs w:val="24"/>
              </w:rPr>
              <w:t>21</w:t>
            </w:r>
          </w:p>
        </w:tc>
        <w:tc>
          <w:tcPr>
            <w:tcW w:w="1405" w:type="dxa"/>
          </w:tcPr>
          <w:p w:rsidR="006C1CC7" w:rsidRPr="002E60E0" w:rsidRDefault="006C1CC7" w:rsidP="00993504">
            <w:pPr>
              <w:spacing w:after="0" w:line="240" w:lineRule="auto"/>
              <w:jc w:val="center"/>
              <w:rPr>
                <w:rFonts w:ascii="Times New Roman" w:hAnsi="Times New Roman"/>
                <w:sz w:val="24"/>
                <w:szCs w:val="24"/>
              </w:rPr>
            </w:pPr>
            <w:r>
              <w:rPr>
                <w:rFonts w:ascii="Times New Roman" w:hAnsi="Times New Roman"/>
                <w:sz w:val="24"/>
                <w:szCs w:val="24"/>
              </w:rPr>
              <w:t>48</w:t>
            </w:r>
          </w:p>
        </w:tc>
      </w:tr>
      <w:tr w:rsidR="006C1CC7" w:rsidRPr="002E60E0" w:rsidTr="00B44153">
        <w:trPr>
          <w:trHeight w:val="233"/>
        </w:trPr>
        <w:tc>
          <w:tcPr>
            <w:tcW w:w="4587" w:type="dxa"/>
          </w:tcPr>
          <w:p w:rsidR="006C1CC7" w:rsidRPr="002E60E0" w:rsidRDefault="006C1CC7" w:rsidP="00993504">
            <w:pPr>
              <w:spacing w:after="0" w:line="240" w:lineRule="auto"/>
              <w:rPr>
                <w:rFonts w:ascii="Times New Roman" w:hAnsi="Times New Roman"/>
                <w:sz w:val="24"/>
                <w:szCs w:val="24"/>
              </w:rPr>
            </w:pPr>
            <w:r>
              <w:rPr>
                <w:rFonts w:ascii="Times New Roman" w:hAnsi="Times New Roman"/>
                <w:sz w:val="24"/>
                <w:szCs w:val="24"/>
              </w:rPr>
              <w:t>- технология продукции общественного питания</w:t>
            </w:r>
          </w:p>
        </w:tc>
        <w:tc>
          <w:tcPr>
            <w:tcW w:w="1562" w:type="dxa"/>
          </w:tcPr>
          <w:p w:rsidR="006C1CC7" w:rsidRPr="002E60E0" w:rsidRDefault="006C1CC7" w:rsidP="00993504">
            <w:pPr>
              <w:spacing w:after="0" w:line="240" w:lineRule="auto"/>
              <w:jc w:val="center"/>
              <w:rPr>
                <w:rFonts w:ascii="Times New Roman" w:hAnsi="Times New Roman"/>
                <w:sz w:val="24"/>
                <w:szCs w:val="24"/>
              </w:rPr>
            </w:pPr>
          </w:p>
        </w:tc>
        <w:tc>
          <w:tcPr>
            <w:tcW w:w="1405" w:type="dxa"/>
          </w:tcPr>
          <w:p w:rsidR="006C1CC7" w:rsidRPr="002E60E0" w:rsidRDefault="006C1CC7" w:rsidP="00993504">
            <w:pPr>
              <w:spacing w:after="0" w:line="240" w:lineRule="auto"/>
              <w:jc w:val="center"/>
              <w:rPr>
                <w:rFonts w:ascii="Times New Roman" w:hAnsi="Times New Roman"/>
                <w:sz w:val="24"/>
                <w:szCs w:val="24"/>
              </w:rPr>
            </w:pPr>
          </w:p>
        </w:tc>
        <w:tc>
          <w:tcPr>
            <w:tcW w:w="1405" w:type="dxa"/>
          </w:tcPr>
          <w:p w:rsidR="006C1CC7" w:rsidRDefault="006C1CC7" w:rsidP="00993504">
            <w:pPr>
              <w:spacing w:after="0" w:line="240" w:lineRule="auto"/>
              <w:jc w:val="center"/>
              <w:rPr>
                <w:rFonts w:ascii="Times New Roman" w:hAnsi="Times New Roman"/>
                <w:sz w:val="24"/>
                <w:szCs w:val="24"/>
              </w:rPr>
            </w:pPr>
            <w:r>
              <w:rPr>
                <w:rFonts w:ascii="Times New Roman" w:hAnsi="Times New Roman"/>
                <w:sz w:val="24"/>
                <w:szCs w:val="24"/>
              </w:rPr>
              <w:t>25</w:t>
            </w:r>
          </w:p>
        </w:tc>
        <w:tc>
          <w:tcPr>
            <w:tcW w:w="1405" w:type="dxa"/>
          </w:tcPr>
          <w:p w:rsidR="006C1CC7" w:rsidRPr="002E60E0" w:rsidRDefault="006C1CC7" w:rsidP="00993504">
            <w:pPr>
              <w:spacing w:after="0" w:line="240" w:lineRule="auto"/>
              <w:jc w:val="center"/>
              <w:rPr>
                <w:rFonts w:ascii="Times New Roman" w:hAnsi="Times New Roman"/>
                <w:sz w:val="24"/>
                <w:szCs w:val="24"/>
              </w:rPr>
            </w:pPr>
            <w:r>
              <w:rPr>
                <w:rFonts w:ascii="Times New Roman" w:hAnsi="Times New Roman"/>
                <w:sz w:val="24"/>
                <w:szCs w:val="24"/>
              </w:rPr>
              <w:t>50</w:t>
            </w:r>
          </w:p>
        </w:tc>
      </w:tr>
      <w:tr w:rsidR="006C1CC7" w:rsidRPr="002E60E0" w:rsidTr="00B44153">
        <w:trPr>
          <w:trHeight w:val="201"/>
        </w:trPr>
        <w:tc>
          <w:tcPr>
            <w:tcW w:w="4587"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На базе 11 кл. всего, в том числе:</w:t>
            </w:r>
          </w:p>
        </w:tc>
        <w:tc>
          <w:tcPr>
            <w:tcW w:w="1562"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w:t>
            </w:r>
          </w:p>
        </w:tc>
        <w:tc>
          <w:tcPr>
            <w:tcW w:w="1405" w:type="dxa"/>
          </w:tcPr>
          <w:p w:rsidR="006C1CC7" w:rsidRPr="008923B2" w:rsidRDefault="006C1CC7" w:rsidP="00993504">
            <w:pPr>
              <w:spacing w:after="0" w:line="240" w:lineRule="auto"/>
              <w:jc w:val="center"/>
              <w:rPr>
                <w:rFonts w:ascii="Times New Roman" w:hAnsi="Times New Roman"/>
                <w:sz w:val="24"/>
                <w:szCs w:val="24"/>
              </w:rPr>
            </w:pPr>
            <w:r w:rsidRPr="008923B2">
              <w:rPr>
                <w:rFonts w:ascii="Times New Roman" w:hAnsi="Times New Roman"/>
                <w:sz w:val="24"/>
                <w:szCs w:val="24"/>
              </w:rPr>
              <w:t>-</w:t>
            </w:r>
          </w:p>
        </w:tc>
        <w:tc>
          <w:tcPr>
            <w:tcW w:w="1405" w:type="dxa"/>
          </w:tcPr>
          <w:p w:rsidR="006C1CC7" w:rsidRPr="00EC7BC1" w:rsidRDefault="006C1CC7" w:rsidP="00993504">
            <w:pPr>
              <w:spacing w:after="0" w:line="240" w:lineRule="auto"/>
              <w:jc w:val="center"/>
              <w:rPr>
                <w:rFonts w:ascii="Times New Roman" w:hAnsi="Times New Roman"/>
                <w:color w:val="000000"/>
                <w:sz w:val="24"/>
                <w:szCs w:val="24"/>
              </w:rPr>
            </w:pPr>
          </w:p>
        </w:tc>
        <w:tc>
          <w:tcPr>
            <w:tcW w:w="1405" w:type="dxa"/>
          </w:tcPr>
          <w:p w:rsidR="006C1CC7" w:rsidRPr="00EC7BC1" w:rsidRDefault="006C1CC7" w:rsidP="00993504">
            <w:pPr>
              <w:spacing w:after="0" w:line="240" w:lineRule="auto"/>
              <w:jc w:val="center"/>
              <w:rPr>
                <w:rFonts w:ascii="Times New Roman" w:hAnsi="Times New Roman"/>
                <w:color w:val="000000"/>
                <w:sz w:val="24"/>
                <w:szCs w:val="24"/>
              </w:rPr>
            </w:pPr>
          </w:p>
        </w:tc>
      </w:tr>
      <w:tr w:rsidR="006C1CC7" w:rsidRPr="002E60E0" w:rsidTr="00B44153">
        <w:trPr>
          <w:trHeight w:val="241"/>
        </w:trPr>
        <w:tc>
          <w:tcPr>
            <w:tcW w:w="4587"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 мастер общестроительных работ</w:t>
            </w:r>
          </w:p>
        </w:tc>
        <w:tc>
          <w:tcPr>
            <w:tcW w:w="1562" w:type="dxa"/>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w:t>
            </w:r>
          </w:p>
        </w:tc>
        <w:tc>
          <w:tcPr>
            <w:tcW w:w="1405" w:type="dxa"/>
          </w:tcPr>
          <w:p w:rsidR="006C1CC7" w:rsidRPr="008923B2" w:rsidRDefault="006C1CC7" w:rsidP="00993504">
            <w:pPr>
              <w:spacing w:after="0" w:line="240" w:lineRule="auto"/>
              <w:jc w:val="center"/>
              <w:rPr>
                <w:rFonts w:ascii="Times New Roman" w:hAnsi="Times New Roman"/>
                <w:sz w:val="24"/>
                <w:szCs w:val="24"/>
              </w:rPr>
            </w:pPr>
            <w:r w:rsidRPr="008923B2">
              <w:rPr>
                <w:rFonts w:ascii="Times New Roman" w:hAnsi="Times New Roman"/>
                <w:sz w:val="24"/>
                <w:szCs w:val="24"/>
              </w:rPr>
              <w:t>-</w:t>
            </w:r>
          </w:p>
        </w:tc>
        <w:tc>
          <w:tcPr>
            <w:tcW w:w="1405" w:type="dxa"/>
          </w:tcPr>
          <w:p w:rsidR="006C1CC7" w:rsidRPr="00EC7BC1" w:rsidRDefault="006C1CC7" w:rsidP="00993504">
            <w:pPr>
              <w:spacing w:after="0" w:line="240" w:lineRule="auto"/>
              <w:jc w:val="center"/>
              <w:rPr>
                <w:rFonts w:ascii="Times New Roman" w:hAnsi="Times New Roman"/>
                <w:color w:val="000000"/>
                <w:sz w:val="24"/>
                <w:szCs w:val="24"/>
              </w:rPr>
            </w:pPr>
            <w:r w:rsidRPr="00EC7BC1">
              <w:rPr>
                <w:rFonts w:ascii="Times New Roman" w:hAnsi="Times New Roman"/>
                <w:color w:val="000000"/>
                <w:sz w:val="24"/>
                <w:szCs w:val="24"/>
              </w:rPr>
              <w:t>-</w:t>
            </w:r>
          </w:p>
        </w:tc>
        <w:tc>
          <w:tcPr>
            <w:tcW w:w="1405" w:type="dxa"/>
          </w:tcPr>
          <w:p w:rsidR="006C1CC7" w:rsidRPr="00EC7BC1" w:rsidRDefault="006C1CC7" w:rsidP="00993504">
            <w:pPr>
              <w:spacing w:after="0" w:line="240" w:lineRule="auto"/>
              <w:jc w:val="center"/>
              <w:rPr>
                <w:rFonts w:ascii="Times New Roman" w:hAnsi="Times New Roman"/>
                <w:color w:val="000000"/>
                <w:sz w:val="24"/>
                <w:szCs w:val="24"/>
              </w:rPr>
            </w:pPr>
            <w:r w:rsidRPr="00EC7BC1">
              <w:rPr>
                <w:rFonts w:ascii="Times New Roman" w:hAnsi="Times New Roman"/>
                <w:color w:val="000000"/>
                <w:sz w:val="24"/>
                <w:szCs w:val="24"/>
              </w:rPr>
              <w:t>-</w:t>
            </w:r>
          </w:p>
        </w:tc>
      </w:tr>
      <w:tr w:rsidR="006C1CC7" w:rsidRPr="002E60E0" w:rsidTr="00B44153">
        <w:trPr>
          <w:trHeight w:val="335"/>
        </w:trPr>
        <w:tc>
          <w:tcPr>
            <w:tcW w:w="4587"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 изготовитель хлебобулочных изделий (пекарь)</w:t>
            </w:r>
          </w:p>
        </w:tc>
        <w:tc>
          <w:tcPr>
            <w:tcW w:w="1562" w:type="dxa"/>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w:t>
            </w:r>
          </w:p>
        </w:tc>
        <w:tc>
          <w:tcPr>
            <w:tcW w:w="1405" w:type="dxa"/>
          </w:tcPr>
          <w:p w:rsidR="006C1CC7" w:rsidRPr="008923B2" w:rsidRDefault="006C1CC7" w:rsidP="00993504">
            <w:pPr>
              <w:spacing w:after="0" w:line="240" w:lineRule="auto"/>
              <w:jc w:val="center"/>
              <w:rPr>
                <w:rFonts w:ascii="Times New Roman" w:hAnsi="Times New Roman"/>
                <w:sz w:val="24"/>
                <w:szCs w:val="24"/>
              </w:rPr>
            </w:pPr>
            <w:r w:rsidRPr="008923B2">
              <w:rPr>
                <w:rFonts w:ascii="Times New Roman" w:hAnsi="Times New Roman"/>
                <w:sz w:val="24"/>
                <w:szCs w:val="24"/>
              </w:rPr>
              <w:t>-</w:t>
            </w:r>
          </w:p>
        </w:tc>
        <w:tc>
          <w:tcPr>
            <w:tcW w:w="1405" w:type="dxa"/>
          </w:tcPr>
          <w:p w:rsidR="006C1CC7" w:rsidRPr="00EC7BC1" w:rsidRDefault="006C1CC7" w:rsidP="00993504">
            <w:pPr>
              <w:spacing w:after="0" w:line="240" w:lineRule="auto"/>
              <w:jc w:val="center"/>
              <w:rPr>
                <w:rFonts w:ascii="Times New Roman" w:hAnsi="Times New Roman"/>
                <w:color w:val="000000"/>
                <w:sz w:val="24"/>
                <w:szCs w:val="24"/>
              </w:rPr>
            </w:pPr>
            <w:r w:rsidRPr="00EC7BC1">
              <w:rPr>
                <w:rFonts w:ascii="Times New Roman" w:hAnsi="Times New Roman"/>
                <w:color w:val="000000"/>
                <w:sz w:val="24"/>
                <w:szCs w:val="24"/>
              </w:rPr>
              <w:t>-</w:t>
            </w:r>
          </w:p>
        </w:tc>
        <w:tc>
          <w:tcPr>
            <w:tcW w:w="1405" w:type="dxa"/>
          </w:tcPr>
          <w:p w:rsidR="006C1CC7" w:rsidRPr="00EC7BC1" w:rsidRDefault="006C1CC7" w:rsidP="00993504">
            <w:pPr>
              <w:spacing w:after="0" w:line="240" w:lineRule="auto"/>
              <w:jc w:val="center"/>
              <w:rPr>
                <w:rFonts w:ascii="Times New Roman" w:hAnsi="Times New Roman"/>
                <w:color w:val="000000"/>
                <w:sz w:val="24"/>
                <w:szCs w:val="24"/>
              </w:rPr>
            </w:pPr>
            <w:r w:rsidRPr="00EC7BC1">
              <w:rPr>
                <w:rFonts w:ascii="Times New Roman" w:hAnsi="Times New Roman"/>
                <w:color w:val="000000"/>
                <w:sz w:val="24"/>
                <w:szCs w:val="24"/>
              </w:rPr>
              <w:t>-</w:t>
            </w:r>
          </w:p>
        </w:tc>
      </w:tr>
      <w:tr w:rsidR="006C1CC7" w:rsidRPr="002E60E0" w:rsidTr="00B44153">
        <w:trPr>
          <w:trHeight w:val="255"/>
        </w:trPr>
        <w:tc>
          <w:tcPr>
            <w:tcW w:w="4587"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Без получения сред. общ. образования</w:t>
            </w:r>
          </w:p>
        </w:tc>
        <w:tc>
          <w:tcPr>
            <w:tcW w:w="1562" w:type="dxa"/>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w:t>
            </w:r>
          </w:p>
        </w:tc>
        <w:tc>
          <w:tcPr>
            <w:tcW w:w="1405" w:type="dxa"/>
          </w:tcPr>
          <w:p w:rsidR="006C1CC7" w:rsidRPr="008923B2" w:rsidRDefault="006C1CC7" w:rsidP="00993504">
            <w:pPr>
              <w:spacing w:after="0" w:line="240" w:lineRule="auto"/>
              <w:jc w:val="center"/>
              <w:rPr>
                <w:rFonts w:ascii="Times New Roman" w:hAnsi="Times New Roman"/>
                <w:sz w:val="24"/>
                <w:szCs w:val="24"/>
              </w:rPr>
            </w:pPr>
            <w:r w:rsidRPr="008923B2">
              <w:rPr>
                <w:rFonts w:ascii="Times New Roman" w:hAnsi="Times New Roman"/>
                <w:sz w:val="24"/>
                <w:szCs w:val="24"/>
              </w:rPr>
              <w:t>-</w:t>
            </w:r>
          </w:p>
        </w:tc>
        <w:tc>
          <w:tcPr>
            <w:tcW w:w="1405" w:type="dxa"/>
          </w:tcPr>
          <w:p w:rsidR="006C1CC7" w:rsidRPr="00EC7BC1" w:rsidRDefault="006C1CC7" w:rsidP="00993504">
            <w:pPr>
              <w:spacing w:after="0" w:line="240" w:lineRule="auto"/>
              <w:jc w:val="center"/>
              <w:rPr>
                <w:rFonts w:ascii="Times New Roman" w:hAnsi="Times New Roman"/>
                <w:color w:val="000000"/>
                <w:sz w:val="24"/>
                <w:szCs w:val="24"/>
              </w:rPr>
            </w:pPr>
            <w:r w:rsidRPr="00EC7BC1">
              <w:rPr>
                <w:rFonts w:ascii="Times New Roman" w:hAnsi="Times New Roman"/>
                <w:color w:val="000000"/>
                <w:sz w:val="24"/>
                <w:szCs w:val="24"/>
              </w:rPr>
              <w:t>-</w:t>
            </w:r>
          </w:p>
        </w:tc>
        <w:tc>
          <w:tcPr>
            <w:tcW w:w="1405" w:type="dxa"/>
          </w:tcPr>
          <w:p w:rsidR="006C1CC7" w:rsidRPr="00EC7BC1" w:rsidRDefault="006C1CC7" w:rsidP="00993504">
            <w:pPr>
              <w:spacing w:after="0" w:line="240" w:lineRule="auto"/>
              <w:jc w:val="center"/>
              <w:rPr>
                <w:rFonts w:ascii="Times New Roman" w:hAnsi="Times New Roman"/>
                <w:color w:val="000000"/>
                <w:sz w:val="24"/>
                <w:szCs w:val="24"/>
              </w:rPr>
            </w:pPr>
            <w:r w:rsidRPr="00EC7BC1">
              <w:rPr>
                <w:rFonts w:ascii="Times New Roman" w:hAnsi="Times New Roman"/>
                <w:color w:val="000000"/>
                <w:sz w:val="24"/>
                <w:szCs w:val="24"/>
              </w:rPr>
              <w:t>-</w:t>
            </w:r>
          </w:p>
        </w:tc>
      </w:tr>
      <w:tr w:rsidR="006C1CC7" w:rsidRPr="002E60E0" w:rsidTr="00B44153">
        <w:trPr>
          <w:trHeight w:val="201"/>
        </w:trPr>
        <w:tc>
          <w:tcPr>
            <w:tcW w:w="4587" w:type="dxa"/>
          </w:tcPr>
          <w:p w:rsidR="006C1CC7" w:rsidRPr="002E60E0" w:rsidRDefault="006C1CC7" w:rsidP="00993504">
            <w:pPr>
              <w:spacing w:after="0" w:line="240" w:lineRule="auto"/>
              <w:rPr>
                <w:rFonts w:ascii="Times New Roman" w:hAnsi="Times New Roman"/>
                <w:b/>
                <w:sz w:val="24"/>
                <w:szCs w:val="24"/>
              </w:rPr>
            </w:pPr>
            <w:r w:rsidRPr="002E60E0">
              <w:rPr>
                <w:rFonts w:ascii="Times New Roman" w:hAnsi="Times New Roman"/>
                <w:b/>
                <w:sz w:val="24"/>
                <w:szCs w:val="24"/>
              </w:rPr>
              <w:t>Внебюджетная подготовка:</w:t>
            </w:r>
          </w:p>
        </w:tc>
        <w:tc>
          <w:tcPr>
            <w:tcW w:w="1562" w:type="dxa"/>
          </w:tcPr>
          <w:p w:rsidR="006C1CC7" w:rsidRPr="002E60E0" w:rsidRDefault="006C1CC7" w:rsidP="00993504">
            <w:pPr>
              <w:spacing w:after="0" w:line="240" w:lineRule="auto"/>
              <w:jc w:val="center"/>
              <w:rPr>
                <w:rFonts w:ascii="Times New Roman" w:hAnsi="Times New Roman"/>
                <w:b/>
                <w:sz w:val="24"/>
                <w:szCs w:val="24"/>
              </w:rPr>
            </w:pPr>
            <w:r>
              <w:rPr>
                <w:rFonts w:ascii="Times New Roman" w:hAnsi="Times New Roman"/>
                <w:b/>
                <w:sz w:val="24"/>
                <w:szCs w:val="24"/>
              </w:rPr>
              <w:t>92</w:t>
            </w:r>
          </w:p>
        </w:tc>
        <w:tc>
          <w:tcPr>
            <w:tcW w:w="1405" w:type="dxa"/>
          </w:tcPr>
          <w:p w:rsidR="006C1CC7" w:rsidRPr="00EC7BC1" w:rsidRDefault="006C1CC7" w:rsidP="00993504">
            <w:pPr>
              <w:spacing w:after="0" w:line="240" w:lineRule="auto"/>
              <w:jc w:val="center"/>
              <w:rPr>
                <w:rFonts w:ascii="Times New Roman" w:hAnsi="Times New Roman"/>
                <w:b/>
                <w:color w:val="000000"/>
                <w:sz w:val="24"/>
                <w:szCs w:val="24"/>
              </w:rPr>
            </w:pPr>
            <w:r w:rsidRPr="00EC7BC1">
              <w:rPr>
                <w:rFonts w:ascii="Times New Roman" w:hAnsi="Times New Roman"/>
                <w:b/>
                <w:color w:val="000000"/>
                <w:sz w:val="24"/>
                <w:szCs w:val="24"/>
              </w:rPr>
              <w:t>66</w:t>
            </w:r>
          </w:p>
        </w:tc>
        <w:tc>
          <w:tcPr>
            <w:tcW w:w="1405" w:type="dxa"/>
          </w:tcPr>
          <w:p w:rsidR="006C1CC7" w:rsidRPr="00EC7BC1" w:rsidRDefault="006C1CC7" w:rsidP="00993504">
            <w:pPr>
              <w:spacing w:after="0" w:line="240" w:lineRule="auto"/>
              <w:jc w:val="center"/>
              <w:rPr>
                <w:rFonts w:ascii="Times New Roman" w:hAnsi="Times New Roman"/>
                <w:b/>
                <w:color w:val="000000"/>
                <w:sz w:val="24"/>
                <w:szCs w:val="24"/>
              </w:rPr>
            </w:pPr>
            <w:r w:rsidRPr="00EC7BC1">
              <w:rPr>
                <w:rFonts w:ascii="Times New Roman" w:hAnsi="Times New Roman"/>
                <w:b/>
                <w:color w:val="000000"/>
                <w:sz w:val="24"/>
                <w:szCs w:val="24"/>
              </w:rPr>
              <w:t>54</w:t>
            </w:r>
          </w:p>
        </w:tc>
        <w:tc>
          <w:tcPr>
            <w:tcW w:w="1405" w:type="dxa"/>
          </w:tcPr>
          <w:p w:rsidR="006C1CC7" w:rsidRPr="00EC7BC1" w:rsidRDefault="006C1CC7" w:rsidP="00993504">
            <w:pPr>
              <w:spacing w:after="0" w:line="240" w:lineRule="auto"/>
              <w:jc w:val="center"/>
              <w:rPr>
                <w:rFonts w:ascii="Times New Roman" w:hAnsi="Times New Roman"/>
                <w:b/>
                <w:color w:val="000000"/>
                <w:sz w:val="24"/>
                <w:szCs w:val="24"/>
              </w:rPr>
            </w:pPr>
            <w:r w:rsidRPr="00EC7BC1">
              <w:rPr>
                <w:rFonts w:ascii="Times New Roman" w:hAnsi="Times New Roman"/>
                <w:b/>
                <w:color w:val="000000"/>
                <w:sz w:val="24"/>
                <w:szCs w:val="24"/>
              </w:rPr>
              <w:t>48</w:t>
            </w:r>
          </w:p>
        </w:tc>
      </w:tr>
      <w:tr w:rsidR="006C1CC7" w:rsidRPr="002E60E0" w:rsidTr="00B44153">
        <w:trPr>
          <w:trHeight w:val="195"/>
        </w:trPr>
        <w:tc>
          <w:tcPr>
            <w:tcW w:w="4587"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 парикмахер</w:t>
            </w:r>
          </w:p>
        </w:tc>
        <w:tc>
          <w:tcPr>
            <w:tcW w:w="1562" w:type="dxa"/>
          </w:tcPr>
          <w:p w:rsidR="006C1CC7" w:rsidRPr="002E60E0" w:rsidRDefault="006C1CC7" w:rsidP="00993504">
            <w:pPr>
              <w:spacing w:after="0" w:line="240" w:lineRule="auto"/>
              <w:jc w:val="center"/>
              <w:rPr>
                <w:rFonts w:ascii="Times New Roman" w:hAnsi="Times New Roman"/>
                <w:sz w:val="24"/>
                <w:szCs w:val="24"/>
              </w:rPr>
            </w:pPr>
            <w:r>
              <w:rPr>
                <w:rFonts w:ascii="Times New Roman" w:hAnsi="Times New Roman"/>
                <w:sz w:val="24"/>
                <w:szCs w:val="24"/>
              </w:rPr>
              <w:t>30</w:t>
            </w:r>
          </w:p>
        </w:tc>
        <w:tc>
          <w:tcPr>
            <w:tcW w:w="1405" w:type="dxa"/>
          </w:tcPr>
          <w:p w:rsidR="006C1CC7" w:rsidRPr="00EC7BC1" w:rsidRDefault="006C1CC7" w:rsidP="00993504">
            <w:pPr>
              <w:spacing w:after="0" w:line="240" w:lineRule="auto"/>
              <w:jc w:val="center"/>
              <w:rPr>
                <w:rFonts w:ascii="Times New Roman" w:hAnsi="Times New Roman"/>
                <w:color w:val="000000"/>
                <w:sz w:val="24"/>
                <w:szCs w:val="24"/>
              </w:rPr>
            </w:pPr>
            <w:r w:rsidRPr="00EC7BC1">
              <w:rPr>
                <w:rFonts w:ascii="Times New Roman" w:hAnsi="Times New Roman"/>
                <w:color w:val="000000"/>
                <w:sz w:val="24"/>
                <w:szCs w:val="24"/>
              </w:rPr>
              <w:t>25</w:t>
            </w:r>
          </w:p>
        </w:tc>
        <w:tc>
          <w:tcPr>
            <w:tcW w:w="1405" w:type="dxa"/>
          </w:tcPr>
          <w:p w:rsidR="006C1CC7" w:rsidRPr="00EC7BC1" w:rsidRDefault="006C1CC7" w:rsidP="00993504">
            <w:pPr>
              <w:spacing w:after="0" w:line="240" w:lineRule="auto"/>
              <w:jc w:val="center"/>
              <w:rPr>
                <w:rFonts w:ascii="Times New Roman" w:hAnsi="Times New Roman"/>
                <w:color w:val="000000"/>
                <w:sz w:val="24"/>
                <w:szCs w:val="24"/>
              </w:rPr>
            </w:pPr>
            <w:r w:rsidRPr="00EC7BC1">
              <w:rPr>
                <w:rFonts w:ascii="Times New Roman" w:hAnsi="Times New Roman"/>
                <w:color w:val="000000"/>
                <w:sz w:val="24"/>
                <w:szCs w:val="24"/>
              </w:rPr>
              <w:t>28</w:t>
            </w:r>
          </w:p>
        </w:tc>
        <w:tc>
          <w:tcPr>
            <w:tcW w:w="1405" w:type="dxa"/>
          </w:tcPr>
          <w:p w:rsidR="006C1CC7" w:rsidRPr="00EC7BC1" w:rsidRDefault="006C1CC7" w:rsidP="00993504">
            <w:pPr>
              <w:spacing w:after="0" w:line="240" w:lineRule="auto"/>
              <w:jc w:val="center"/>
              <w:rPr>
                <w:rFonts w:ascii="Times New Roman" w:hAnsi="Times New Roman"/>
                <w:color w:val="000000"/>
                <w:sz w:val="24"/>
                <w:szCs w:val="24"/>
              </w:rPr>
            </w:pPr>
            <w:r w:rsidRPr="00EC7BC1">
              <w:rPr>
                <w:rFonts w:ascii="Times New Roman" w:hAnsi="Times New Roman"/>
                <w:color w:val="000000"/>
                <w:sz w:val="24"/>
                <w:szCs w:val="24"/>
              </w:rPr>
              <w:t>6</w:t>
            </w:r>
          </w:p>
        </w:tc>
      </w:tr>
      <w:tr w:rsidR="006C1CC7" w:rsidRPr="002E60E0" w:rsidTr="00EC7BC1">
        <w:trPr>
          <w:trHeight w:val="138"/>
        </w:trPr>
        <w:tc>
          <w:tcPr>
            <w:tcW w:w="4587" w:type="dxa"/>
          </w:tcPr>
          <w:p w:rsidR="006C1CC7" w:rsidRPr="002E60E0" w:rsidRDefault="006C1CC7" w:rsidP="00993504">
            <w:pPr>
              <w:spacing w:after="0" w:line="240" w:lineRule="auto"/>
              <w:rPr>
                <w:rFonts w:ascii="Times New Roman" w:hAnsi="Times New Roman"/>
                <w:sz w:val="24"/>
                <w:szCs w:val="24"/>
              </w:rPr>
            </w:pPr>
            <w:r>
              <w:rPr>
                <w:rFonts w:ascii="Times New Roman" w:hAnsi="Times New Roman"/>
                <w:sz w:val="24"/>
                <w:szCs w:val="24"/>
              </w:rPr>
              <w:t>- швея</w:t>
            </w:r>
          </w:p>
        </w:tc>
        <w:tc>
          <w:tcPr>
            <w:tcW w:w="1562" w:type="dxa"/>
          </w:tcPr>
          <w:p w:rsidR="006C1CC7" w:rsidRPr="002E60E0" w:rsidRDefault="006C1CC7" w:rsidP="00993504">
            <w:pPr>
              <w:spacing w:after="0" w:line="240" w:lineRule="auto"/>
              <w:jc w:val="center"/>
              <w:rPr>
                <w:rFonts w:ascii="Times New Roman" w:hAnsi="Times New Roman"/>
                <w:sz w:val="24"/>
                <w:szCs w:val="24"/>
              </w:rPr>
            </w:pPr>
            <w:r>
              <w:rPr>
                <w:rFonts w:ascii="Times New Roman" w:hAnsi="Times New Roman"/>
                <w:sz w:val="24"/>
                <w:szCs w:val="24"/>
              </w:rPr>
              <w:t>2</w:t>
            </w:r>
          </w:p>
        </w:tc>
        <w:tc>
          <w:tcPr>
            <w:tcW w:w="1405" w:type="dxa"/>
          </w:tcPr>
          <w:p w:rsidR="006C1CC7" w:rsidRPr="00EC7BC1" w:rsidRDefault="006C1CC7" w:rsidP="00993504">
            <w:pPr>
              <w:spacing w:after="0" w:line="240" w:lineRule="auto"/>
              <w:jc w:val="center"/>
              <w:rPr>
                <w:rFonts w:ascii="Times New Roman" w:hAnsi="Times New Roman"/>
                <w:color w:val="000000"/>
                <w:sz w:val="24"/>
                <w:szCs w:val="24"/>
              </w:rPr>
            </w:pPr>
            <w:r w:rsidRPr="00EC7BC1">
              <w:rPr>
                <w:rFonts w:ascii="Times New Roman" w:hAnsi="Times New Roman"/>
                <w:color w:val="000000"/>
                <w:sz w:val="24"/>
                <w:szCs w:val="24"/>
              </w:rPr>
              <w:t>-</w:t>
            </w:r>
          </w:p>
        </w:tc>
        <w:tc>
          <w:tcPr>
            <w:tcW w:w="1405" w:type="dxa"/>
          </w:tcPr>
          <w:p w:rsidR="006C1CC7" w:rsidRPr="00EC7BC1" w:rsidRDefault="006C1CC7" w:rsidP="00993504">
            <w:pPr>
              <w:spacing w:after="0" w:line="240" w:lineRule="auto"/>
              <w:jc w:val="center"/>
              <w:rPr>
                <w:rFonts w:ascii="Times New Roman" w:hAnsi="Times New Roman"/>
                <w:color w:val="000000"/>
                <w:sz w:val="24"/>
                <w:szCs w:val="24"/>
              </w:rPr>
            </w:pPr>
            <w:r w:rsidRPr="00EC7BC1">
              <w:rPr>
                <w:rFonts w:ascii="Times New Roman" w:hAnsi="Times New Roman"/>
                <w:color w:val="000000"/>
                <w:sz w:val="24"/>
                <w:szCs w:val="24"/>
              </w:rPr>
              <w:t>-</w:t>
            </w:r>
          </w:p>
        </w:tc>
        <w:tc>
          <w:tcPr>
            <w:tcW w:w="1405" w:type="dxa"/>
          </w:tcPr>
          <w:p w:rsidR="006C1CC7" w:rsidRPr="00EC7BC1" w:rsidRDefault="006C1CC7" w:rsidP="00993504">
            <w:pPr>
              <w:spacing w:after="0" w:line="240" w:lineRule="auto"/>
              <w:jc w:val="center"/>
              <w:rPr>
                <w:rFonts w:ascii="Times New Roman" w:hAnsi="Times New Roman"/>
                <w:color w:val="000000"/>
                <w:sz w:val="24"/>
                <w:szCs w:val="24"/>
              </w:rPr>
            </w:pPr>
            <w:r w:rsidRPr="00EC7BC1">
              <w:rPr>
                <w:rFonts w:ascii="Times New Roman" w:hAnsi="Times New Roman"/>
                <w:color w:val="000000"/>
                <w:sz w:val="24"/>
                <w:szCs w:val="24"/>
              </w:rPr>
              <w:t>-</w:t>
            </w:r>
          </w:p>
        </w:tc>
      </w:tr>
      <w:tr w:rsidR="006C1CC7" w:rsidRPr="002E60E0" w:rsidTr="00B44153">
        <w:trPr>
          <w:trHeight w:val="270"/>
        </w:trPr>
        <w:tc>
          <w:tcPr>
            <w:tcW w:w="4587" w:type="dxa"/>
          </w:tcPr>
          <w:p w:rsidR="006C1CC7" w:rsidRPr="002E60E0" w:rsidRDefault="006C1CC7" w:rsidP="00993504">
            <w:pPr>
              <w:spacing w:after="0" w:line="240" w:lineRule="auto"/>
              <w:rPr>
                <w:rFonts w:ascii="Times New Roman" w:hAnsi="Times New Roman"/>
                <w:sz w:val="24"/>
                <w:szCs w:val="24"/>
              </w:rPr>
            </w:pPr>
            <w:r>
              <w:rPr>
                <w:rFonts w:ascii="Times New Roman" w:hAnsi="Times New Roman"/>
                <w:sz w:val="24"/>
                <w:szCs w:val="24"/>
              </w:rPr>
              <w:t>- официант</w:t>
            </w:r>
          </w:p>
        </w:tc>
        <w:tc>
          <w:tcPr>
            <w:tcW w:w="1562" w:type="dxa"/>
          </w:tcPr>
          <w:p w:rsidR="006C1CC7" w:rsidRPr="002E60E0" w:rsidRDefault="006C1CC7" w:rsidP="00993504">
            <w:pPr>
              <w:spacing w:after="0" w:line="240" w:lineRule="auto"/>
              <w:jc w:val="center"/>
              <w:rPr>
                <w:rFonts w:ascii="Times New Roman" w:hAnsi="Times New Roman"/>
                <w:sz w:val="24"/>
                <w:szCs w:val="24"/>
              </w:rPr>
            </w:pPr>
            <w:r>
              <w:rPr>
                <w:rFonts w:ascii="Times New Roman" w:hAnsi="Times New Roman"/>
                <w:sz w:val="24"/>
                <w:szCs w:val="24"/>
              </w:rPr>
              <w:t>-</w:t>
            </w:r>
          </w:p>
        </w:tc>
        <w:tc>
          <w:tcPr>
            <w:tcW w:w="1405" w:type="dxa"/>
          </w:tcPr>
          <w:p w:rsidR="006C1CC7" w:rsidRPr="00EC7BC1" w:rsidRDefault="006C1CC7" w:rsidP="00993504">
            <w:pPr>
              <w:spacing w:after="0" w:line="240" w:lineRule="auto"/>
              <w:jc w:val="center"/>
              <w:rPr>
                <w:rFonts w:ascii="Times New Roman" w:hAnsi="Times New Roman"/>
                <w:color w:val="000000"/>
                <w:sz w:val="24"/>
                <w:szCs w:val="24"/>
              </w:rPr>
            </w:pPr>
            <w:r w:rsidRPr="00EC7BC1">
              <w:rPr>
                <w:rFonts w:ascii="Times New Roman" w:hAnsi="Times New Roman"/>
                <w:color w:val="000000"/>
                <w:sz w:val="24"/>
                <w:szCs w:val="24"/>
              </w:rPr>
              <w:t>-</w:t>
            </w:r>
          </w:p>
        </w:tc>
        <w:tc>
          <w:tcPr>
            <w:tcW w:w="1405" w:type="dxa"/>
          </w:tcPr>
          <w:p w:rsidR="006C1CC7" w:rsidRPr="00EC7BC1" w:rsidRDefault="006C1CC7" w:rsidP="00993504">
            <w:pPr>
              <w:spacing w:after="0" w:line="240" w:lineRule="auto"/>
              <w:jc w:val="center"/>
              <w:rPr>
                <w:rFonts w:ascii="Times New Roman" w:hAnsi="Times New Roman"/>
                <w:color w:val="000000"/>
                <w:sz w:val="24"/>
                <w:szCs w:val="24"/>
              </w:rPr>
            </w:pPr>
            <w:r w:rsidRPr="00EC7BC1">
              <w:rPr>
                <w:rFonts w:ascii="Times New Roman" w:hAnsi="Times New Roman"/>
                <w:color w:val="000000"/>
                <w:sz w:val="24"/>
                <w:szCs w:val="24"/>
              </w:rPr>
              <w:t>-</w:t>
            </w:r>
          </w:p>
        </w:tc>
        <w:tc>
          <w:tcPr>
            <w:tcW w:w="1405" w:type="dxa"/>
          </w:tcPr>
          <w:p w:rsidR="006C1CC7" w:rsidRPr="00EC7BC1" w:rsidRDefault="006C1CC7" w:rsidP="00993504">
            <w:pPr>
              <w:spacing w:after="0" w:line="240" w:lineRule="auto"/>
              <w:jc w:val="center"/>
              <w:rPr>
                <w:rFonts w:ascii="Times New Roman" w:hAnsi="Times New Roman"/>
                <w:color w:val="000000"/>
                <w:sz w:val="24"/>
                <w:szCs w:val="24"/>
              </w:rPr>
            </w:pPr>
            <w:r w:rsidRPr="00EC7BC1">
              <w:rPr>
                <w:rFonts w:ascii="Times New Roman" w:hAnsi="Times New Roman"/>
                <w:color w:val="000000"/>
                <w:sz w:val="24"/>
                <w:szCs w:val="24"/>
              </w:rPr>
              <w:t>6</w:t>
            </w:r>
          </w:p>
        </w:tc>
      </w:tr>
      <w:tr w:rsidR="006C1CC7" w:rsidRPr="002E60E0" w:rsidTr="00B44153">
        <w:trPr>
          <w:trHeight w:val="360"/>
        </w:trPr>
        <w:tc>
          <w:tcPr>
            <w:tcW w:w="4587"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 штукатур- маляр, плиточник-облицовщик</w:t>
            </w:r>
          </w:p>
        </w:tc>
        <w:tc>
          <w:tcPr>
            <w:tcW w:w="1562" w:type="dxa"/>
          </w:tcPr>
          <w:p w:rsidR="006C1CC7" w:rsidRPr="002E60E0" w:rsidRDefault="006C1CC7" w:rsidP="00993504">
            <w:pPr>
              <w:spacing w:after="0" w:line="240" w:lineRule="auto"/>
              <w:jc w:val="center"/>
              <w:rPr>
                <w:rFonts w:ascii="Times New Roman" w:hAnsi="Times New Roman"/>
                <w:sz w:val="24"/>
                <w:szCs w:val="24"/>
              </w:rPr>
            </w:pPr>
            <w:r>
              <w:rPr>
                <w:rFonts w:ascii="Times New Roman" w:hAnsi="Times New Roman"/>
                <w:sz w:val="24"/>
                <w:szCs w:val="24"/>
              </w:rPr>
              <w:t>-</w:t>
            </w:r>
          </w:p>
        </w:tc>
        <w:tc>
          <w:tcPr>
            <w:tcW w:w="1405" w:type="dxa"/>
          </w:tcPr>
          <w:p w:rsidR="006C1CC7" w:rsidRPr="00EC7BC1" w:rsidRDefault="006C1CC7" w:rsidP="00993504">
            <w:pPr>
              <w:spacing w:after="0" w:line="240" w:lineRule="auto"/>
              <w:jc w:val="center"/>
              <w:rPr>
                <w:rFonts w:ascii="Times New Roman" w:hAnsi="Times New Roman"/>
                <w:color w:val="000000"/>
                <w:sz w:val="24"/>
                <w:szCs w:val="24"/>
              </w:rPr>
            </w:pPr>
            <w:r w:rsidRPr="00EC7BC1">
              <w:rPr>
                <w:rFonts w:ascii="Times New Roman" w:hAnsi="Times New Roman"/>
                <w:color w:val="000000"/>
                <w:sz w:val="24"/>
                <w:szCs w:val="24"/>
              </w:rPr>
              <w:t>1</w:t>
            </w:r>
          </w:p>
        </w:tc>
        <w:tc>
          <w:tcPr>
            <w:tcW w:w="1405" w:type="dxa"/>
          </w:tcPr>
          <w:p w:rsidR="006C1CC7" w:rsidRPr="00EC7BC1" w:rsidRDefault="006C1CC7" w:rsidP="00993504">
            <w:pPr>
              <w:spacing w:after="0" w:line="240" w:lineRule="auto"/>
              <w:jc w:val="center"/>
              <w:rPr>
                <w:rFonts w:ascii="Times New Roman" w:hAnsi="Times New Roman"/>
                <w:color w:val="000000"/>
                <w:sz w:val="24"/>
                <w:szCs w:val="24"/>
              </w:rPr>
            </w:pPr>
            <w:r w:rsidRPr="00EC7BC1">
              <w:rPr>
                <w:rFonts w:ascii="Times New Roman" w:hAnsi="Times New Roman"/>
                <w:color w:val="000000"/>
                <w:sz w:val="24"/>
                <w:szCs w:val="24"/>
              </w:rPr>
              <w:t>-</w:t>
            </w:r>
          </w:p>
        </w:tc>
        <w:tc>
          <w:tcPr>
            <w:tcW w:w="1405" w:type="dxa"/>
          </w:tcPr>
          <w:p w:rsidR="006C1CC7" w:rsidRPr="00EC7BC1" w:rsidRDefault="006C1CC7" w:rsidP="00993504">
            <w:pPr>
              <w:spacing w:after="0" w:line="240" w:lineRule="auto"/>
              <w:jc w:val="center"/>
              <w:rPr>
                <w:rFonts w:ascii="Times New Roman" w:hAnsi="Times New Roman"/>
                <w:color w:val="000000"/>
                <w:sz w:val="24"/>
                <w:szCs w:val="24"/>
              </w:rPr>
            </w:pPr>
            <w:r w:rsidRPr="00EC7BC1">
              <w:rPr>
                <w:rFonts w:ascii="Times New Roman" w:hAnsi="Times New Roman"/>
                <w:color w:val="000000"/>
                <w:sz w:val="24"/>
                <w:szCs w:val="24"/>
              </w:rPr>
              <w:t>3</w:t>
            </w:r>
          </w:p>
        </w:tc>
      </w:tr>
      <w:tr w:rsidR="006C1CC7" w:rsidRPr="002E60E0" w:rsidTr="00B44153">
        <w:trPr>
          <w:trHeight w:val="345"/>
        </w:trPr>
        <w:tc>
          <w:tcPr>
            <w:tcW w:w="4587"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 электромонтер</w:t>
            </w:r>
          </w:p>
        </w:tc>
        <w:tc>
          <w:tcPr>
            <w:tcW w:w="1562" w:type="dxa"/>
          </w:tcPr>
          <w:p w:rsidR="006C1CC7" w:rsidRPr="002E60E0" w:rsidRDefault="006C1CC7" w:rsidP="00993504">
            <w:pPr>
              <w:spacing w:after="0" w:line="240" w:lineRule="auto"/>
              <w:jc w:val="center"/>
              <w:rPr>
                <w:rFonts w:ascii="Times New Roman" w:hAnsi="Times New Roman"/>
                <w:sz w:val="24"/>
                <w:szCs w:val="24"/>
              </w:rPr>
            </w:pPr>
            <w:r>
              <w:rPr>
                <w:rFonts w:ascii="Times New Roman" w:hAnsi="Times New Roman"/>
                <w:sz w:val="24"/>
                <w:szCs w:val="24"/>
              </w:rPr>
              <w:t>18</w:t>
            </w:r>
          </w:p>
        </w:tc>
        <w:tc>
          <w:tcPr>
            <w:tcW w:w="1405" w:type="dxa"/>
          </w:tcPr>
          <w:p w:rsidR="006C1CC7" w:rsidRPr="00EC7BC1" w:rsidRDefault="006C1CC7" w:rsidP="00993504">
            <w:pPr>
              <w:spacing w:after="0" w:line="240" w:lineRule="auto"/>
              <w:jc w:val="center"/>
              <w:rPr>
                <w:rFonts w:ascii="Times New Roman" w:hAnsi="Times New Roman"/>
                <w:color w:val="000000"/>
                <w:sz w:val="24"/>
                <w:szCs w:val="24"/>
              </w:rPr>
            </w:pPr>
            <w:r w:rsidRPr="00EC7BC1">
              <w:rPr>
                <w:rFonts w:ascii="Times New Roman" w:hAnsi="Times New Roman"/>
                <w:color w:val="000000"/>
                <w:sz w:val="24"/>
                <w:szCs w:val="24"/>
              </w:rPr>
              <w:t>10</w:t>
            </w:r>
          </w:p>
        </w:tc>
        <w:tc>
          <w:tcPr>
            <w:tcW w:w="1405" w:type="dxa"/>
          </w:tcPr>
          <w:p w:rsidR="006C1CC7" w:rsidRPr="00EC7BC1" w:rsidRDefault="006C1CC7" w:rsidP="00993504">
            <w:pPr>
              <w:spacing w:after="0" w:line="240" w:lineRule="auto"/>
              <w:jc w:val="center"/>
              <w:rPr>
                <w:rFonts w:ascii="Times New Roman" w:hAnsi="Times New Roman"/>
                <w:color w:val="000000"/>
                <w:sz w:val="24"/>
                <w:szCs w:val="24"/>
              </w:rPr>
            </w:pPr>
            <w:r w:rsidRPr="00EC7BC1">
              <w:rPr>
                <w:rFonts w:ascii="Times New Roman" w:hAnsi="Times New Roman"/>
                <w:color w:val="000000"/>
                <w:sz w:val="24"/>
                <w:szCs w:val="24"/>
              </w:rPr>
              <w:t>6</w:t>
            </w:r>
          </w:p>
        </w:tc>
        <w:tc>
          <w:tcPr>
            <w:tcW w:w="1405" w:type="dxa"/>
          </w:tcPr>
          <w:p w:rsidR="006C1CC7" w:rsidRPr="00EC7BC1" w:rsidRDefault="006C1CC7" w:rsidP="00993504">
            <w:pPr>
              <w:spacing w:after="0" w:line="240" w:lineRule="auto"/>
              <w:jc w:val="center"/>
              <w:rPr>
                <w:rFonts w:ascii="Times New Roman" w:hAnsi="Times New Roman"/>
                <w:color w:val="000000"/>
                <w:sz w:val="24"/>
                <w:szCs w:val="24"/>
              </w:rPr>
            </w:pPr>
            <w:r w:rsidRPr="00EC7BC1">
              <w:rPr>
                <w:rFonts w:ascii="Times New Roman" w:hAnsi="Times New Roman"/>
                <w:color w:val="000000"/>
                <w:sz w:val="24"/>
                <w:szCs w:val="24"/>
              </w:rPr>
              <w:t>9</w:t>
            </w:r>
          </w:p>
        </w:tc>
      </w:tr>
      <w:tr w:rsidR="006C1CC7" w:rsidRPr="002E60E0" w:rsidTr="00B44153">
        <w:trPr>
          <w:trHeight w:val="345"/>
        </w:trPr>
        <w:tc>
          <w:tcPr>
            <w:tcW w:w="4587"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 электрогазосварщик</w:t>
            </w:r>
          </w:p>
        </w:tc>
        <w:tc>
          <w:tcPr>
            <w:tcW w:w="1562" w:type="dxa"/>
          </w:tcPr>
          <w:p w:rsidR="006C1CC7" w:rsidRPr="002E60E0" w:rsidRDefault="006C1CC7" w:rsidP="00993504">
            <w:pPr>
              <w:spacing w:after="0" w:line="240" w:lineRule="auto"/>
              <w:jc w:val="center"/>
              <w:rPr>
                <w:rFonts w:ascii="Times New Roman" w:hAnsi="Times New Roman"/>
                <w:sz w:val="24"/>
                <w:szCs w:val="24"/>
              </w:rPr>
            </w:pPr>
            <w:r>
              <w:rPr>
                <w:rFonts w:ascii="Times New Roman" w:hAnsi="Times New Roman"/>
                <w:sz w:val="24"/>
                <w:szCs w:val="24"/>
              </w:rPr>
              <w:t>23</w:t>
            </w:r>
          </w:p>
        </w:tc>
        <w:tc>
          <w:tcPr>
            <w:tcW w:w="1405" w:type="dxa"/>
          </w:tcPr>
          <w:p w:rsidR="006C1CC7" w:rsidRPr="00EC7BC1" w:rsidRDefault="006C1CC7" w:rsidP="00993504">
            <w:pPr>
              <w:spacing w:after="0" w:line="240" w:lineRule="auto"/>
              <w:jc w:val="center"/>
              <w:rPr>
                <w:rFonts w:ascii="Times New Roman" w:hAnsi="Times New Roman"/>
                <w:color w:val="000000"/>
                <w:sz w:val="24"/>
                <w:szCs w:val="24"/>
              </w:rPr>
            </w:pPr>
            <w:r w:rsidRPr="00EC7BC1">
              <w:rPr>
                <w:rFonts w:ascii="Times New Roman" w:hAnsi="Times New Roman"/>
                <w:color w:val="000000"/>
                <w:sz w:val="24"/>
                <w:szCs w:val="24"/>
              </w:rPr>
              <w:t>16</w:t>
            </w:r>
          </w:p>
        </w:tc>
        <w:tc>
          <w:tcPr>
            <w:tcW w:w="1405" w:type="dxa"/>
          </w:tcPr>
          <w:p w:rsidR="006C1CC7" w:rsidRPr="00EC7BC1" w:rsidRDefault="006C1CC7" w:rsidP="00993504">
            <w:pPr>
              <w:spacing w:after="0" w:line="240" w:lineRule="auto"/>
              <w:jc w:val="center"/>
              <w:rPr>
                <w:rFonts w:ascii="Times New Roman" w:hAnsi="Times New Roman"/>
                <w:color w:val="000000"/>
                <w:sz w:val="24"/>
                <w:szCs w:val="24"/>
              </w:rPr>
            </w:pPr>
            <w:r w:rsidRPr="00EC7BC1">
              <w:rPr>
                <w:rFonts w:ascii="Times New Roman" w:hAnsi="Times New Roman"/>
                <w:color w:val="000000"/>
                <w:sz w:val="24"/>
                <w:szCs w:val="24"/>
              </w:rPr>
              <w:t>17</w:t>
            </w:r>
          </w:p>
        </w:tc>
        <w:tc>
          <w:tcPr>
            <w:tcW w:w="1405" w:type="dxa"/>
          </w:tcPr>
          <w:p w:rsidR="006C1CC7" w:rsidRPr="00EC7BC1" w:rsidRDefault="006C1CC7" w:rsidP="00993504">
            <w:pPr>
              <w:spacing w:after="0" w:line="240" w:lineRule="auto"/>
              <w:jc w:val="center"/>
              <w:rPr>
                <w:rFonts w:ascii="Times New Roman" w:hAnsi="Times New Roman"/>
                <w:color w:val="000000"/>
                <w:sz w:val="24"/>
                <w:szCs w:val="24"/>
              </w:rPr>
            </w:pPr>
            <w:r w:rsidRPr="00EC7BC1">
              <w:rPr>
                <w:rFonts w:ascii="Times New Roman" w:hAnsi="Times New Roman"/>
                <w:color w:val="000000"/>
                <w:sz w:val="24"/>
                <w:szCs w:val="24"/>
              </w:rPr>
              <w:t>12</w:t>
            </w:r>
          </w:p>
        </w:tc>
      </w:tr>
      <w:tr w:rsidR="006C1CC7" w:rsidRPr="002E60E0" w:rsidTr="00B44153">
        <w:trPr>
          <w:trHeight w:val="345"/>
        </w:trPr>
        <w:tc>
          <w:tcPr>
            <w:tcW w:w="4587"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 повар-кондитер</w:t>
            </w:r>
          </w:p>
        </w:tc>
        <w:tc>
          <w:tcPr>
            <w:tcW w:w="1562" w:type="dxa"/>
          </w:tcPr>
          <w:p w:rsidR="006C1CC7" w:rsidRPr="002E60E0" w:rsidRDefault="006C1CC7" w:rsidP="00993504">
            <w:pPr>
              <w:spacing w:after="0" w:line="240" w:lineRule="auto"/>
              <w:jc w:val="center"/>
              <w:rPr>
                <w:rFonts w:ascii="Times New Roman" w:hAnsi="Times New Roman"/>
                <w:sz w:val="24"/>
                <w:szCs w:val="24"/>
              </w:rPr>
            </w:pPr>
            <w:r>
              <w:rPr>
                <w:rFonts w:ascii="Times New Roman" w:hAnsi="Times New Roman"/>
                <w:sz w:val="24"/>
                <w:szCs w:val="24"/>
              </w:rPr>
              <w:t>19</w:t>
            </w:r>
          </w:p>
        </w:tc>
        <w:tc>
          <w:tcPr>
            <w:tcW w:w="1405" w:type="dxa"/>
          </w:tcPr>
          <w:p w:rsidR="006C1CC7" w:rsidRPr="00EC7BC1" w:rsidRDefault="006C1CC7" w:rsidP="00993504">
            <w:pPr>
              <w:spacing w:after="0" w:line="240" w:lineRule="auto"/>
              <w:jc w:val="center"/>
              <w:rPr>
                <w:rFonts w:ascii="Times New Roman" w:hAnsi="Times New Roman"/>
                <w:color w:val="000000"/>
                <w:sz w:val="24"/>
                <w:szCs w:val="24"/>
              </w:rPr>
            </w:pPr>
            <w:r w:rsidRPr="00EC7BC1">
              <w:rPr>
                <w:rFonts w:ascii="Times New Roman" w:hAnsi="Times New Roman"/>
                <w:color w:val="000000"/>
                <w:sz w:val="24"/>
                <w:szCs w:val="24"/>
              </w:rPr>
              <w:t>14</w:t>
            </w:r>
          </w:p>
        </w:tc>
        <w:tc>
          <w:tcPr>
            <w:tcW w:w="1405" w:type="dxa"/>
          </w:tcPr>
          <w:p w:rsidR="006C1CC7" w:rsidRPr="00EC7BC1" w:rsidRDefault="006C1CC7" w:rsidP="00993504">
            <w:pPr>
              <w:spacing w:after="0" w:line="240" w:lineRule="auto"/>
              <w:jc w:val="center"/>
              <w:rPr>
                <w:rFonts w:ascii="Times New Roman" w:hAnsi="Times New Roman"/>
                <w:color w:val="000000"/>
                <w:sz w:val="24"/>
                <w:szCs w:val="24"/>
              </w:rPr>
            </w:pPr>
            <w:r w:rsidRPr="00EC7BC1">
              <w:rPr>
                <w:rFonts w:ascii="Times New Roman" w:hAnsi="Times New Roman"/>
                <w:color w:val="000000"/>
                <w:sz w:val="24"/>
                <w:szCs w:val="24"/>
              </w:rPr>
              <w:t>3</w:t>
            </w:r>
          </w:p>
        </w:tc>
        <w:tc>
          <w:tcPr>
            <w:tcW w:w="1405" w:type="dxa"/>
          </w:tcPr>
          <w:p w:rsidR="006C1CC7" w:rsidRPr="00EC7BC1" w:rsidRDefault="006C1CC7" w:rsidP="00993504">
            <w:pPr>
              <w:spacing w:after="0" w:line="240" w:lineRule="auto"/>
              <w:jc w:val="center"/>
              <w:rPr>
                <w:rFonts w:ascii="Times New Roman" w:hAnsi="Times New Roman"/>
                <w:color w:val="000000"/>
                <w:sz w:val="24"/>
                <w:szCs w:val="24"/>
              </w:rPr>
            </w:pPr>
            <w:r w:rsidRPr="00EC7BC1">
              <w:rPr>
                <w:rFonts w:ascii="Times New Roman" w:hAnsi="Times New Roman"/>
                <w:color w:val="000000"/>
                <w:sz w:val="24"/>
                <w:szCs w:val="24"/>
              </w:rPr>
              <w:t>12</w:t>
            </w:r>
          </w:p>
        </w:tc>
      </w:tr>
    </w:tbl>
    <w:p w:rsidR="006C1CC7" w:rsidRPr="00337B2B" w:rsidRDefault="006C1CC7" w:rsidP="00993504">
      <w:pPr>
        <w:spacing w:after="0" w:line="240" w:lineRule="auto"/>
        <w:rPr>
          <w:rFonts w:ascii="Times New Roman" w:hAnsi="Times New Roman"/>
          <w:b/>
          <w:color w:val="FF0000"/>
          <w:sz w:val="24"/>
          <w:szCs w:val="24"/>
        </w:rPr>
      </w:pPr>
    </w:p>
    <w:p w:rsidR="006C1CC7" w:rsidRPr="008B3AF5" w:rsidRDefault="006C1CC7" w:rsidP="00993504">
      <w:pPr>
        <w:spacing w:after="0" w:line="240" w:lineRule="auto"/>
        <w:rPr>
          <w:rFonts w:ascii="Times New Roman" w:hAnsi="Times New Roman"/>
          <w:b/>
          <w:sz w:val="24"/>
          <w:szCs w:val="24"/>
        </w:rPr>
      </w:pPr>
      <w:r w:rsidRPr="008B3AF5">
        <w:rPr>
          <w:rFonts w:ascii="Times New Roman" w:hAnsi="Times New Roman"/>
          <w:b/>
          <w:sz w:val="24"/>
          <w:szCs w:val="24"/>
        </w:rPr>
        <w:t>Автомобили</w:t>
      </w:r>
    </w:p>
    <w:tbl>
      <w:tblPr>
        <w:tblW w:w="10890"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9"/>
        <w:gridCol w:w="1949"/>
        <w:gridCol w:w="2197"/>
        <w:gridCol w:w="1733"/>
        <w:gridCol w:w="1298"/>
        <w:gridCol w:w="1732"/>
        <w:gridCol w:w="1332"/>
      </w:tblGrid>
      <w:tr w:rsidR="006C1CC7" w:rsidRPr="002E60E0" w:rsidTr="00F802F4">
        <w:tc>
          <w:tcPr>
            <w:tcW w:w="649"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 п/п</w:t>
            </w:r>
          </w:p>
        </w:tc>
        <w:tc>
          <w:tcPr>
            <w:tcW w:w="1949"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Марка, модель автомобиля</w:t>
            </w:r>
          </w:p>
        </w:tc>
        <w:tc>
          <w:tcPr>
            <w:tcW w:w="2197"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Регистрационный номер</w:t>
            </w:r>
          </w:p>
        </w:tc>
        <w:tc>
          <w:tcPr>
            <w:tcW w:w="1733"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Инвентарный номер</w:t>
            </w:r>
          </w:p>
        </w:tc>
        <w:tc>
          <w:tcPr>
            <w:tcW w:w="1298"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Года выпуска</w:t>
            </w:r>
          </w:p>
        </w:tc>
        <w:tc>
          <w:tcPr>
            <w:tcW w:w="1732"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Паспорт т/с</w:t>
            </w:r>
          </w:p>
        </w:tc>
        <w:tc>
          <w:tcPr>
            <w:tcW w:w="1332"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Исправна/неисправна</w:t>
            </w:r>
          </w:p>
        </w:tc>
      </w:tr>
      <w:tr w:rsidR="006C1CC7" w:rsidRPr="002E60E0" w:rsidTr="00F802F4">
        <w:tc>
          <w:tcPr>
            <w:tcW w:w="649"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1</w:t>
            </w:r>
          </w:p>
        </w:tc>
        <w:tc>
          <w:tcPr>
            <w:tcW w:w="1949" w:type="dxa"/>
          </w:tcPr>
          <w:p w:rsidR="006C1CC7" w:rsidRPr="002E60E0" w:rsidRDefault="006C1CC7" w:rsidP="00993504">
            <w:pPr>
              <w:spacing w:after="0" w:line="240" w:lineRule="auto"/>
              <w:ind w:left="417" w:hanging="417"/>
              <w:jc w:val="center"/>
              <w:rPr>
                <w:rFonts w:ascii="Times New Roman" w:hAnsi="Times New Roman"/>
                <w:sz w:val="24"/>
                <w:szCs w:val="24"/>
              </w:rPr>
            </w:pPr>
            <w:r w:rsidRPr="002E60E0">
              <w:rPr>
                <w:rFonts w:ascii="Times New Roman" w:hAnsi="Times New Roman"/>
                <w:sz w:val="24"/>
                <w:szCs w:val="24"/>
              </w:rPr>
              <w:t>САЗ 3507</w:t>
            </w:r>
          </w:p>
        </w:tc>
        <w:tc>
          <w:tcPr>
            <w:tcW w:w="2197"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С719ВР</w:t>
            </w:r>
          </w:p>
        </w:tc>
        <w:tc>
          <w:tcPr>
            <w:tcW w:w="1733"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01510004</w:t>
            </w:r>
          </w:p>
        </w:tc>
        <w:tc>
          <w:tcPr>
            <w:tcW w:w="1298"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1992г.</w:t>
            </w:r>
          </w:p>
        </w:tc>
        <w:tc>
          <w:tcPr>
            <w:tcW w:w="1732"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02КУ451156</w:t>
            </w:r>
          </w:p>
        </w:tc>
        <w:tc>
          <w:tcPr>
            <w:tcW w:w="1332"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испр.</w:t>
            </w:r>
          </w:p>
        </w:tc>
      </w:tr>
      <w:tr w:rsidR="006C1CC7" w:rsidRPr="002E60E0" w:rsidTr="00F802F4">
        <w:tc>
          <w:tcPr>
            <w:tcW w:w="649"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2</w:t>
            </w:r>
          </w:p>
        </w:tc>
        <w:tc>
          <w:tcPr>
            <w:tcW w:w="1949"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ВАЗ 21099</w:t>
            </w:r>
          </w:p>
        </w:tc>
        <w:tc>
          <w:tcPr>
            <w:tcW w:w="2197"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В027УН</w:t>
            </w:r>
          </w:p>
        </w:tc>
        <w:tc>
          <w:tcPr>
            <w:tcW w:w="1733"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01510008</w:t>
            </w:r>
          </w:p>
        </w:tc>
        <w:tc>
          <w:tcPr>
            <w:tcW w:w="1298"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2002г.</w:t>
            </w:r>
          </w:p>
        </w:tc>
        <w:tc>
          <w:tcPr>
            <w:tcW w:w="1732"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63КМ03997</w:t>
            </w:r>
          </w:p>
        </w:tc>
        <w:tc>
          <w:tcPr>
            <w:tcW w:w="1332"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испр.</w:t>
            </w:r>
          </w:p>
        </w:tc>
      </w:tr>
      <w:tr w:rsidR="006C1CC7" w:rsidRPr="002E60E0" w:rsidTr="00F802F4">
        <w:tc>
          <w:tcPr>
            <w:tcW w:w="649"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3</w:t>
            </w:r>
          </w:p>
        </w:tc>
        <w:tc>
          <w:tcPr>
            <w:tcW w:w="1949"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ВАЗ 21061</w:t>
            </w:r>
          </w:p>
        </w:tc>
        <w:tc>
          <w:tcPr>
            <w:tcW w:w="2197"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В959НУ</w:t>
            </w:r>
          </w:p>
        </w:tc>
        <w:tc>
          <w:tcPr>
            <w:tcW w:w="1733"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01510007</w:t>
            </w:r>
          </w:p>
        </w:tc>
        <w:tc>
          <w:tcPr>
            <w:tcW w:w="1298"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1998г.</w:t>
            </w:r>
          </w:p>
        </w:tc>
        <w:tc>
          <w:tcPr>
            <w:tcW w:w="1732"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63ВУ821392</w:t>
            </w:r>
          </w:p>
        </w:tc>
        <w:tc>
          <w:tcPr>
            <w:tcW w:w="1332"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неиспр.</w:t>
            </w:r>
          </w:p>
        </w:tc>
      </w:tr>
      <w:tr w:rsidR="006C1CC7" w:rsidRPr="002E60E0" w:rsidTr="00F802F4">
        <w:tc>
          <w:tcPr>
            <w:tcW w:w="649"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4</w:t>
            </w:r>
          </w:p>
        </w:tc>
        <w:tc>
          <w:tcPr>
            <w:tcW w:w="1949"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ГАЗ 2705</w:t>
            </w:r>
          </w:p>
        </w:tc>
        <w:tc>
          <w:tcPr>
            <w:tcW w:w="2197"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В702АА</w:t>
            </w:r>
          </w:p>
        </w:tc>
        <w:tc>
          <w:tcPr>
            <w:tcW w:w="1733"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01510010</w:t>
            </w:r>
          </w:p>
        </w:tc>
        <w:tc>
          <w:tcPr>
            <w:tcW w:w="1298"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1997г.</w:t>
            </w:r>
          </w:p>
        </w:tc>
        <w:tc>
          <w:tcPr>
            <w:tcW w:w="1732"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02КНО36679</w:t>
            </w:r>
          </w:p>
        </w:tc>
        <w:tc>
          <w:tcPr>
            <w:tcW w:w="1332"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неиспр.</w:t>
            </w:r>
          </w:p>
        </w:tc>
      </w:tr>
      <w:tr w:rsidR="006C1CC7" w:rsidRPr="002E60E0" w:rsidTr="00F802F4">
        <w:tc>
          <w:tcPr>
            <w:tcW w:w="649"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5</w:t>
            </w:r>
          </w:p>
        </w:tc>
        <w:tc>
          <w:tcPr>
            <w:tcW w:w="1949" w:type="dxa"/>
          </w:tcPr>
          <w:p w:rsidR="006C1CC7" w:rsidRPr="002E60E0" w:rsidRDefault="006C1CC7" w:rsidP="00993504">
            <w:pPr>
              <w:spacing w:after="0" w:line="240" w:lineRule="auto"/>
              <w:jc w:val="center"/>
              <w:rPr>
                <w:rFonts w:ascii="Times New Roman" w:hAnsi="Times New Roman"/>
                <w:sz w:val="24"/>
                <w:szCs w:val="24"/>
                <w:lang w:val="en-US"/>
              </w:rPr>
            </w:pPr>
            <w:r w:rsidRPr="002E60E0">
              <w:rPr>
                <w:rFonts w:ascii="Times New Roman" w:hAnsi="Times New Roman"/>
                <w:sz w:val="24"/>
                <w:szCs w:val="24"/>
                <w:lang w:val="en-US"/>
              </w:rPr>
              <w:t>Kia Spektra</w:t>
            </w:r>
          </w:p>
        </w:tc>
        <w:tc>
          <w:tcPr>
            <w:tcW w:w="2197"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lang w:val="en-US"/>
              </w:rPr>
              <w:t>H415PK</w:t>
            </w:r>
          </w:p>
        </w:tc>
        <w:tc>
          <w:tcPr>
            <w:tcW w:w="1733"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01510011</w:t>
            </w:r>
          </w:p>
        </w:tc>
        <w:tc>
          <w:tcPr>
            <w:tcW w:w="1298"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2009г.</w:t>
            </w:r>
          </w:p>
        </w:tc>
        <w:tc>
          <w:tcPr>
            <w:tcW w:w="1732"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18МТ068675</w:t>
            </w:r>
          </w:p>
        </w:tc>
        <w:tc>
          <w:tcPr>
            <w:tcW w:w="1332"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испр.</w:t>
            </w:r>
          </w:p>
        </w:tc>
      </w:tr>
    </w:tbl>
    <w:p w:rsidR="006C1CC7" w:rsidRPr="008B3AF5" w:rsidRDefault="006C1CC7" w:rsidP="00993504">
      <w:pPr>
        <w:spacing w:after="0" w:line="240" w:lineRule="auto"/>
        <w:ind w:left="360"/>
        <w:rPr>
          <w:rFonts w:ascii="Times New Roman" w:hAnsi="Times New Roman"/>
          <w:b/>
          <w:sz w:val="24"/>
          <w:szCs w:val="24"/>
        </w:rPr>
      </w:pPr>
    </w:p>
    <w:p w:rsidR="006C1CC7" w:rsidRPr="008B3AF5" w:rsidRDefault="006C1CC7" w:rsidP="00993504">
      <w:pPr>
        <w:spacing w:after="0" w:line="240" w:lineRule="auto"/>
        <w:ind w:left="360"/>
        <w:rPr>
          <w:rFonts w:ascii="Times New Roman" w:hAnsi="Times New Roman"/>
          <w:b/>
          <w:sz w:val="24"/>
          <w:szCs w:val="24"/>
        </w:rPr>
      </w:pPr>
      <w:r w:rsidRPr="008B3AF5">
        <w:rPr>
          <w:rFonts w:ascii="Times New Roman" w:hAnsi="Times New Roman"/>
          <w:b/>
          <w:sz w:val="24"/>
          <w:szCs w:val="24"/>
        </w:rPr>
        <w:t>Тракторы, комбайны и другая самоходная техника</w:t>
      </w: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0"/>
        <w:gridCol w:w="1736"/>
        <w:gridCol w:w="2045"/>
        <w:gridCol w:w="1616"/>
        <w:gridCol w:w="1069"/>
        <w:gridCol w:w="1076"/>
        <w:gridCol w:w="2439"/>
      </w:tblGrid>
      <w:tr w:rsidR="006C1CC7" w:rsidRPr="002E60E0" w:rsidTr="00F802F4">
        <w:tc>
          <w:tcPr>
            <w:tcW w:w="660"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 п/п</w:t>
            </w:r>
          </w:p>
        </w:tc>
        <w:tc>
          <w:tcPr>
            <w:tcW w:w="1736"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Марка, модель автомобиля</w:t>
            </w:r>
          </w:p>
        </w:tc>
        <w:tc>
          <w:tcPr>
            <w:tcW w:w="2045"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Регистрационный номер</w:t>
            </w:r>
          </w:p>
        </w:tc>
        <w:tc>
          <w:tcPr>
            <w:tcW w:w="1616"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Инвентарный номер</w:t>
            </w:r>
          </w:p>
        </w:tc>
        <w:tc>
          <w:tcPr>
            <w:tcW w:w="1069"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Года выпуска</w:t>
            </w:r>
          </w:p>
        </w:tc>
        <w:tc>
          <w:tcPr>
            <w:tcW w:w="1076"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Паспорт т/с</w:t>
            </w:r>
          </w:p>
        </w:tc>
        <w:tc>
          <w:tcPr>
            <w:tcW w:w="2439"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Исправна/неисправна</w:t>
            </w:r>
          </w:p>
        </w:tc>
      </w:tr>
      <w:tr w:rsidR="006C1CC7" w:rsidRPr="002E60E0" w:rsidTr="00F802F4">
        <w:tc>
          <w:tcPr>
            <w:tcW w:w="660"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1</w:t>
            </w:r>
          </w:p>
        </w:tc>
        <w:tc>
          <w:tcPr>
            <w:tcW w:w="1736"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w:t>
            </w:r>
          </w:p>
        </w:tc>
        <w:tc>
          <w:tcPr>
            <w:tcW w:w="2045"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w:t>
            </w:r>
          </w:p>
        </w:tc>
        <w:tc>
          <w:tcPr>
            <w:tcW w:w="1616"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w:t>
            </w:r>
          </w:p>
        </w:tc>
        <w:tc>
          <w:tcPr>
            <w:tcW w:w="1069"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w:t>
            </w:r>
          </w:p>
        </w:tc>
        <w:tc>
          <w:tcPr>
            <w:tcW w:w="1076"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w:t>
            </w:r>
          </w:p>
        </w:tc>
        <w:tc>
          <w:tcPr>
            <w:tcW w:w="2439" w:type="dxa"/>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w:t>
            </w:r>
          </w:p>
        </w:tc>
      </w:tr>
    </w:tbl>
    <w:p w:rsidR="006C1CC7" w:rsidRDefault="006C1CC7" w:rsidP="00993504">
      <w:pPr>
        <w:spacing w:after="0" w:line="240" w:lineRule="auto"/>
        <w:rPr>
          <w:rFonts w:ascii="Times New Roman" w:hAnsi="Times New Roman"/>
          <w:b/>
          <w:color w:val="FF0000"/>
          <w:sz w:val="24"/>
          <w:szCs w:val="24"/>
        </w:rPr>
      </w:pPr>
    </w:p>
    <w:p w:rsidR="006C1CC7" w:rsidRDefault="006C1CC7" w:rsidP="00993504">
      <w:pPr>
        <w:spacing w:after="0" w:line="240" w:lineRule="auto"/>
        <w:rPr>
          <w:rFonts w:ascii="Times New Roman" w:hAnsi="Times New Roman"/>
          <w:b/>
          <w:color w:val="FF0000"/>
          <w:sz w:val="24"/>
          <w:szCs w:val="24"/>
        </w:rPr>
      </w:pPr>
    </w:p>
    <w:p w:rsidR="006C1CC7" w:rsidRPr="008B3AF5" w:rsidRDefault="006C1CC7" w:rsidP="00993504">
      <w:pPr>
        <w:spacing w:after="0" w:line="240" w:lineRule="auto"/>
        <w:rPr>
          <w:rFonts w:ascii="Times New Roman" w:hAnsi="Times New Roman"/>
          <w:b/>
          <w:sz w:val="24"/>
          <w:szCs w:val="24"/>
        </w:rPr>
      </w:pPr>
      <w:r w:rsidRPr="008B3AF5">
        <w:rPr>
          <w:rFonts w:ascii="Times New Roman" w:hAnsi="Times New Roman"/>
          <w:b/>
          <w:sz w:val="24"/>
          <w:szCs w:val="24"/>
        </w:rPr>
        <w:t>Кадровый состав</w:t>
      </w:r>
    </w:p>
    <w:p w:rsidR="006C1CC7" w:rsidRPr="008B3AF5" w:rsidRDefault="006C1CC7" w:rsidP="00CC1DC7">
      <w:pPr>
        <w:spacing w:after="0" w:line="240" w:lineRule="auto"/>
        <w:rPr>
          <w:rFonts w:ascii="Times New Roman" w:hAnsi="Times New Roman"/>
          <w:b/>
          <w:sz w:val="24"/>
          <w:szCs w:val="24"/>
        </w:rPr>
      </w:pPr>
      <w:r w:rsidRPr="008B3AF5">
        <w:rPr>
          <w:rFonts w:ascii="Times New Roman" w:hAnsi="Times New Roman"/>
          <w:b/>
          <w:sz w:val="24"/>
          <w:szCs w:val="24"/>
        </w:rPr>
        <w:tab/>
        <w:t>Кадровый состав</w:t>
      </w:r>
    </w:p>
    <w:p w:rsidR="006C1CC7" w:rsidRPr="008B3AF5" w:rsidRDefault="006C1CC7" w:rsidP="00CC1DC7">
      <w:pPr>
        <w:spacing w:after="0" w:line="240" w:lineRule="auto"/>
        <w:ind w:left="360"/>
        <w:rPr>
          <w:rFonts w:ascii="Times New Roman" w:hAnsi="Times New Roman"/>
          <w:b/>
          <w:sz w:val="24"/>
          <w:szCs w:val="24"/>
        </w:rPr>
      </w:pPr>
      <w:r w:rsidRPr="008B3AF5">
        <w:rPr>
          <w:rFonts w:ascii="Times New Roman" w:hAnsi="Times New Roman"/>
          <w:b/>
          <w:sz w:val="24"/>
          <w:szCs w:val="24"/>
        </w:rPr>
        <w:tab/>
        <w:t>а) образовательный уровень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3"/>
        <w:gridCol w:w="1529"/>
        <w:gridCol w:w="1552"/>
        <w:gridCol w:w="1517"/>
        <w:gridCol w:w="1528"/>
        <w:gridCol w:w="1542"/>
      </w:tblGrid>
      <w:tr w:rsidR="006C1CC7" w:rsidRPr="002E60E0" w:rsidTr="009F6108">
        <w:tc>
          <w:tcPr>
            <w:tcW w:w="1903"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По категориям работников</w:t>
            </w:r>
          </w:p>
        </w:tc>
        <w:tc>
          <w:tcPr>
            <w:tcW w:w="1529"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Всего</w:t>
            </w:r>
          </w:p>
        </w:tc>
        <w:tc>
          <w:tcPr>
            <w:tcW w:w="1552"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Высшее</w:t>
            </w:r>
          </w:p>
        </w:tc>
        <w:tc>
          <w:tcPr>
            <w:tcW w:w="1517"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Ср. спец</w:t>
            </w:r>
          </w:p>
        </w:tc>
        <w:tc>
          <w:tcPr>
            <w:tcW w:w="1528"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Нач. проф.</w:t>
            </w:r>
          </w:p>
        </w:tc>
        <w:tc>
          <w:tcPr>
            <w:tcW w:w="1542"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Сред. (полн.) общее</w:t>
            </w:r>
          </w:p>
        </w:tc>
      </w:tr>
      <w:tr w:rsidR="006C1CC7" w:rsidRPr="002E60E0" w:rsidTr="009F6108">
        <w:tc>
          <w:tcPr>
            <w:tcW w:w="1903"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Директор и заместители</w:t>
            </w:r>
          </w:p>
        </w:tc>
        <w:tc>
          <w:tcPr>
            <w:tcW w:w="1529"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4</w:t>
            </w:r>
          </w:p>
        </w:tc>
        <w:tc>
          <w:tcPr>
            <w:tcW w:w="1552"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3</w:t>
            </w:r>
          </w:p>
        </w:tc>
        <w:tc>
          <w:tcPr>
            <w:tcW w:w="1517"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1</w:t>
            </w:r>
          </w:p>
        </w:tc>
        <w:tc>
          <w:tcPr>
            <w:tcW w:w="1528" w:type="dxa"/>
          </w:tcPr>
          <w:p w:rsidR="006C1CC7" w:rsidRPr="002E60E0" w:rsidRDefault="006C1CC7" w:rsidP="009F6108">
            <w:pPr>
              <w:spacing w:after="0" w:line="240" w:lineRule="auto"/>
              <w:jc w:val="center"/>
              <w:rPr>
                <w:rFonts w:ascii="Times New Roman" w:hAnsi="Times New Roman"/>
                <w:sz w:val="24"/>
                <w:szCs w:val="24"/>
              </w:rPr>
            </w:pPr>
          </w:p>
        </w:tc>
        <w:tc>
          <w:tcPr>
            <w:tcW w:w="1542" w:type="dxa"/>
          </w:tcPr>
          <w:p w:rsidR="006C1CC7" w:rsidRPr="002E60E0" w:rsidRDefault="006C1CC7" w:rsidP="009F6108">
            <w:pPr>
              <w:spacing w:after="0" w:line="240" w:lineRule="auto"/>
              <w:jc w:val="center"/>
              <w:rPr>
                <w:rFonts w:ascii="Times New Roman" w:hAnsi="Times New Roman"/>
                <w:sz w:val="24"/>
                <w:szCs w:val="24"/>
              </w:rPr>
            </w:pPr>
          </w:p>
        </w:tc>
      </w:tr>
      <w:tr w:rsidR="006C1CC7" w:rsidRPr="002E60E0" w:rsidTr="009F6108">
        <w:tc>
          <w:tcPr>
            <w:tcW w:w="1903"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Ст. мастера</w:t>
            </w:r>
          </w:p>
        </w:tc>
        <w:tc>
          <w:tcPr>
            <w:tcW w:w="1529" w:type="dxa"/>
          </w:tcPr>
          <w:p w:rsidR="006C1CC7" w:rsidRPr="002E60E0" w:rsidRDefault="006C1CC7" w:rsidP="009F6108">
            <w:pPr>
              <w:spacing w:after="0" w:line="240" w:lineRule="auto"/>
              <w:jc w:val="center"/>
              <w:rPr>
                <w:rFonts w:ascii="Times New Roman" w:hAnsi="Times New Roman"/>
                <w:sz w:val="24"/>
                <w:szCs w:val="24"/>
              </w:rPr>
            </w:pPr>
          </w:p>
        </w:tc>
        <w:tc>
          <w:tcPr>
            <w:tcW w:w="1552" w:type="dxa"/>
          </w:tcPr>
          <w:p w:rsidR="006C1CC7" w:rsidRPr="002E60E0" w:rsidRDefault="006C1CC7" w:rsidP="009F6108">
            <w:pPr>
              <w:spacing w:after="0" w:line="240" w:lineRule="auto"/>
              <w:jc w:val="center"/>
              <w:rPr>
                <w:rFonts w:ascii="Times New Roman" w:hAnsi="Times New Roman"/>
                <w:sz w:val="24"/>
                <w:szCs w:val="24"/>
              </w:rPr>
            </w:pPr>
          </w:p>
        </w:tc>
        <w:tc>
          <w:tcPr>
            <w:tcW w:w="1517" w:type="dxa"/>
          </w:tcPr>
          <w:p w:rsidR="006C1CC7" w:rsidRPr="002E60E0" w:rsidRDefault="006C1CC7" w:rsidP="009F6108">
            <w:pPr>
              <w:spacing w:after="0" w:line="240" w:lineRule="auto"/>
              <w:jc w:val="center"/>
              <w:rPr>
                <w:rFonts w:ascii="Times New Roman" w:hAnsi="Times New Roman"/>
                <w:sz w:val="24"/>
                <w:szCs w:val="24"/>
              </w:rPr>
            </w:pPr>
          </w:p>
        </w:tc>
        <w:tc>
          <w:tcPr>
            <w:tcW w:w="1528" w:type="dxa"/>
          </w:tcPr>
          <w:p w:rsidR="006C1CC7" w:rsidRPr="002E60E0" w:rsidRDefault="006C1CC7" w:rsidP="009F6108">
            <w:pPr>
              <w:spacing w:after="0" w:line="240" w:lineRule="auto"/>
              <w:jc w:val="center"/>
              <w:rPr>
                <w:rFonts w:ascii="Times New Roman" w:hAnsi="Times New Roman"/>
                <w:sz w:val="24"/>
                <w:szCs w:val="24"/>
              </w:rPr>
            </w:pPr>
          </w:p>
        </w:tc>
        <w:tc>
          <w:tcPr>
            <w:tcW w:w="1542" w:type="dxa"/>
          </w:tcPr>
          <w:p w:rsidR="006C1CC7" w:rsidRPr="002E60E0" w:rsidRDefault="006C1CC7" w:rsidP="009F6108">
            <w:pPr>
              <w:spacing w:after="0" w:line="240" w:lineRule="auto"/>
              <w:jc w:val="center"/>
              <w:rPr>
                <w:rFonts w:ascii="Times New Roman" w:hAnsi="Times New Roman"/>
                <w:sz w:val="24"/>
                <w:szCs w:val="24"/>
              </w:rPr>
            </w:pPr>
          </w:p>
        </w:tc>
      </w:tr>
      <w:tr w:rsidR="006C1CC7" w:rsidRPr="002E60E0" w:rsidTr="009F6108">
        <w:tc>
          <w:tcPr>
            <w:tcW w:w="1903"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Преподаватели (всего)</w:t>
            </w:r>
          </w:p>
        </w:tc>
        <w:tc>
          <w:tcPr>
            <w:tcW w:w="1529"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27</w:t>
            </w:r>
          </w:p>
        </w:tc>
        <w:tc>
          <w:tcPr>
            <w:tcW w:w="1552"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27</w:t>
            </w:r>
          </w:p>
        </w:tc>
        <w:tc>
          <w:tcPr>
            <w:tcW w:w="1517" w:type="dxa"/>
          </w:tcPr>
          <w:p w:rsidR="006C1CC7" w:rsidRPr="002E60E0" w:rsidRDefault="006C1CC7" w:rsidP="009F6108">
            <w:pPr>
              <w:spacing w:after="0" w:line="240" w:lineRule="auto"/>
              <w:jc w:val="center"/>
              <w:rPr>
                <w:rFonts w:ascii="Times New Roman" w:hAnsi="Times New Roman"/>
                <w:sz w:val="24"/>
                <w:szCs w:val="24"/>
              </w:rPr>
            </w:pPr>
          </w:p>
        </w:tc>
        <w:tc>
          <w:tcPr>
            <w:tcW w:w="1528" w:type="dxa"/>
          </w:tcPr>
          <w:p w:rsidR="006C1CC7" w:rsidRPr="002E60E0" w:rsidRDefault="006C1CC7" w:rsidP="009F6108">
            <w:pPr>
              <w:spacing w:after="0" w:line="240" w:lineRule="auto"/>
              <w:jc w:val="center"/>
              <w:rPr>
                <w:rFonts w:ascii="Times New Roman" w:hAnsi="Times New Roman"/>
                <w:sz w:val="24"/>
                <w:szCs w:val="24"/>
              </w:rPr>
            </w:pPr>
          </w:p>
        </w:tc>
        <w:tc>
          <w:tcPr>
            <w:tcW w:w="1542" w:type="dxa"/>
          </w:tcPr>
          <w:p w:rsidR="006C1CC7" w:rsidRPr="002E60E0" w:rsidRDefault="006C1CC7" w:rsidP="009F6108">
            <w:pPr>
              <w:spacing w:after="0" w:line="240" w:lineRule="auto"/>
              <w:jc w:val="center"/>
              <w:rPr>
                <w:rFonts w:ascii="Times New Roman" w:hAnsi="Times New Roman"/>
                <w:sz w:val="24"/>
                <w:szCs w:val="24"/>
              </w:rPr>
            </w:pPr>
          </w:p>
        </w:tc>
      </w:tr>
      <w:tr w:rsidR="006C1CC7" w:rsidRPr="002E60E0" w:rsidTr="009F6108">
        <w:tc>
          <w:tcPr>
            <w:tcW w:w="1903"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Мастера п\о (всего)</w:t>
            </w:r>
          </w:p>
        </w:tc>
        <w:tc>
          <w:tcPr>
            <w:tcW w:w="1529"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10</w:t>
            </w:r>
          </w:p>
        </w:tc>
        <w:tc>
          <w:tcPr>
            <w:tcW w:w="1552"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4</w:t>
            </w:r>
          </w:p>
        </w:tc>
        <w:tc>
          <w:tcPr>
            <w:tcW w:w="1517"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4</w:t>
            </w:r>
          </w:p>
        </w:tc>
        <w:tc>
          <w:tcPr>
            <w:tcW w:w="1528"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2</w:t>
            </w:r>
          </w:p>
        </w:tc>
        <w:tc>
          <w:tcPr>
            <w:tcW w:w="1542" w:type="dxa"/>
          </w:tcPr>
          <w:p w:rsidR="006C1CC7" w:rsidRPr="002E60E0" w:rsidRDefault="006C1CC7" w:rsidP="009F6108">
            <w:pPr>
              <w:spacing w:after="0" w:line="240" w:lineRule="auto"/>
              <w:jc w:val="center"/>
              <w:rPr>
                <w:rFonts w:ascii="Times New Roman" w:hAnsi="Times New Roman"/>
                <w:sz w:val="24"/>
                <w:szCs w:val="24"/>
              </w:rPr>
            </w:pPr>
          </w:p>
        </w:tc>
      </w:tr>
      <w:tr w:rsidR="006C1CC7" w:rsidRPr="002E60E0" w:rsidTr="009F6108">
        <w:tc>
          <w:tcPr>
            <w:tcW w:w="1903"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Воспитатели</w:t>
            </w:r>
          </w:p>
        </w:tc>
        <w:tc>
          <w:tcPr>
            <w:tcW w:w="1529"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2</w:t>
            </w:r>
          </w:p>
        </w:tc>
        <w:tc>
          <w:tcPr>
            <w:tcW w:w="1552"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2</w:t>
            </w:r>
          </w:p>
        </w:tc>
        <w:tc>
          <w:tcPr>
            <w:tcW w:w="1517" w:type="dxa"/>
          </w:tcPr>
          <w:p w:rsidR="006C1CC7" w:rsidRPr="002E60E0" w:rsidRDefault="006C1CC7" w:rsidP="009F6108">
            <w:pPr>
              <w:spacing w:after="0" w:line="240" w:lineRule="auto"/>
              <w:jc w:val="center"/>
              <w:rPr>
                <w:rFonts w:ascii="Times New Roman" w:hAnsi="Times New Roman"/>
                <w:sz w:val="24"/>
                <w:szCs w:val="24"/>
              </w:rPr>
            </w:pPr>
          </w:p>
        </w:tc>
        <w:tc>
          <w:tcPr>
            <w:tcW w:w="1528" w:type="dxa"/>
          </w:tcPr>
          <w:p w:rsidR="006C1CC7" w:rsidRPr="002E60E0" w:rsidRDefault="006C1CC7" w:rsidP="009F6108">
            <w:pPr>
              <w:spacing w:after="0" w:line="240" w:lineRule="auto"/>
              <w:jc w:val="center"/>
              <w:rPr>
                <w:rFonts w:ascii="Times New Roman" w:hAnsi="Times New Roman"/>
                <w:sz w:val="24"/>
                <w:szCs w:val="24"/>
              </w:rPr>
            </w:pPr>
          </w:p>
        </w:tc>
        <w:tc>
          <w:tcPr>
            <w:tcW w:w="1542" w:type="dxa"/>
          </w:tcPr>
          <w:p w:rsidR="006C1CC7" w:rsidRPr="002E60E0" w:rsidRDefault="006C1CC7" w:rsidP="009F6108">
            <w:pPr>
              <w:spacing w:after="0" w:line="240" w:lineRule="auto"/>
              <w:jc w:val="center"/>
              <w:rPr>
                <w:rFonts w:ascii="Times New Roman" w:hAnsi="Times New Roman"/>
                <w:sz w:val="24"/>
                <w:szCs w:val="24"/>
              </w:rPr>
            </w:pPr>
          </w:p>
        </w:tc>
      </w:tr>
      <w:tr w:rsidR="006C1CC7" w:rsidRPr="002E60E0" w:rsidTr="009F6108">
        <w:tc>
          <w:tcPr>
            <w:tcW w:w="1903"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Психологи</w:t>
            </w:r>
          </w:p>
        </w:tc>
        <w:tc>
          <w:tcPr>
            <w:tcW w:w="1529"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1</w:t>
            </w:r>
          </w:p>
        </w:tc>
        <w:tc>
          <w:tcPr>
            <w:tcW w:w="1552"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1</w:t>
            </w:r>
          </w:p>
        </w:tc>
        <w:tc>
          <w:tcPr>
            <w:tcW w:w="1517" w:type="dxa"/>
          </w:tcPr>
          <w:p w:rsidR="006C1CC7" w:rsidRPr="002E60E0" w:rsidRDefault="006C1CC7" w:rsidP="009F6108">
            <w:pPr>
              <w:spacing w:after="0" w:line="240" w:lineRule="auto"/>
              <w:jc w:val="center"/>
              <w:rPr>
                <w:rFonts w:ascii="Times New Roman" w:hAnsi="Times New Roman"/>
                <w:sz w:val="24"/>
                <w:szCs w:val="24"/>
              </w:rPr>
            </w:pPr>
          </w:p>
        </w:tc>
        <w:tc>
          <w:tcPr>
            <w:tcW w:w="1528" w:type="dxa"/>
          </w:tcPr>
          <w:p w:rsidR="006C1CC7" w:rsidRPr="002E60E0" w:rsidRDefault="006C1CC7" w:rsidP="009F6108">
            <w:pPr>
              <w:spacing w:after="0" w:line="240" w:lineRule="auto"/>
              <w:jc w:val="center"/>
              <w:rPr>
                <w:rFonts w:ascii="Times New Roman" w:hAnsi="Times New Roman"/>
                <w:sz w:val="24"/>
                <w:szCs w:val="24"/>
              </w:rPr>
            </w:pPr>
          </w:p>
        </w:tc>
        <w:tc>
          <w:tcPr>
            <w:tcW w:w="1542" w:type="dxa"/>
          </w:tcPr>
          <w:p w:rsidR="006C1CC7" w:rsidRPr="002E60E0" w:rsidRDefault="006C1CC7" w:rsidP="009F6108">
            <w:pPr>
              <w:spacing w:after="0" w:line="240" w:lineRule="auto"/>
              <w:jc w:val="center"/>
              <w:rPr>
                <w:rFonts w:ascii="Times New Roman" w:hAnsi="Times New Roman"/>
                <w:sz w:val="24"/>
                <w:szCs w:val="24"/>
              </w:rPr>
            </w:pPr>
          </w:p>
        </w:tc>
      </w:tr>
      <w:tr w:rsidR="006C1CC7" w:rsidRPr="002E60E0" w:rsidTr="009F6108">
        <w:tc>
          <w:tcPr>
            <w:tcW w:w="1903"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Социологи</w:t>
            </w:r>
          </w:p>
        </w:tc>
        <w:tc>
          <w:tcPr>
            <w:tcW w:w="1529" w:type="dxa"/>
          </w:tcPr>
          <w:p w:rsidR="006C1CC7" w:rsidRPr="002E60E0" w:rsidRDefault="006C1CC7" w:rsidP="009F6108">
            <w:pPr>
              <w:spacing w:after="0" w:line="240" w:lineRule="auto"/>
              <w:jc w:val="center"/>
              <w:rPr>
                <w:rFonts w:ascii="Times New Roman" w:hAnsi="Times New Roman"/>
                <w:sz w:val="24"/>
                <w:szCs w:val="24"/>
              </w:rPr>
            </w:pPr>
          </w:p>
        </w:tc>
        <w:tc>
          <w:tcPr>
            <w:tcW w:w="1552" w:type="dxa"/>
          </w:tcPr>
          <w:p w:rsidR="006C1CC7" w:rsidRPr="002E60E0" w:rsidRDefault="006C1CC7" w:rsidP="009F6108">
            <w:pPr>
              <w:spacing w:after="0" w:line="240" w:lineRule="auto"/>
              <w:jc w:val="center"/>
              <w:rPr>
                <w:rFonts w:ascii="Times New Roman" w:hAnsi="Times New Roman"/>
                <w:sz w:val="24"/>
                <w:szCs w:val="24"/>
              </w:rPr>
            </w:pPr>
          </w:p>
        </w:tc>
        <w:tc>
          <w:tcPr>
            <w:tcW w:w="1517" w:type="dxa"/>
          </w:tcPr>
          <w:p w:rsidR="006C1CC7" w:rsidRPr="002E60E0" w:rsidRDefault="006C1CC7" w:rsidP="009F6108">
            <w:pPr>
              <w:spacing w:after="0" w:line="240" w:lineRule="auto"/>
              <w:jc w:val="center"/>
              <w:rPr>
                <w:rFonts w:ascii="Times New Roman" w:hAnsi="Times New Roman"/>
                <w:sz w:val="24"/>
                <w:szCs w:val="24"/>
              </w:rPr>
            </w:pPr>
          </w:p>
        </w:tc>
        <w:tc>
          <w:tcPr>
            <w:tcW w:w="1528" w:type="dxa"/>
          </w:tcPr>
          <w:p w:rsidR="006C1CC7" w:rsidRPr="002E60E0" w:rsidRDefault="006C1CC7" w:rsidP="009F6108">
            <w:pPr>
              <w:spacing w:after="0" w:line="240" w:lineRule="auto"/>
              <w:jc w:val="center"/>
              <w:rPr>
                <w:rFonts w:ascii="Times New Roman" w:hAnsi="Times New Roman"/>
                <w:sz w:val="24"/>
                <w:szCs w:val="24"/>
              </w:rPr>
            </w:pPr>
          </w:p>
        </w:tc>
        <w:tc>
          <w:tcPr>
            <w:tcW w:w="1542" w:type="dxa"/>
          </w:tcPr>
          <w:p w:rsidR="006C1CC7" w:rsidRPr="002E60E0" w:rsidRDefault="006C1CC7" w:rsidP="009F6108">
            <w:pPr>
              <w:spacing w:after="0" w:line="240" w:lineRule="auto"/>
              <w:jc w:val="center"/>
              <w:rPr>
                <w:rFonts w:ascii="Times New Roman" w:hAnsi="Times New Roman"/>
                <w:sz w:val="24"/>
                <w:szCs w:val="24"/>
              </w:rPr>
            </w:pPr>
          </w:p>
        </w:tc>
      </w:tr>
      <w:tr w:rsidR="006C1CC7" w:rsidRPr="002E60E0" w:rsidTr="009F6108">
        <w:tc>
          <w:tcPr>
            <w:tcW w:w="1903"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Методисты</w:t>
            </w:r>
          </w:p>
        </w:tc>
        <w:tc>
          <w:tcPr>
            <w:tcW w:w="1529" w:type="dxa"/>
          </w:tcPr>
          <w:p w:rsidR="006C1CC7" w:rsidRPr="002E60E0" w:rsidRDefault="006C1CC7" w:rsidP="009F6108">
            <w:pPr>
              <w:spacing w:after="0" w:line="240" w:lineRule="auto"/>
              <w:jc w:val="center"/>
              <w:rPr>
                <w:rFonts w:ascii="Times New Roman" w:hAnsi="Times New Roman"/>
                <w:sz w:val="24"/>
                <w:szCs w:val="24"/>
              </w:rPr>
            </w:pPr>
          </w:p>
        </w:tc>
        <w:tc>
          <w:tcPr>
            <w:tcW w:w="1552" w:type="dxa"/>
          </w:tcPr>
          <w:p w:rsidR="006C1CC7" w:rsidRPr="002E60E0" w:rsidRDefault="006C1CC7" w:rsidP="009F6108">
            <w:pPr>
              <w:spacing w:after="0" w:line="240" w:lineRule="auto"/>
              <w:jc w:val="center"/>
              <w:rPr>
                <w:rFonts w:ascii="Times New Roman" w:hAnsi="Times New Roman"/>
                <w:sz w:val="24"/>
                <w:szCs w:val="24"/>
              </w:rPr>
            </w:pPr>
          </w:p>
        </w:tc>
        <w:tc>
          <w:tcPr>
            <w:tcW w:w="1517" w:type="dxa"/>
          </w:tcPr>
          <w:p w:rsidR="006C1CC7" w:rsidRPr="002E60E0" w:rsidRDefault="006C1CC7" w:rsidP="009F6108">
            <w:pPr>
              <w:spacing w:after="0" w:line="240" w:lineRule="auto"/>
              <w:jc w:val="center"/>
              <w:rPr>
                <w:rFonts w:ascii="Times New Roman" w:hAnsi="Times New Roman"/>
                <w:sz w:val="24"/>
                <w:szCs w:val="24"/>
              </w:rPr>
            </w:pPr>
          </w:p>
        </w:tc>
        <w:tc>
          <w:tcPr>
            <w:tcW w:w="1528" w:type="dxa"/>
          </w:tcPr>
          <w:p w:rsidR="006C1CC7" w:rsidRPr="002E60E0" w:rsidRDefault="006C1CC7" w:rsidP="009F6108">
            <w:pPr>
              <w:spacing w:after="0" w:line="240" w:lineRule="auto"/>
              <w:jc w:val="center"/>
              <w:rPr>
                <w:rFonts w:ascii="Times New Roman" w:hAnsi="Times New Roman"/>
                <w:sz w:val="24"/>
                <w:szCs w:val="24"/>
              </w:rPr>
            </w:pPr>
          </w:p>
        </w:tc>
        <w:tc>
          <w:tcPr>
            <w:tcW w:w="1542" w:type="dxa"/>
          </w:tcPr>
          <w:p w:rsidR="006C1CC7" w:rsidRPr="002E60E0" w:rsidRDefault="006C1CC7" w:rsidP="009F6108">
            <w:pPr>
              <w:spacing w:after="0" w:line="240" w:lineRule="auto"/>
              <w:jc w:val="center"/>
              <w:rPr>
                <w:rFonts w:ascii="Times New Roman" w:hAnsi="Times New Roman"/>
                <w:sz w:val="24"/>
                <w:szCs w:val="24"/>
              </w:rPr>
            </w:pPr>
          </w:p>
        </w:tc>
      </w:tr>
      <w:tr w:rsidR="006C1CC7" w:rsidRPr="002E60E0" w:rsidTr="009F6108">
        <w:tc>
          <w:tcPr>
            <w:tcW w:w="1903"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Библиотекари</w:t>
            </w:r>
          </w:p>
        </w:tc>
        <w:tc>
          <w:tcPr>
            <w:tcW w:w="1529"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1</w:t>
            </w:r>
          </w:p>
        </w:tc>
        <w:tc>
          <w:tcPr>
            <w:tcW w:w="1552" w:type="dxa"/>
          </w:tcPr>
          <w:p w:rsidR="006C1CC7" w:rsidRPr="002E60E0" w:rsidRDefault="006C1CC7" w:rsidP="009F6108">
            <w:pPr>
              <w:spacing w:after="0" w:line="240" w:lineRule="auto"/>
              <w:jc w:val="center"/>
              <w:rPr>
                <w:rFonts w:ascii="Times New Roman" w:hAnsi="Times New Roman"/>
                <w:sz w:val="24"/>
                <w:szCs w:val="24"/>
              </w:rPr>
            </w:pPr>
          </w:p>
        </w:tc>
        <w:tc>
          <w:tcPr>
            <w:tcW w:w="1517"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1</w:t>
            </w:r>
          </w:p>
        </w:tc>
        <w:tc>
          <w:tcPr>
            <w:tcW w:w="1528" w:type="dxa"/>
          </w:tcPr>
          <w:p w:rsidR="006C1CC7" w:rsidRPr="002E60E0" w:rsidRDefault="006C1CC7" w:rsidP="009F6108">
            <w:pPr>
              <w:spacing w:after="0" w:line="240" w:lineRule="auto"/>
              <w:jc w:val="center"/>
              <w:rPr>
                <w:rFonts w:ascii="Times New Roman" w:hAnsi="Times New Roman"/>
                <w:sz w:val="24"/>
                <w:szCs w:val="24"/>
              </w:rPr>
            </w:pPr>
          </w:p>
        </w:tc>
        <w:tc>
          <w:tcPr>
            <w:tcW w:w="1542" w:type="dxa"/>
          </w:tcPr>
          <w:p w:rsidR="006C1CC7" w:rsidRPr="002E60E0" w:rsidRDefault="006C1CC7" w:rsidP="009F6108">
            <w:pPr>
              <w:spacing w:after="0" w:line="240" w:lineRule="auto"/>
              <w:jc w:val="center"/>
              <w:rPr>
                <w:rFonts w:ascii="Times New Roman" w:hAnsi="Times New Roman"/>
                <w:sz w:val="24"/>
                <w:szCs w:val="24"/>
              </w:rPr>
            </w:pPr>
          </w:p>
        </w:tc>
      </w:tr>
      <w:tr w:rsidR="006C1CC7" w:rsidRPr="002E60E0" w:rsidTr="009F6108">
        <w:tc>
          <w:tcPr>
            <w:tcW w:w="1903"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Другие пед.работники</w:t>
            </w:r>
          </w:p>
        </w:tc>
        <w:tc>
          <w:tcPr>
            <w:tcW w:w="1529"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4</w:t>
            </w:r>
          </w:p>
        </w:tc>
        <w:tc>
          <w:tcPr>
            <w:tcW w:w="1552"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4</w:t>
            </w:r>
          </w:p>
        </w:tc>
        <w:tc>
          <w:tcPr>
            <w:tcW w:w="1517" w:type="dxa"/>
          </w:tcPr>
          <w:p w:rsidR="006C1CC7" w:rsidRPr="002E60E0" w:rsidRDefault="006C1CC7" w:rsidP="009F6108">
            <w:pPr>
              <w:spacing w:after="0" w:line="240" w:lineRule="auto"/>
              <w:jc w:val="center"/>
              <w:rPr>
                <w:rFonts w:ascii="Times New Roman" w:hAnsi="Times New Roman"/>
                <w:sz w:val="24"/>
                <w:szCs w:val="24"/>
              </w:rPr>
            </w:pPr>
          </w:p>
        </w:tc>
        <w:tc>
          <w:tcPr>
            <w:tcW w:w="1528" w:type="dxa"/>
          </w:tcPr>
          <w:p w:rsidR="006C1CC7" w:rsidRPr="002E60E0" w:rsidRDefault="006C1CC7" w:rsidP="009F6108">
            <w:pPr>
              <w:spacing w:after="0" w:line="240" w:lineRule="auto"/>
              <w:jc w:val="center"/>
              <w:rPr>
                <w:rFonts w:ascii="Times New Roman" w:hAnsi="Times New Roman"/>
                <w:sz w:val="24"/>
                <w:szCs w:val="24"/>
              </w:rPr>
            </w:pPr>
          </w:p>
        </w:tc>
        <w:tc>
          <w:tcPr>
            <w:tcW w:w="1542" w:type="dxa"/>
          </w:tcPr>
          <w:p w:rsidR="006C1CC7" w:rsidRPr="002E60E0" w:rsidRDefault="006C1CC7" w:rsidP="009F6108">
            <w:pPr>
              <w:spacing w:after="0" w:line="240" w:lineRule="auto"/>
              <w:jc w:val="center"/>
              <w:rPr>
                <w:rFonts w:ascii="Times New Roman" w:hAnsi="Times New Roman"/>
                <w:sz w:val="24"/>
                <w:szCs w:val="24"/>
              </w:rPr>
            </w:pPr>
          </w:p>
        </w:tc>
      </w:tr>
      <w:tr w:rsidR="006C1CC7" w:rsidRPr="002E60E0" w:rsidTr="009F6108">
        <w:tc>
          <w:tcPr>
            <w:tcW w:w="1903"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Итого</w:t>
            </w:r>
          </w:p>
        </w:tc>
        <w:tc>
          <w:tcPr>
            <w:tcW w:w="1529"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49</w:t>
            </w:r>
          </w:p>
        </w:tc>
        <w:tc>
          <w:tcPr>
            <w:tcW w:w="1552"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40</w:t>
            </w:r>
          </w:p>
        </w:tc>
        <w:tc>
          <w:tcPr>
            <w:tcW w:w="1517"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6</w:t>
            </w:r>
          </w:p>
        </w:tc>
        <w:tc>
          <w:tcPr>
            <w:tcW w:w="1528"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2</w:t>
            </w:r>
          </w:p>
        </w:tc>
        <w:tc>
          <w:tcPr>
            <w:tcW w:w="1542" w:type="dxa"/>
          </w:tcPr>
          <w:p w:rsidR="006C1CC7" w:rsidRPr="002E60E0" w:rsidRDefault="006C1CC7" w:rsidP="009F6108">
            <w:pPr>
              <w:spacing w:after="0" w:line="240" w:lineRule="auto"/>
              <w:jc w:val="center"/>
              <w:rPr>
                <w:rFonts w:ascii="Times New Roman" w:hAnsi="Times New Roman"/>
                <w:sz w:val="24"/>
                <w:szCs w:val="24"/>
              </w:rPr>
            </w:pPr>
          </w:p>
        </w:tc>
      </w:tr>
    </w:tbl>
    <w:p w:rsidR="006C1CC7" w:rsidRPr="001F19D5" w:rsidRDefault="006C1CC7" w:rsidP="00CC1DC7">
      <w:pPr>
        <w:spacing w:after="0" w:line="240" w:lineRule="auto"/>
        <w:rPr>
          <w:rFonts w:ascii="Times New Roman" w:hAnsi="Times New Roman"/>
          <w:sz w:val="24"/>
          <w:szCs w:val="24"/>
        </w:rPr>
      </w:pPr>
    </w:p>
    <w:p w:rsidR="006C1CC7" w:rsidRPr="001F19D5" w:rsidRDefault="006C1CC7" w:rsidP="00CC1DC7">
      <w:pPr>
        <w:spacing w:after="0" w:line="240" w:lineRule="auto"/>
        <w:ind w:left="360"/>
        <w:rPr>
          <w:rFonts w:ascii="Times New Roman" w:hAnsi="Times New Roman"/>
          <w:b/>
          <w:sz w:val="24"/>
          <w:szCs w:val="24"/>
        </w:rPr>
      </w:pPr>
      <w:r w:rsidRPr="001F19D5">
        <w:rPr>
          <w:rFonts w:ascii="Times New Roman" w:hAnsi="Times New Roman"/>
          <w:sz w:val="24"/>
          <w:szCs w:val="24"/>
        </w:rPr>
        <w:t xml:space="preserve">  </w:t>
      </w:r>
      <w:r w:rsidRPr="001F19D5">
        <w:rPr>
          <w:rFonts w:ascii="Times New Roman" w:hAnsi="Times New Roman"/>
          <w:b/>
          <w:sz w:val="24"/>
          <w:szCs w:val="24"/>
        </w:rPr>
        <w:t>б) квалификационные категории: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3"/>
        <w:gridCol w:w="1520"/>
        <w:gridCol w:w="1547"/>
        <w:gridCol w:w="1536"/>
        <w:gridCol w:w="1535"/>
        <w:gridCol w:w="1530"/>
      </w:tblGrid>
      <w:tr w:rsidR="006C1CC7" w:rsidRPr="002E60E0" w:rsidTr="009F6108">
        <w:tc>
          <w:tcPr>
            <w:tcW w:w="1903"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По категориям работников</w:t>
            </w:r>
          </w:p>
        </w:tc>
        <w:tc>
          <w:tcPr>
            <w:tcW w:w="1520"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Всего</w:t>
            </w:r>
          </w:p>
        </w:tc>
        <w:tc>
          <w:tcPr>
            <w:tcW w:w="1547"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Высшая</w:t>
            </w:r>
          </w:p>
        </w:tc>
        <w:tc>
          <w:tcPr>
            <w:tcW w:w="1536"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Первая</w:t>
            </w:r>
          </w:p>
        </w:tc>
        <w:tc>
          <w:tcPr>
            <w:tcW w:w="1535"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Вторая</w:t>
            </w:r>
          </w:p>
        </w:tc>
        <w:tc>
          <w:tcPr>
            <w:tcW w:w="1530"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Не имеют</w:t>
            </w:r>
          </w:p>
        </w:tc>
      </w:tr>
      <w:tr w:rsidR="006C1CC7" w:rsidRPr="002E60E0" w:rsidTr="009F6108">
        <w:tc>
          <w:tcPr>
            <w:tcW w:w="1903"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Директор и заместители</w:t>
            </w:r>
          </w:p>
        </w:tc>
        <w:tc>
          <w:tcPr>
            <w:tcW w:w="1520"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4</w:t>
            </w:r>
          </w:p>
        </w:tc>
        <w:tc>
          <w:tcPr>
            <w:tcW w:w="1547"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1536"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1535"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1530"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4</w:t>
            </w:r>
          </w:p>
        </w:tc>
      </w:tr>
      <w:tr w:rsidR="006C1CC7" w:rsidRPr="002E60E0" w:rsidTr="009F6108">
        <w:tc>
          <w:tcPr>
            <w:tcW w:w="1903"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Ст. мастера</w:t>
            </w:r>
          </w:p>
        </w:tc>
        <w:tc>
          <w:tcPr>
            <w:tcW w:w="1520" w:type="dxa"/>
          </w:tcPr>
          <w:p w:rsidR="006C1CC7" w:rsidRPr="002E60E0" w:rsidRDefault="006C1CC7" w:rsidP="009F6108">
            <w:pPr>
              <w:spacing w:after="0" w:line="240" w:lineRule="auto"/>
              <w:jc w:val="center"/>
              <w:rPr>
                <w:rFonts w:ascii="Times New Roman" w:hAnsi="Times New Roman"/>
                <w:sz w:val="24"/>
                <w:szCs w:val="24"/>
              </w:rPr>
            </w:pPr>
          </w:p>
        </w:tc>
        <w:tc>
          <w:tcPr>
            <w:tcW w:w="1547"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1536"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1535"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1530" w:type="dxa"/>
            <w:vAlign w:val="center"/>
          </w:tcPr>
          <w:p w:rsidR="006C1CC7" w:rsidRPr="002E60E0" w:rsidRDefault="006C1CC7" w:rsidP="009F6108">
            <w:pPr>
              <w:spacing w:after="0" w:line="240" w:lineRule="auto"/>
              <w:jc w:val="center"/>
              <w:rPr>
                <w:rFonts w:ascii="Times New Roman" w:hAnsi="Times New Roman"/>
                <w:sz w:val="24"/>
                <w:szCs w:val="24"/>
              </w:rPr>
            </w:pPr>
          </w:p>
        </w:tc>
      </w:tr>
      <w:tr w:rsidR="006C1CC7" w:rsidRPr="002E60E0" w:rsidTr="009F6108">
        <w:tc>
          <w:tcPr>
            <w:tcW w:w="1903"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Преподаватели (всего)</w:t>
            </w:r>
          </w:p>
        </w:tc>
        <w:tc>
          <w:tcPr>
            <w:tcW w:w="1520"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27</w:t>
            </w:r>
          </w:p>
        </w:tc>
        <w:tc>
          <w:tcPr>
            <w:tcW w:w="1547"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12</w:t>
            </w:r>
          </w:p>
        </w:tc>
        <w:tc>
          <w:tcPr>
            <w:tcW w:w="1536"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5</w:t>
            </w:r>
          </w:p>
        </w:tc>
        <w:tc>
          <w:tcPr>
            <w:tcW w:w="1535"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2</w:t>
            </w:r>
          </w:p>
        </w:tc>
        <w:tc>
          <w:tcPr>
            <w:tcW w:w="1530"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8</w:t>
            </w:r>
          </w:p>
        </w:tc>
      </w:tr>
      <w:tr w:rsidR="006C1CC7" w:rsidRPr="002E60E0" w:rsidTr="009F6108">
        <w:tc>
          <w:tcPr>
            <w:tcW w:w="1903"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Мастера п\о (всего)</w:t>
            </w:r>
          </w:p>
        </w:tc>
        <w:tc>
          <w:tcPr>
            <w:tcW w:w="1520"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10</w:t>
            </w:r>
          </w:p>
        </w:tc>
        <w:tc>
          <w:tcPr>
            <w:tcW w:w="1547"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1</w:t>
            </w:r>
          </w:p>
        </w:tc>
        <w:tc>
          <w:tcPr>
            <w:tcW w:w="1536"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5</w:t>
            </w:r>
          </w:p>
        </w:tc>
        <w:tc>
          <w:tcPr>
            <w:tcW w:w="1535"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1</w:t>
            </w:r>
          </w:p>
        </w:tc>
        <w:tc>
          <w:tcPr>
            <w:tcW w:w="1530"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3</w:t>
            </w:r>
          </w:p>
        </w:tc>
      </w:tr>
      <w:tr w:rsidR="006C1CC7" w:rsidRPr="002E60E0" w:rsidTr="009F6108">
        <w:tc>
          <w:tcPr>
            <w:tcW w:w="1903"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Воспитатели</w:t>
            </w:r>
          </w:p>
        </w:tc>
        <w:tc>
          <w:tcPr>
            <w:tcW w:w="1520"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2</w:t>
            </w:r>
          </w:p>
        </w:tc>
        <w:tc>
          <w:tcPr>
            <w:tcW w:w="1547" w:type="dxa"/>
          </w:tcPr>
          <w:p w:rsidR="006C1CC7" w:rsidRPr="002E60E0" w:rsidRDefault="006C1CC7" w:rsidP="009F6108">
            <w:pPr>
              <w:spacing w:after="0" w:line="240" w:lineRule="auto"/>
              <w:jc w:val="center"/>
              <w:rPr>
                <w:rFonts w:ascii="Times New Roman" w:hAnsi="Times New Roman"/>
                <w:sz w:val="24"/>
                <w:szCs w:val="24"/>
              </w:rPr>
            </w:pPr>
          </w:p>
        </w:tc>
        <w:tc>
          <w:tcPr>
            <w:tcW w:w="1536" w:type="dxa"/>
          </w:tcPr>
          <w:p w:rsidR="006C1CC7" w:rsidRPr="002E60E0" w:rsidRDefault="006C1CC7" w:rsidP="009F6108">
            <w:pPr>
              <w:spacing w:after="0" w:line="240" w:lineRule="auto"/>
              <w:jc w:val="center"/>
              <w:rPr>
                <w:rFonts w:ascii="Times New Roman" w:hAnsi="Times New Roman"/>
                <w:sz w:val="24"/>
                <w:szCs w:val="24"/>
              </w:rPr>
            </w:pPr>
          </w:p>
        </w:tc>
        <w:tc>
          <w:tcPr>
            <w:tcW w:w="1535" w:type="dxa"/>
          </w:tcPr>
          <w:p w:rsidR="006C1CC7" w:rsidRPr="002E60E0" w:rsidRDefault="006C1CC7" w:rsidP="009F6108">
            <w:pPr>
              <w:spacing w:after="0" w:line="240" w:lineRule="auto"/>
              <w:jc w:val="center"/>
              <w:rPr>
                <w:rFonts w:ascii="Times New Roman" w:hAnsi="Times New Roman"/>
                <w:sz w:val="24"/>
                <w:szCs w:val="24"/>
              </w:rPr>
            </w:pPr>
          </w:p>
        </w:tc>
        <w:tc>
          <w:tcPr>
            <w:tcW w:w="1530"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2</w:t>
            </w:r>
          </w:p>
        </w:tc>
      </w:tr>
      <w:tr w:rsidR="006C1CC7" w:rsidRPr="002E60E0" w:rsidTr="009F6108">
        <w:tc>
          <w:tcPr>
            <w:tcW w:w="1903"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Психологи</w:t>
            </w:r>
          </w:p>
        </w:tc>
        <w:tc>
          <w:tcPr>
            <w:tcW w:w="1520"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1</w:t>
            </w:r>
          </w:p>
        </w:tc>
        <w:tc>
          <w:tcPr>
            <w:tcW w:w="1547" w:type="dxa"/>
          </w:tcPr>
          <w:p w:rsidR="006C1CC7" w:rsidRPr="002E60E0" w:rsidRDefault="006C1CC7" w:rsidP="009F6108">
            <w:pPr>
              <w:spacing w:after="0" w:line="240" w:lineRule="auto"/>
              <w:jc w:val="center"/>
              <w:rPr>
                <w:rFonts w:ascii="Times New Roman" w:hAnsi="Times New Roman"/>
                <w:sz w:val="24"/>
                <w:szCs w:val="24"/>
              </w:rPr>
            </w:pPr>
          </w:p>
        </w:tc>
        <w:tc>
          <w:tcPr>
            <w:tcW w:w="1536" w:type="dxa"/>
          </w:tcPr>
          <w:p w:rsidR="006C1CC7" w:rsidRPr="002E60E0" w:rsidRDefault="006C1CC7" w:rsidP="009F6108">
            <w:pPr>
              <w:spacing w:after="0" w:line="240" w:lineRule="auto"/>
              <w:jc w:val="center"/>
              <w:rPr>
                <w:rFonts w:ascii="Times New Roman" w:hAnsi="Times New Roman"/>
                <w:sz w:val="24"/>
                <w:szCs w:val="24"/>
              </w:rPr>
            </w:pPr>
          </w:p>
        </w:tc>
        <w:tc>
          <w:tcPr>
            <w:tcW w:w="1535" w:type="dxa"/>
          </w:tcPr>
          <w:p w:rsidR="006C1CC7" w:rsidRPr="002E60E0" w:rsidRDefault="006C1CC7" w:rsidP="009F6108">
            <w:pPr>
              <w:spacing w:after="0" w:line="240" w:lineRule="auto"/>
              <w:jc w:val="center"/>
              <w:rPr>
                <w:rFonts w:ascii="Times New Roman" w:hAnsi="Times New Roman"/>
                <w:sz w:val="24"/>
                <w:szCs w:val="24"/>
              </w:rPr>
            </w:pPr>
          </w:p>
        </w:tc>
        <w:tc>
          <w:tcPr>
            <w:tcW w:w="1530"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1</w:t>
            </w:r>
          </w:p>
        </w:tc>
      </w:tr>
      <w:tr w:rsidR="006C1CC7" w:rsidRPr="002E60E0" w:rsidTr="009F6108">
        <w:tc>
          <w:tcPr>
            <w:tcW w:w="1903"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Социолог</w:t>
            </w:r>
          </w:p>
        </w:tc>
        <w:tc>
          <w:tcPr>
            <w:tcW w:w="1520" w:type="dxa"/>
          </w:tcPr>
          <w:p w:rsidR="006C1CC7" w:rsidRPr="002E60E0" w:rsidRDefault="006C1CC7" w:rsidP="009F6108">
            <w:pPr>
              <w:spacing w:after="0" w:line="240" w:lineRule="auto"/>
              <w:jc w:val="center"/>
              <w:rPr>
                <w:rFonts w:ascii="Times New Roman" w:hAnsi="Times New Roman"/>
                <w:sz w:val="24"/>
                <w:szCs w:val="24"/>
              </w:rPr>
            </w:pPr>
          </w:p>
        </w:tc>
        <w:tc>
          <w:tcPr>
            <w:tcW w:w="1547" w:type="dxa"/>
          </w:tcPr>
          <w:p w:rsidR="006C1CC7" w:rsidRPr="002E60E0" w:rsidRDefault="006C1CC7" w:rsidP="009F6108">
            <w:pPr>
              <w:spacing w:after="0" w:line="240" w:lineRule="auto"/>
              <w:jc w:val="center"/>
              <w:rPr>
                <w:rFonts w:ascii="Times New Roman" w:hAnsi="Times New Roman"/>
                <w:sz w:val="24"/>
                <w:szCs w:val="24"/>
              </w:rPr>
            </w:pPr>
          </w:p>
        </w:tc>
        <w:tc>
          <w:tcPr>
            <w:tcW w:w="1536" w:type="dxa"/>
          </w:tcPr>
          <w:p w:rsidR="006C1CC7" w:rsidRPr="002E60E0" w:rsidRDefault="006C1CC7" w:rsidP="009F6108">
            <w:pPr>
              <w:spacing w:after="0" w:line="240" w:lineRule="auto"/>
              <w:jc w:val="center"/>
              <w:rPr>
                <w:rFonts w:ascii="Times New Roman" w:hAnsi="Times New Roman"/>
                <w:sz w:val="24"/>
                <w:szCs w:val="24"/>
              </w:rPr>
            </w:pPr>
          </w:p>
        </w:tc>
        <w:tc>
          <w:tcPr>
            <w:tcW w:w="1535" w:type="dxa"/>
          </w:tcPr>
          <w:p w:rsidR="006C1CC7" w:rsidRPr="002E60E0" w:rsidRDefault="006C1CC7" w:rsidP="009F6108">
            <w:pPr>
              <w:spacing w:after="0" w:line="240" w:lineRule="auto"/>
              <w:jc w:val="center"/>
              <w:rPr>
                <w:rFonts w:ascii="Times New Roman" w:hAnsi="Times New Roman"/>
                <w:sz w:val="24"/>
                <w:szCs w:val="24"/>
              </w:rPr>
            </w:pPr>
          </w:p>
        </w:tc>
        <w:tc>
          <w:tcPr>
            <w:tcW w:w="1530" w:type="dxa"/>
          </w:tcPr>
          <w:p w:rsidR="006C1CC7" w:rsidRPr="002E60E0" w:rsidRDefault="006C1CC7" w:rsidP="009F6108">
            <w:pPr>
              <w:spacing w:after="0" w:line="240" w:lineRule="auto"/>
              <w:jc w:val="center"/>
              <w:rPr>
                <w:rFonts w:ascii="Times New Roman" w:hAnsi="Times New Roman"/>
                <w:sz w:val="24"/>
                <w:szCs w:val="24"/>
              </w:rPr>
            </w:pPr>
          </w:p>
        </w:tc>
      </w:tr>
      <w:tr w:rsidR="006C1CC7" w:rsidRPr="002E60E0" w:rsidTr="009F6108">
        <w:tc>
          <w:tcPr>
            <w:tcW w:w="1903"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Методисты</w:t>
            </w:r>
          </w:p>
        </w:tc>
        <w:tc>
          <w:tcPr>
            <w:tcW w:w="1520" w:type="dxa"/>
          </w:tcPr>
          <w:p w:rsidR="006C1CC7" w:rsidRPr="002E60E0" w:rsidRDefault="006C1CC7" w:rsidP="009F6108">
            <w:pPr>
              <w:spacing w:after="0" w:line="240" w:lineRule="auto"/>
              <w:jc w:val="center"/>
              <w:rPr>
                <w:rFonts w:ascii="Times New Roman" w:hAnsi="Times New Roman"/>
                <w:sz w:val="24"/>
                <w:szCs w:val="24"/>
              </w:rPr>
            </w:pPr>
          </w:p>
        </w:tc>
        <w:tc>
          <w:tcPr>
            <w:tcW w:w="1547" w:type="dxa"/>
          </w:tcPr>
          <w:p w:rsidR="006C1CC7" w:rsidRPr="002E60E0" w:rsidRDefault="006C1CC7" w:rsidP="009F6108">
            <w:pPr>
              <w:spacing w:after="0" w:line="240" w:lineRule="auto"/>
              <w:jc w:val="center"/>
              <w:rPr>
                <w:rFonts w:ascii="Times New Roman" w:hAnsi="Times New Roman"/>
                <w:sz w:val="24"/>
                <w:szCs w:val="24"/>
              </w:rPr>
            </w:pPr>
          </w:p>
        </w:tc>
        <w:tc>
          <w:tcPr>
            <w:tcW w:w="1536" w:type="dxa"/>
          </w:tcPr>
          <w:p w:rsidR="006C1CC7" w:rsidRPr="002E60E0" w:rsidRDefault="006C1CC7" w:rsidP="009F6108">
            <w:pPr>
              <w:spacing w:after="0" w:line="240" w:lineRule="auto"/>
              <w:jc w:val="center"/>
              <w:rPr>
                <w:rFonts w:ascii="Times New Roman" w:hAnsi="Times New Roman"/>
                <w:sz w:val="24"/>
                <w:szCs w:val="24"/>
              </w:rPr>
            </w:pPr>
          </w:p>
        </w:tc>
        <w:tc>
          <w:tcPr>
            <w:tcW w:w="1535" w:type="dxa"/>
          </w:tcPr>
          <w:p w:rsidR="006C1CC7" w:rsidRPr="002E60E0" w:rsidRDefault="006C1CC7" w:rsidP="009F6108">
            <w:pPr>
              <w:spacing w:after="0" w:line="240" w:lineRule="auto"/>
              <w:jc w:val="center"/>
              <w:rPr>
                <w:rFonts w:ascii="Times New Roman" w:hAnsi="Times New Roman"/>
                <w:sz w:val="24"/>
                <w:szCs w:val="24"/>
              </w:rPr>
            </w:pPr>
          </w:p>
        </w:tc>
        <w:tc>
          <w:tcPr>
            <w:tcW w:w="1530" w:type="dxa"/>
          </w:tcPr>
          <w:p w:rsidR="006C1CC7" w:rsidRPr="002E60E0" w:rsidRDefault="006C1CC7" w:rsidP="009F6108">
            <w:pPr>
              <w:spacing w:after="0" w:line="240" w:lineRule="auto"/>
              <w:jc w:val="center"/>
              <w:rPr>
                <w:rFonts w:ascii="Times New Roman" w:hAnsi="Times New Roman"/>
                <w:sz w:val="24"/>
                <w:szCs w:val="24"/>
              </w:rPr>
            </w:pPr>
          </w:p>
        </w:tc>
      </w:tr>
      <w:tr w:rsidR="006C1CC7" w:rsidRPr="002E60E0" w:rsidTr="009F6108">
        <w:tc>
          <w:tcPr>
            <w:tcW w:w="1903"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Библиотекари</w:t>
            </w:r>
          </w:p>
        </w:tc>
        <w:tc>
          <w:tcPr>
            <w:tcW w:w="1520"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1</w:t>
            </w:r>
          </w:p>
        </w:tc>
        <w:tc>
          <w:tcPr>
            <w:tcW w:w="1547" w:type="dxa"/>
          </w:tcPr>
          <w:p w:rsidR="006C1CC7" w:rsidRPr="002E60E0" w:rsidRDefault="006C1CC7" w:rsidP="009F6108">
            <w:pPr>
              <w:spacing w:after="0" w:line="240" w:lineRule="auto"/>
              <w:jc w:val="center"/>
              <w:rPr>
                <w:rFonts w:ascii="Times New Roman" w:hAnsi="Times New Roman"/>
                <w:sz w:val="24"/>
                <w:szCs w:val="24"/>
              </w:rPr>
            </w:pPr>
          </w:p>
        </w:tc>
        <w:tc>
          <w:tcPr>
            <w:tcW w:w="1536" w:type="dxa"/>
          </w:tcPr>
          <w:p w:rsidR="006C1CC7" w:rsidRPr="002E60E0" w:rsidRDefault="006C1CC7" w:rsidP="009F6108">
            <w:pPr>
              <w:spacing w:after="0" w:line="240" w:lineRule="auto"/>
              <w:jc w:val="center"/>
              <w:rPr>
                <w:rFonts w:ascii="Times New Roman" w:hAnsi="Times New Roman"/>
                <w:sz w:val="24"/>
                <w:szCs w:val="24"/>
              </w:rPr>
            </w:pPr>
          </w:p>
        </w:tc>
        <w:tc>
          <w:tcPr>
            <w:tcW w:w="1535" w:type="dxa"/>
          </w:tcPr>
          <w:p w:rsidR="006C1CC7" w:rsidRPr="002E60E0" w:rsidRDefault="006C1CC7" w:rsidP="009F6108">
            <w:pPr>
              <w:spacing w:after="0" w:line="240" w:lineRule="auto"/>
              <w:jc w:val="center"/>
              <w:rPr>
                <w:rFonts w:ascii="Times New Roman" w:hAnsi="Times New Roman"/>
                <w:sz w:val="24"/>
                <w:szCs w:val="24"/>
              </w:rPr>
            </w:pPr>
          </w:p>
        </w:tc>
        <w:tc>
          <w:tcPr>
            <w:tcW w:w="1530"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1</w:t>
            </w:r>
          </w:p>
        </w:tc>
      </w:tr>
      <w:tr w:rsidR="006C1CC7" w:rsidRPr="002E60E0" w:rsidTr="009F6108">
        <w:tc>
          <w:tcPr>
            <w:tcW w:w="1903"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Другие пед.работники</w:t>
            </w:r>
          </w:p>
        </w:tc>
        <w:tc>
          <w:tcPr>
            <w:tcW w:w="1520"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4</w:t>
            </w:r>
          </w:p>
        </w:tc>
        <w:tc>
          <w:tcPr>
            <w:tcW w:w="1547" w:type="dxa"/>
          </w:tcPr>
          <w:p w:rsidR="006C1CC7" w:rsidRPr="002E60E0" w:rsidRDefault="006C1CC7" w:rsidP="009F6108">
            <w:pPr>
              <w:spacing w:after="0" w:line="240" w:lineRule="auto"/>
              <w:jc w:val="center"/>
              <w:rPr>
                <w:rFonts w:ascii="Times New Roman" w:hAnsi="Times New Roman"/>
                <w:sz w:val="24"/>
                <w:szCs w:val="24"/>
              </w:rPr>
            </w:pPr>
          </w:p>
        </w:tc>
        <w:tc>
          <w:tcPr>
            <w:tcW w:w="1536"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2</w:t>
            </w:r>
          </w:p>
        </w:tc>
        <w:tc>
          <w:tcPr>
            <w:tcW w:w="1535" w:type="dxa"/>
          </w:tcPr>
          <w:p w:rsidR="006C1CC7" w:rsidRPr="002E60E0" w:rsidRDefault="006C1CC7" w:rsidP="009F6108">
            <w:pPr>
              <w:spacing w:after="0" w:line="240" w:lineRule="auto"/>
              <w:jc w:val="center"/>
              <w:rPr>
                <w:rFonts w:ascii="Times New Roman" w:hAnsi="Times New Roman"/>
                <w:sz w:val="24"/>
                <w:szCs w:val="24"/>
              </w:rPr>
            </w:pPr>
          </w:p>
        </w:tc>
        <w:tc>
          <w:tcPr>
            <w:tcW w:w="1530"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2</w:t>
            </w:r>
          </w:p>
        </w:tc>
      </w:tr>
      <w:tr w:rsidR="006C1CC7" w:rsidRPr="002E60E0" w:rsidTr="009F6108">
        <w:tc>
          <w:tcPr>
            <w:tcW w:w="1903"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Итого</w:t>
            </w:r>
          </w:p>
        </w:tc>
        <w:tc>
          <w:tcPr>
            <w:tcW w:w="1520"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49</w:t>
            </w:r>
          </w:p>
        </w:tc>
        <w:tc>
          <w:tcPr>
            <w:tcW w:w="1547"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13</w:t>
            </w:r>
          </w:p>
        </w:tc>
        <w:tc>
          <w:tcPr>
            <w:tcW w:w="1536"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12</w:t>
            </w:r>
          </w:p>
        </w:tc>
        <w:tc>
          <w:tcPr>
            <w:tcW w:w="1535"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3</w:t>
            </w:r>
          </w:p>
        </w:tc>
        <w:tc>
          <w:tcPr>
            <w:tcW w:w="1530"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21</w:t>
            </w:r>
          </w:p>
        </w:tc>
      </w:tr>
    </w:tbl>
    <w:p w:rsidR="006C1CC7" w:rsidRPr="001F19D5" w:rsidRDefault="006C1CC7" w:rsidP="00CC1DC7">
      <w:pPr>
        <w:spacing w:after="0" w:line="240" w:lineRule="auto"/>
        <w:rPr>
          <w:rFonts w:ascii="Times New Roman" w:hAnsi="Times New Roman"/>
          <w:sz w:val="24"/>
          <w:szCs w:val="24"/>
        </w:rPr>
      </w:pPr>
    </w:p>
    <w:p w:rsidR="006C1CC7" w:rsidRPr="001F19D5" w:rsidRDefault="006C1CC7" w:rsidP="00CC1DC7">
      <w:pPr>
        <w:spacing w:after="0" w:line="240" w:lineRule="auto"/>
        <w:ind w:left="360"/>
        <w:rPr>
          <w:rFonts w:ascii="Times New Roman" w:hAnsi="Times New Roman"/>
          <w:b/>
          <w:sz w:val="24"/>
          <w:szCs w:val="24"/>
        </w:rPr>
      </w:pPr>
      <w:r w:rsidRPr="001F19D5">
        <w:rPr>
          <w:rFonts w:ascii="Times New Roman" w:hAnsi="Times New Roman"/>
          <w:b/>
          <w:sz w:val="24"/>
          <w:szCs w:val="24"/>
        </w:rPr>
        <w:t>в) возрастной состав: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1365"/>
        <w:gridCol w:w="1278"/>
        <w:gridCol w:w="1278"/>
        <w:gridCol w:w="1278"/>
        <w:gridCol w:w="921"/>
        <w:gridCol w:w="1003"/>
      </w:tblGrid>
      <w:tr w:rsidR="006C1CC7" w:rsidRPr="002E60E0" w:rsidTr="009F6108">
        <w:tc>
          <w:tcPr>
            <w:tcW w:w="2448"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По категориям работников</w:t>
            </w:r>
          </w:p>
        </w:tc>
        <w:tc>
          <w:tcPr>
            <w:tcW w:w="1365"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Всего</w:t>
            </w:r>
          </w:p>
        </w:tc>
        <w:tc>
          <w:tcPr>
            <w:tcW w:w="1278"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20-30 лет</w:t>
            </w:r>
          </w:p>
        </w:tc>
        <w:tc>
          <w:tcPr>
            <w:tcW w:w="1278"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31-40 лет</w:t>
            </w:r>
          </w:p>
        </w:tc>
        <w:tc>
          <w:tcPr>
            <w:tcW w:w="1278"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41-50 лет</w:t>
            </w:r>
          </w:p>
        </w:tc>
        <w:tc>
          <w:tcPr>
            <w:tcW w:w="921"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51-60 лет</w:t>
            </w:r>
          </w:p>
        </w:tc>
        <w:tc>
          <w:tcPr>
            <w:tcW w:w="1003"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Свыше 60 лет</w:t>
            </w:r>
          </w:p>
        </w:tc>
      </w:tr>
      <w:tr w:rsidR="006C1CC7" w:rsidRPr="002E60E0" w:rsidTr="009F6108">
        <w:tc>
          <w:tcPr>
            <w:tcW w:w="2448"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Директор и заместители</w:t>
            </w:r>
          </w:p>
        </w:tc>
        <w:tc>
          <w:tcPr>
            <w:tcW w:w="1365"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4</w:t>
            </w:r>
          </w:p>
        </w:tc>
        <w:tc>
          <w:tcPr>
            <w:tcW w:w="1278"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1278"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2</w:t>
            </w:r>
          </w:p>
        </w:tc>
        <w:tc>
          <w:tcPr>
            <w:tcW w:w="1278"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1</w:t>
            </w:r>
          </w:p>
        </w:tc>
        <w:tc>
          <w:tcPr>
            <w:tcW w:w="921"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1</w:t>
            </w:r>
          </w:p>
        </w:tc>
        <w:tc>
          <w:tcPr>
            <w:tcW w:w="1003" w:type="dxa"/>
            <w:vAlign w:val="center"/>
          </w:tcPr>
          <w:p w:rsidR="006C1CC7" w:rsidRPr="002E60E0" w:rsidRDefault="006C1CC7" w:rsidP="009F6108">
            <w:pPr>
              <w:spacing w:after="0" w:line="240" w:lineRule="auto"/>
              <w:jc w:val="center"/>
              <w:rPr>
                <w:rFonts w:ascii="Times New Roman" w:hAnsi="Times New Roman"/>
                <w:sz w:val="24"/>
                <w:szCs w:val="24"/>
              </w:rPr>
            </w:pPr>
          </w:p>
        </w:tc>
      </w:tr>
      <w:tr w:rsidR="006C1CC7" w:rsidRPr="002E60E0" w:rsidTr="009F6108">
        <w:tc>
          <w:tcPr>
            <w:tcW w:w="2448"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Ст. мастера</w:t>
            </w:r>
          </w:p>
        </w:tc>
        <w:tc>
          <w:tcPr>
            <w:tcW w:w="1365" w:type="dxa"/>
          </w:tcPr>
          <w:p w:rsidR="006C1CC7" w:rsidRPr="002E60E0" w:rsidRDefault="006C1CC7" w:rsidP="009F6108">
            <w:pPr>
              <w:spacing w:after="0" w:line="240" w:lineRule="auto"/>
              <w:jc w:val="center"/>
              <w:rPr>
                <w:rFonts w:ascii="Times New Roman" w:hAnsi="Times New Roman"/>
                <w:sz w:val="24"/>
                <w:szCs w:val="24"/>
              </w:rPr>
            </w:pPr>
          </w:p>
        </w:tc>
        <w:tc>
          <w:tcPr>
            <w:tcW w:w="1278"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1278"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1278"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921"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1003" w:type="dxa"/>
            <w:vAlign w:val="center"/>
          </w:tcPr>
          <w:p w:rsidR="006C1CC7" w:rsidRPr="002E60E0" w:rsidRDefault="006C1CC7" w:rsidP="009F6108">
            <w:pPr>
              <w:spacing w:after="0" w:line="240" w:lineRule="auto"/>
              <w:jc w:val="center"/>
              <w:rPr>
                <w:rFonts w:ascii="Times New Roman" w:hAnsi="Times New Roman"/>
                <w:sz w:val="24"/>
                <w:szCs w:val="24"/>
              </w:rPr>
            </w:pPr>
          </w:p>
        </w:tc>
      </w:tr>
      <w:tr w:rsidR="006C1CC7" w:rsidRPr="002E60E0" w:rsidTr="009F6108">
        <w:tc>
          <w:tcPr>
            <w:tcW w:w="2448"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Преподаватели (всего)</w:t>
            </w:r>
          </w:p>
        </w:tc>
        <w:tc>
          <w:tcPr>
            <w:tcW w:w="1365"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27</w:t>
            </w:r>
          </w:p>
        </w:tc>
        <w:tc>
          <w:tcPr>
            <w:tcW w:w="1278"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4</w:t>
            </w:r>
          </w:p>
        </w:tc>
        <w:tc>
          <w:tcPr>
            <w:tcW w:w="1278"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6</w:t>
            </w:r>
          </w:p>
        </w:tc>
        <w:tc>
          <w:tcPr>
            <w:tcW w:w="1278"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11</w:t>
            </w:r>
          </w:p>
        </w:tc>
        <w:tc>
          <w:tcPr>
            <w:tcW w:w="921"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5</w:t>
            </w:r>
          </w:p>
        </w:tc>
        <w:tc>
          <w:tcPr>
            <w:tcW w:w="1003"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1</w:t>
            </w:r>
          </w:p>
        </w:tc>
      </w:tr>
      <w:tr w:rsidR="006C1CC7" w:rsidRPr="002E60E0" w:rsidTr="009F6108">
        <w:tc>
          <w:tcPr>
            <w:tcW w:w="2448"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Мастера п\о (всего)</w:t>
            </w:r>
          </w:p>
        </w:tc>
        <w:tc>
          <w:tcPr>
            <w:tcW w:w="1365"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10</w:t>
            </w:r>
          </w:p>
        </w:tc>
        <w:tc>
          <w:tcPr>
            <w:tcW w:w="1278"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1</w:t>
            </w:r>
          </w:p>
        </w:tc>
        <w:tc>
          <w:tcPr>
            <w:tcW w:w="1278"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1</w:t>
            </w:r>
          </w:p>
        </w:tc>
        <w:tc>
          <w:tcPr>
            <w:tcW w:w="1278"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3</w:t>
            </w:r>
          </w:p>
        </w:tc>
        <w:tc>
          <w:tcPr>
            <w:tcW w:w="921"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5</w:t>
            </w:r>
          </w:p>
        </w:tc>
        <w:tc>
          <w:tcPr>
            <w:tcW w:w="1003" w:type="dxa"/>
            <w:vAlign w:val="center"/>
          </w:tcPr>
          <w:p w:rsidR="006C1CC7" w:rsidRPr="002E60E0" w:rsidRDefault="006C1CC7" w:rsidP="009F6108">
            <w:pPr>
              <w:spacing w:after="0" w:line="240" w:lineRule="auto"/>
              <w:jc w:val="center"/>
              <w:rPr>
                <w:rFonts w:ascii="Times New Roman" w:hAnsi="Times New Roman"/>
                <w:sz w:val="24"/>
                <w:szCs w:val="24"/>
              </w:rPr>
            </w:pPr>
          </w:p>
        </w:tc>
      </w:tr>
      <w:tr w:rsidR="006C1CC7" w:rsidRPr="002E60E0" w:rsidTr="009F6108">
        <w:tc>
          <w:tcPr>
            <w:tcW w:w="2448"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Воспитатели</w:t>
            </w:r>
          </w:p>
        </w:tc>
        <w:tc>
          <w:tcPr>
            <w:tcW w:w="1365"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2</w:t>
            </w:r>
          </w:p>
        </w:tc>
        <w:tc>
          <w:tcPr>
            <w:tcW w:w="1278"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1</w:t>
            </w:r>
          </w:p>
        </w:tc>
        <w:tc>
          <w:tcPr>
            <w:tcW w:w="1278"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1</w:t>
            </w:r>
          </w:p>
        </w:tc>
        <w:tc>
          <w:tcPr>
            <w:tcW w:w="1278"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921"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1003" w:type="dxa"/>
            <w:vAlign w:val="center"/>
          </w:tcPr>
          <w:p w:rsidR="006C1CC7" w:rsidRPr="002E60E0" w:rsidRDefault="006C1CC7" w:rsidP="009F6108">
            <w:pPr>
              <w:spacing w:after="0" w:line="240" w:lineRule="auto"/>
              <w:jc w:val="center"/>
              <w:rPr>
                <w:rFonts w:ascii="Times New Roman" w:hAnsi="Times New Roman"/>
                <w:sz w:val="24"/>
                <w:szCs w:val="24"/>
              </w:rPr>
            </w:pPr>
          </w:p>
        </w:tc>
      </w:tr>
      <w:tr w:rsidR="006C1CC7" w:rsidRPr="002E60E0" w:rsidTr="009F6108">
        <w:tc>
          <w:tcPr>
            <w:tcW w:w="2448"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Психологи</w:t>
            </w:r>
          </w:p>
        </w:tc>
        <w:tc>
          <w:tcPr>
            <w:tcW w:w="1365"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1</w:t>
            </w:r>
          </w:p>
        </w:tc>
        <w:tc>
          <w:tcPr>
            <w:tcW w:w="1278"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1</w:t>
            </w:r>
          </w:p>
        </w:tc>
        <w:tc>
          <w:tcPr>
            <w:tcW w:w="1278"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1278"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921"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1003" w:type="dxa"/>
            <w:vAlign w:val="center"/>
          </w:tcPr>
          <w:p w:rsidR="006C1CC7" w:rsidRPr="002E60E0" w:rsidRDefault="006C1CC7" w:rsidP="009F6108">
            <w:pPr>
              <w:spacing w:after="0" w:line="240" w:lineRule="auto"/>
              <w:jc w:val="center"/>
              <w:rPr>
                <w:rFonts w:ascii="Times New Roman" w:hAnsi="Times New Roman"/>
                <w:sz w:val="24"/>
                <w:szCs w:val="24"/>
              </w:rPr>
            </w:pPr>
          </w:p>
        </w:tc>
      </w:tr>
      <w:tr w:rsidR="006C1CC7" w:rsidRPr="002E60E0" w:rsidTr="009F6108">
        <w:tc>
          <w:tcPr>
            <w:tcW w:w="2448"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Социологи</w:t>
            </w:r>
          </w:p>
        </w:tc>
        <w:tc>
          <w:tcPr>
            <w:tcW w:w="1365" w:type="dxa"/>
          </w:tcPr>
          <w:p w:rsidR="006C1CC7" w:rsidRPr="002E60E0" w:rsidRDefault="006C1CC7" w:rsidP="009F6108">
            <w:pPr>
              <w:spacing w:after="0" w:line="240" w:lineRule="auto"/>
              <w:jc w:val="center"/>
              <w:rPr>
                <w:rFonts w:ascii="Times New Roman" w:hAnsi="Times New Roman"/>
                <w:sz w:val="24"/>
                <w:szCs w:val="24"/>
              </w:rPr>
            </w:pPr>
          </w:p>
        </w:tc>
        <w:tc>
          <w:tcPr>
            <w:tcW w:w="1278"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1278"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1278"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921"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1003" w:type="dxa"/>
            <w:vAlign w:val="center"/>
          </w:tcPr>
          <w:p w:rsidR="006C1CC7" w:rsidRPr="002E60E0" w:rsidRDefault="006C1CC7" w:rsidP="009F6108">
            <w:pPr>
              <w:spacing w:after="0" w:line="240" w:lineRule="auto"/>
              <w:jc w:val="center"/>
              <w:rPr>
                <w:rFonts w:ascii="Times New Roman" w:hAnsi="Times New Roman"/>
                <w:sz w:val="24"/>
                <w:szCs w:val="24"/>
              </w:rPr>
            </w:pPr>
          </w:p>
        </w:tc>
      </w:tr>
      <w:tr w:rsidR="006C1CC7" w:rsidRPr="002E60E0" w:rsidTr="009F6108">
        <w:tc>
          <w:tcPr>
            <w:tcW w:w="2448"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Методисты</w:t>
            </w:r>
          </w:p>
        </w:tc>
        <w:tc>
          <w:tcPr>
            <w:tcW w:w="1365" w:type="dxa"/>
          </w:tcPr>
          <w:p w:rsidR="006C1CC7" w:rsidRPr="002E60E0" w:rsidRDefault="006C1CC7" w:rsidP="009F6108">
            <w:pPr>
              <w:spacing w:after="0" w:line="240" w:lineRule="auto"/>
              <w:jc w:val="center"/>
              <w:rPr>
                <w:rFonts w:ascii="Times New Roman" w:hAnsi="Times New Roman"/>
                <w:sz w:val="24"/>
                <w:szCs w:val="24"/>
              </w:rPr>
            </w:pPr>
          </w:p>
        </w:tc>
        <w:tc>
          <w:tcPr>
            <w:tcW w:w="1278"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1278"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1278"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921"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1003" w:type="dxa"/>
            <w:vAlign w:val="center"/>
          </w:tcPr>
          <w:p w:rsidR="006C1CC7" w:rsidRPr="002E60E0" w:rsidRDefault="006C1CC7" w:rsidP="009F6108">
            <w:pPr>
              <w:spacing w:after="0" w:line="240" w:lineRule="auto"/>
              <w:jc w:val="center"/>
              <w:rPr>
                <w:rFonts w:ascii="Times New Roman" w:hAnsi="Times New Roman"/>
                <w:sz w:val="24"/>
                <w:szCs w:val="24"/>
              </w:rPr>
            </w:pPr>
          </w:p>
        </w:tc>
      </w:tr>
      <w:tr w:rsidR="006C1CC7" w:rsidRPr="002E60E0" w:rsidTr="009F6108">
        <w:tc>
          <w:tcPr>
            <w:tcW w:w="2448"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Библиотекари</w:t>
            </w:r>
          </w:p>
        </w:tc>
        <w:tc>
          <w:tcPr>
            <w:tcW w:w="1365"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1</w:t>
            </w:r>
          </w:p>
        </w:tc>
        <w:tc>
          <w:tcPr>
            <w:tcW w:w="1278"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1278"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1278"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1</w:t>
            </w:r>
          </w:p>
        </w:tc>
        <w:tc>
          <w:tcPr>
            <w:tcW w:w="921"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1003" w:type="dxa"/>
            <w:vAlign w:val="center"/>
          </w:tcPr>
          <w:p w:rsidR="006C1CC7" w:rsidRPr="002E60E0" w:rsidRDefault="006C1CC7" w:rsidP="009F6108">
            <w:pPr>
              <w:spacing w:after="0" w:line="240" w:lineRule="auto"/>
              <w:jc w:val="center"/>
              <w:rPr>
                <w:rFonts w:ascii="Times New Roman" w:hAnsi="Times New Roman"/>
                <w:sz w:val="24"/>
                <w:szCs w:val="24"/>
              </w:rPr>
            </w:pPr>
          </w:p>
        </w:tc>
      </w:tr>
      <w:tr w:rsidR="006C1CC7" w:rsidRPr="002E60E0" w:rsidTr="009F6108">
        <w:tc>
          <w:tcPr>
            <w:tcW w:w="2448"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Другие пед.работники</w:t>
            </w:r>
          </w:p>
        </w:tc>
        <w:tc>
          <w:tcPr>
            <w:tcW w:w="1365"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4</w:t>
            </w:r>
          </w:p>
        </w:tc>
        <w:tc>
          <w:tcPr>
            <w:tcW w:w="1278"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1278"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2</w:t>
            </w:r>
          </w:p>
        </w:tc>
        <w:tc>
          <w:tcPr>
            <w:tcW w:w="1278"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2</w:t>
            </w:r>
          </w:p>
        </w:tc>
        <w:tc>
          <w:tcPr>
            <w:tcW w:w="921"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1003" w:type="dxa"/>
            <w:vAlign w:val="center"/>
          </w:tcPr>
          <w:p w:rsidR="006C1CC7" w:rsidRPr="002E60E0" w:rsidRDefault="006C1CC7" w:rsidP="009F6108">
            <w:pPr>
              <w:spacing w:after="0" w:line="240" w:lineRule="auto"/>
              <w:jc w:val="center"/>
              <w:rPr>
                <w:rFonts w:ascii="Times New Roman" w:hAnsi="Times New Roman"/>
                <w:sz w:val="24"/>
                <w:szCs w:val="24"/>
              </w:rPr>
            </w:pPr>
          </w:p>
        </w:tc>
      </w:tr>
      <w:tr w:rsidR="006C1CC7" w:rsidRPr="002E60E0" w:rsidTr="009F6108">
        <w:tc>
          <w:tcPr>
            <w:tcW w:w="2448"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Итого</w:t>
            </w:r>
          </w:p>
        </w:tc>
        <w:tc>
          <w:tcPr>
            <w:tcW w:w="1365"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49</w:t>
            </w:r>
          </w:p>
        </w:tc>
        <w:tc>
          <w:tcPr>
            <w:tcW w:w="1278"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7</w:t>
            </w:r>
          </w:p>
        </w:tc>
        <w:tc>
          <w:tcPr>
            <w:tcW w:w="1278"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12</w:t>
            </w:r>
          </w:p>
        </w:tc>
        <w:tc>
          <w:tcPr>
            <w:tcW w:w="1278"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18</w:t>
            </w:r>
          </w:p>
        </w:tc>
        <w:tc>
          <w:tcPr>
            <w:tcW w:w="921"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11</w:t>
            </w:r>
          </w:p>
        </w:tc>
        <w:tc>
          <w:tcPr>
            <w:tcW w:w="1003"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1</w:t>
            </w:r>
          </w:p>
        </w:tc>
      </w:tr>
    </w:tbl>
    <w:p w:rsidR="006C1CC7" w:rsidRPr="0046460A" w:rsidRDefault="006C1CC7" w:rsidP="00CC1DC7">
      <w:pPr>
        <w:spacing w:after="0" w:line="240" w:lineRule="auto"/>
        <w:rPr>
          <w:rFonts w:ascii="Times New Roman" w:hAnsi="Times New Roman"/>
          <w:color w:val="FF0000"/>
          <w:sz w:val="24"/>
          <w:szCs w:val="24"/>
        </w:rPr>
      </w:pPr>
      <w:r w:rsidRPr="00337B2B">
        <w:rPr>
          <w:rFonts w:ascii="Times New Roman" w:hAnsi="Times New Roman"/>
          <w:color w:val="FF0000"/>
          <w:sz w:val="24"/>
          <w:szCs w:val="24"/>
        </w:rPr>
        <w:tab/>
      </w:r>
    </w:p>
    <w:p w:rsidR="006C1CC7" w:rsidRPr="00A4164D" w:rsidRDefault="006C1CC7" w:rsidP="00CC1DC7">
      <w:pPr>
        <w:spacing w:after="0" w:line="240" w:lineRule="auto"/>
        <w:rPr>
          <w:rFonts w:ascii="Times New Roman" w:hAnsi="Times New Roman"/>
          <w:b/>
          <w:sz w:val="24"/>
          <w:szCs w:val="24"/>
        </w:rPr>
      </w:pPr>
      <w:r w:rsidRPr="00A4164D">
        <w:rPr>
          <w:rFonts w:ascii="Times New Roman" w:hAnsi="Times New Roman"/>
          <w:b/>
          <w:sz w:val="24"/>
          <w:szCs w:val="24"/>
        </w:rPr>
        <w:t xml:space="preserve">     г) Стаж работы:</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193"/>
        <w:gridCol w:w="1193"/>
        <w:gridCol w:w="1193"/>
        <w:gridCol w:w="1193"/>
        <w:gridCol w:w="972"/>
        <w:gridCol w:w="1167"/>
      </w:tblGrid>
      <w:tr w:rsidR="006C1CC7" w:rsidRPr="002E60E0" w:rsidTr="009F6108">
        <w:tc>
          <w:tcPr>
            <w:tcW w:w="2700"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По категориям работников</w:t>
            </w:r>
          </w:p>
        </w:tc>
        <w:tc>
          <w:tcPr>
            <w:tcW w:w="1193"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Всего</w:t>
            </w:r>
          </w:p>
        </w:tc>
        <w:tc>
          <w:tcPr>
            <w:tcW w:w="1193"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до 5 лет</w:t>
            </w:r>
          </w:p>
        </w:tc>
        <w:tc>
          <w:tcPr>
            <w:tcW w:w="1193"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5-10 лет</w:t>
            </w:r>
          </w:p>
        </w:tc>
        <w:tc>
          <w:tcPr>
            <w:tcW w:w="1193"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10-20 лет</w:t>
            </w:r>
          </w:p>
        </w:tc>
        <w:tc>
          <w:tcPr>
            <w:tcW w:w="972"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20-30 лет</w:t>
            </w:r>
          </w:p>
        </w:tc>
        <w:tc>
          <w:tcPr>
            <w:tcW w:w="1167"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Свыше 30  лет</w:t>
            </w:r>
          </w:p>
        </w:tc>
      </w:tr>
      <w:tr w:rsidR="006C1CC7" w:rsidRPr="002E60E0" w:rsidTr="009F6108">
        <w:tc>
          <w:tcPr>
            <w:tcW w:w="2700"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Директор и заместители</w:t>
            </w:r>
          </w:p>
        </w:tc>
        <w:tc>
          <w:tcPr>
            <w:tcW w:w="1193"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4</w:t>
            </w:r>
          </w:p>
        </w:tc>
        <w:tc>
          <w:tcPr>
            <w:tcW w:w="1193"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1193"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1193"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1</w:t>
            </w:r>
          </w:p>
        </w:tc>
        <w:tc>
          <w:tcPr>
            <w:tcW w:w="972"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2</w:t>
            </w:r>
          </w:p>
        </w:tc>
        <w:tc>
          <w:tcPr>
            <w:tcW w:w="1167"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1</w:t>
            </w:r>
          </w:p>
        </w:tc>
      </w:tr>
      <w:tr w:rsidR="006C1CC7" w:rsidRPr="002E60E0" w:rsidTr="009F6108">
        <w:tc>
          <w:tcPr>
            <w:tcW w:w="2700"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Ст. мастера</w:t>
            </w:r>
          </w:p>
        </w:tc>
        <w:tc>
          <w:tcPr>
            <w:tcW w:w="1193" w:type="dxa"/>
          </w:tcPr>
          <w:p w:rsidR="006C1CC7" w:rsidRPr="002E60E0" w:rsidRDefault="006C1CC7" w:rsidP="009F6108">
            <w:pPr>
              <w:spacing w:after="0" w:line="240" w:lineRule="auto"/>
              <w:jc w:val="center"/>
              <w:rPr>
                <w:rFonts w:ascii="Times New Roman" w:hAnsi="Times New Roman"/>
                <w:sz w:val="24"/>
                <w:szCs w:val="24"/>
              </w:rPr>
            </w:pPr>
          </w:p>
        </w:tc>
        <w:tc>
          <w:tcPr>
            <w:tcW w:w="1193"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1193"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1193"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972"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1167" w:type="dxa"/>
            <w:vAlign w:val="center"/>
          </w:tcPr>
          <w:p w:rsidR="006C1CC7" w:rsidRPr="002E60E0" w:rsidRDefault="006C1CC7" w:rsidP="009F6108">
            <w:pPr>
              <w:spacing w:after="0" w:line="240" w:lineRule="auto"/>
              <w:jc w:val="center"/>
              <w:rPr>
                <w:rFonts w:ascii="Times New Roman" w:hAnsi="Times New Roman"/>
                <w:sz w:val="24"/>
                <w:szCs w:val="24"/>
              </w:rPr>
            </w:pPr>
          </w:p>
        </w:tc>
      </w:tr>
      <w:tr w:rsidR="006C1CC7" w:rsidRPr="002E60E0" w:rsidTr="009F6108">
        <w:tc>
          <w:tcPr>
            <w:tcW w:w="2700"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Преподаватели (всего)</w:t>
            </w:r>
          </w:p>
        </w:tc>
        <w:tc>
          <w:tcPr>
            <w:tcW w:w="1193"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27</w:t>
            </w:r>
          </w:p>
        </w:tc>
        <w:tc>
          <w:tcPr>
            <w:tcW w:w="1193"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2</w:t>
            </w:r>
          </w:p>
        </w:tc>
        <w:tc>
          <w:tcPr>
            <w:tcW w:w="1193"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4</w:t>
            </w:r>
          </w:p>
        </w:tc>
        <w:tc>
          <w:tcPr>
            <w:tcW w:w="1193"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6</w:t>
            </w:r>
          </w:p>
        </w:tc>
        <w:tc>
          <w:tcPr>
            <w:tcW w:w="972"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13</w:t>
            </w:r>
          </w:p>
        </w:tc>
        <w:tc>
          <w:tcPr>
            <w:tcW w:w="1167"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2</w:t>
            </w:r>
          </w:p>
        </w:tc>
      </w:tr>
      <w:tr w:rsidR="006C1CC7" w:rsidRPr="002E60E0" w:rsidTr="009F6108">
        <w:tc>
          <w:tcPr>
            <w:tcW w:w="2700"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Мастера п\о (всего)</w:t>
            </w:r>
          </w:p>
        </w:tc>
        <w:tc>
          <w:tcPr>
            <w:tcW w:w="1193"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10</w:t>
            </w:r>
          </w:p>
        </w:tc>
        <w:tc>
          <w:tcPr>
            <w:tcW w:w="1193"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1</w:t>
            </w:r>
          </w:p>
        </w:tc>
        <w:tc>
          <w:tcPr>
            <w:tcW w:w="1193"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1193"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2</w:t>
            </w:r>
          </w:p>
        </w:tc>
        <w:tc>
          <w:tcPr>
            <w:tcW w:w="972"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6</w:t>
            </w:r>
          </w:p>
        </w:tc>
        <w:tc>
          <w:tcPr>
            <w:tcW w:w="1167"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1</w:t>
            </w:r>
          </w:p>
        </w:tc>
      </w:tr>
      <w:tr w:rsidR="006C1CC7" w:rsidRPr="002E60E0" w:rsidTr="009F6108">
        <w:tc>
          <w:tcPr>
            <w:tcW w:w="2700"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Воспитатели</w:t>
            </w:r>
          </w:p>
        </w:tc>
        <w:tc>
          <w:tcPr>
            <w:tcW w:w="1193"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2</w:t>
            </w:r>
          </w:p>
        </w:tc>
        <w:tc>
          <w:tcPr>
            <w:tcW w:w="1193"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1</w:t>
            </w:r>
          </w:p>
        </w:tc>
        <w:tc>
          <w:tcPr>
            <w:tcW w:w="1193"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1193"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1</w:t>
            </w:r>
          </w:p>
        </w:tc>
        <w:tc>
          <w:tcPr>
            <w:tcW w:w="972"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1167" w:type="dxa"/>
            <w:vAlign w:val="center"/>
          </w:tcPr>
          <w:p w:rsidR="006C1CC7" w:rsidRPr="002E60E0" w:rsidRDefault="006C1CC7" w:rsidP="009F6108">
            <w:pPr>
              <w:spacing w:after="0" w:line="240" w:lineRule="auto"/>
              <w:jc w:val="center"/>
              <w:rPr>
                <w:rFonts w:ascii="Times New Roman" w:hAnsi="Times New Roman"/>
                <w:sz w:val="24"/>
                <w:szCs w:val="24"/>
              </w:rPr>
            </w:pPr>
          </w:p>
        </w:tc>
      </w:tr>
      <w:tr w:rsidR="006C1CC7" w:rsidRPr="002E60E0" w:rsidTr="009F6108">
        <w:tc>
          <w:tcPr>
            <w:tcW w:w="2700"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Психологи</w:t>
            </w:r>
          </w:p>
        </w:tc>
        <w:tc>
          <w:tcPr>
            <w:tcW w:w="1193"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1</w:t>
            </w:r>
          </w:p>
        </w:tc>
        <w:tc>
          <w:tcPr>
            <w:tcW w:w="1193"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1</w:t>
            </w:r>
          </w:p>
        </w:tc>
        <w:tc>
          <w:tcPr>
            <w:tcW w:w="1193"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1193"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972"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1167" w:type="dxa"/>
            <w:vAlign w:val="center"/>
          </w:tcPr>
          <w:p w:rsidR="006C1CC7" w:rsidRPr="002E60E0" w:rsidRDefault="006C1CC7" w:rsidP="009F6108">
            <w:pPr>
              <w:spacing w:after="0" w:line="240" w:lineRule="auto"/>
              <w:jc w:val="center"/>
              <w:rPr>
                <w:rFonts w:ascii="Times New Roman" w:hAnsi="Times New Roman"/>
                <w:sz w:val="24"/>
                <w:szCs w:val="24"/>
              </w:rPr>
            </w:pPr>
          </w:p>
        </w:tc>
      </w:tr>
      <w:tr w:rsidR="006C1CC7" w:rsidRPr="002E60E0" w:rsidTr="009F6108">
        <w:tc>
          <w:tcPr>
            <w:tcW w:w="2700"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Социологи</w:t>
            </w:r>
          </w:p>
        </w:tc>
        <w:tc>
          <w:tcPr>
            <w:tcW w:w="1193" w:type="dxa"/>
          </w:tcPr>
          <w:p w:rsidR="006C1CC7" w:rsidRPr="002E60E0" w:rsidRDefault="006C1CC7" w:rsidP="009F6108">
            <w:pPr>
              <w:spacing w:after="0" w:line="240" w:lineRule="auto"/>
              <w:jc w:val="center"/>
              <w:rPr>
                <w:rFonts w:ascii="Times New Roman" w:hAnsi="Times New Roman"/>
                <w:sz w:val="24"/>
                <w:szCs w:val="24"/>
              </w:rPr>
            </w:pPr>
          </w:p>
        </w:tc>
        <w:tc>
          <w:tcPr>
            <w:tcW w:w="1193"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1193"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1193"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972"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1167" w:type="dxa"/>
            <w:vAlign w:val="center"/>
          </w:tcPr>
          <w:p w:rsidR="006C1CC7" w:rsidRPr="002E60E0" w:rsidRDefault="006C1CC7" w:rsidP="009F6108">
            <w:pPr>
              <w:spacing w:after="0" w:line="240" w:lineRule="auto"/>
              <w:jc w:val="center"/>
              <w:rPr>
                <w:rFonts w:ascii="Times New Roman" w:hAnsi="Times New Roman"/>
                <w:sz w:val="24"/>
                <w:szCs w:val="24"/>
              </w:rPr>
            </w:pPr>
          </w:p>
        </w:tc>
      </w:tr>
      <w:tr w:rsidR="006C1CC7" w:rsidRPr="002E60E0" w:rsidTr="009F6108">
        <w:tc>
          <w:tcPr>
            <w:tcW w:w="2700"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Методисты</w:t>
            </w:r>
          </w:p>
        </w:tc>
        <w:tc>
          <w:tcPr>
            <w:tcW w:w="1193" w:type="dxa"/>
          </w:tcPr>
          <w:p w:rsidR="006C1CC7" w:rsidRPr="002E60E0" w:rsidRDefault="006C1CC7" w:rsidP="009F6108">
            <w:pPr>
              <w:spacing w:after="0" w:line="240" w:lineRule="auto"/>
              <w:jc w:val="center"/>
              <w:rPr>
                <w:rFonts w:ascii="Times New Roman" w:hAnsi="Times New Roman"/>
                <w:sz w:val="24"/>
                <w:szCs w:val="24"/>
              </w:rPr>
            </w:pPr>
          </w:p>
        </w:tc>
        <w:tc>
          <w:tcPr>
            <w:tcW w:w="1193"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1193"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1193"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972"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1167" w:type="dxa"/>
            <w:vAlign w:val="center"/>
          </w:tcPr>
          <w:p w:rsidR="006C1CC7" w:rsidRPr="002E60E0" w:rsidRDefault="006C1CC7" w:rsidP="009F6108">
            <w:pPr>
              <w:spacing w:after="0" w:line="240" w:lineRule="auto"/>
              <w:jc w:val="center"/>
              <w:rPr>
                <w:rFonts w:ascii="Times New Roman" w:hAnsi="Times New Roman"/>
                <w:sz w:val="24"/>
                <w:szCs w:val="24"/>
              </w:rPr>
            </w:pPr>
          </w:p>
        </w:tc>
      </w:tr>
      <w:tr w:rsidR="006C1CC7" w:rsidRPr="002E60E0" w:rsidTr="009F6108">
        <w:tc>
          <w:tcPr>
            <w:tcW w:w="2700"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Библиотекари</w:t>
            </w:r>
          </w:p>
        </w:tc>
        <w:tc>
          <w:tcPr>
            <w:tcW w:w="1193"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1</w:t>
            </w:r>
          </w:p>
        </w:tc>
        <w:tc>
          <w:tcPr>
            <w:tcW w:w="1193"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1193"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1193"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1</w:t>
            </w:r>
          </w:p>
        </w:tc>
        <w:tc>
          <w:tcPr>
            <w:tcW w:w="972"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1167" w:type="dxa"/>
            <w:vAlign w:val="center"/>
          </w:tcPr>
          <w:p w:rsidR="006C1CC7" w:rsidRPr="002E60E0" w:rsidRDefault="006C1CC7" w:rsidP="009F6108">
            <w:pPr>
              <w:spacing w:after="0" w:line="240" w:lineRule="auto"/>
              <w:jc w:val="center"/>
              <w:rPr>
                <w:rFonts w:ascii="Times New Roman" w:hAnsi="Times New Roman"/>
                <w:sz w:val="24"/>
                <w:szCs w:val="24"/>
              </w:rPr>
            </w:pPr>
          </w:p>
        </w:tc>
      </w:tr>
      <w:tr w:rsidR="006C1CC7" w:rsidRPr="002E60E0" w:rsidTr="009F6108">
        <w:tc>
          <w:tcPr>
            <w:tcW w:w="2700"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Другие пед.работники</w:t>
            </w:r>
          </w:p>
        </w:tc>
        <w:tc>
          <w:tcPr>
            <w:tcW w:w="1193"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4</w:t>
            </w:r>
          </w:p>
        </w:tc>
        <w:tc>
          <w:tcPr>
            <w:tcW w:w="1193"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2</w:t>
            </w:r>
          </w:p>
        </w:tc>
        <w:tc>
          <w:tcPr>
            <w:tcW w:w="1193"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1</w:t>
            </w:r>
          </w:p>
        </w:tc>
        <w:tc>
          <w:tcPr>
            <w:tcW w:w="1193"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1</w:t>
            </w:r>
          </w:p>
        </w:tc>
        <w:tc>
          <w:tcPr>
            <w:tcW w:w="972" w:type="dxa"/>
            <w:vAlign w:val="center"/>
          </w:tcPr>
          <w:p w:rsidR="006C1CC7" w:rsidRPr="002E60E0" w:rsidRDefault="006C1CC7" w:rsidP="009F6108">
            <w:pPr>
              <w:spacing w:after="0" w:line="240" w:lineRule="auto"/>
              <w:jc w:val="center"/>
              <w:rPr>
                <w:rFonts w:ascii="Times New Roman" w:hAnsi="Times New Roman"/>
                <w:sz w:val="24"/>
                <w:szCs w:val="24"/>
              </w:rPr>
            </w:pPr>
          </w:p>
        </w:tc>
        <w:tc>
          <w:tcPr>
            <w:tcW w:w="1167" w:type="dxa"/>
            <w:vAlign w:val="center"/>
          </w:tcPr>
          <w:p w:rsidR="006C1CC7" w:rsidRPr="002E60E0" w:rsidRDefault="006C1CC7" w:rsidP="009F6108">
            <w:pPr>
              <w:spacing w:after="0" w:line="240" w:lineRule="auto"/>
              <w:jc w:val="center"/>
              <w:rPr>
                <w:rFonts w:ascii="Times New Roman" w:hAnsi="Times New Roman"/>
                <w:sz w:val="24"/>
                <w:szCs w:val="24"/>
              </w:rPr>
            </w:pPr>
          </w:p>
        </w:tc>
      </w:tr>
      <w:tr w:rsidR="006C1CC7" w:rsidRPr="002E60E0" w:rsidTr="009F6108">
        <w:tc>
          <w:tcPr>
            <w:tcW w:w="2700"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Итого</w:t>
            </w:r>
          </w:p>
        </w:tc>
        <w:tc>
          <w:tcPr>
            <w:tcW w:w="1193" w:type="dxa"/>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49</w:t>
            </w:r>
          </w:p>
        </w:tc>
        <w:tc>
          <w:tcPr>
            <w:tcW w:w="1193"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7</w:t>
            </w:r>
          </w:p>
        </w:tc>
        <w:tc>
          <w:tcPr>
            <w:tcW w:w="1193"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5</w:t>
            </w:r>
          </w:p>
        </w:tc>
        <w:tc>
          <w:tcPr>
            <w:tcW w:w="1193"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12</w:t>
            </w:r>
          </w:p>
        </w:tc>
        <w:tc>
          <w:tcPr>
            <w:tcW w:w="972"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21</w:t>
            </w:r>
          </w:p>
        </w:tc>
        <w:tc>
          <w:tcPr>
            <w:tcW w:w="1167"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4</w:t>
            </w:r>
          </w:p>
        </w:tc>
      </w:tr>
    </w:tbl>
    <w:p w:rsidR="006C1CC7" w:rsidRPr="00A4164D" w:rsidRDefault="006C1CC7" w:rsidP="00CC1DC7">
      <w:pPr>
        <w:spacing w:after="0" w:line="240" w:lineRule="auto"/>
        <w:rPr>
          <w:rFonts w:ascii="Times New Roman" w:hAnsi="Times New Roman"/>
          <w:sz w:val="24"/>
          <w:szCs w:val="24"/>
        </w:rPr>
      </w:pPr>
      <w:r w:rsidRPr="00A4164D">
        <w:rPr>
          <w:rFonts w:ascii="Times New Roman" w:hAnsi="Times New Roman"/>
          <w:sz w:val="24"/>
          <w:szCs w:val="24"/>
        </w:rPr>
        <w:tab/>
      </w:r>
    </w:p>
    <w:p w:rsidR="006C1CC7" w:rsidRPr="00A4164D" w:rsidRDefault="006C1CC7" w:rsidP="00CC1DC7">
      <w:pPr>
        <w:spacing w:after="0" w:line="240" w:lineRule="auto"/>
        <w:rPr>
          <w:rFonts w:ascii="Times New Roman" w:hAnsi="Times New Roman"/>
          <w:b/>
          <w:sz w:val="24"/>
          <w:szCs w:val="24"/>
        </w:rPr>
      </w:pPr>
      <w:r w:rsidRPr="00A4164D">
        <w:rPr>
          <w:rFonts w:ascii="Times New Roman" w:hAnsi="Times New Roman"/>
          <w:b/>
          <w:sz w:val="24"/>
          <w:szCs w:val="24"/>
        </w:rPr>
        <w:t>д) награды: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
        <w:gridCol w:w="2280"/>
        <w:gridCol w:w="5400"/>
        <w:gridCol w:w="1080"/>
      </w:tblGrid>
      <w:tr w:rsidR="006C1CC7" w:rsidRPr="002E60E0" w:rsidTr="009F6108">
        <w:tc>
          <w:tcPr>
            <w:tcW w:w="2280" w:type="dxa"/>
            <w:gridSpan w:val="2"/>
          </w:tcPr>
          <w:p w:rsidR="006C1CC7" w:rsidRPr="002E60E0" w:rsidRDefault="006C1CC7" w:rsidP="009F6108">
            <w:pPr>
              <w:spacing w:after="0" w:line="240" w:lineRule="auto"/>
              <w:rPr>
                <w:rFonts w:ascii="Times New Roman" w:hAnsi="Times New Roman"/>
                <w:b/>
                <w:sz w:val="24"/>
                <w:szCs w:val="24"/>
              </w:rPr>
            </w:pPr>
            <w:r w:rsidRPr="002E60E0">
              <w:rPr>
                <w:rFonts w:ascii="Times New Roman" w:hAnsi="Times New Roman"/>
                <w:b/>
                <w:sz w:val="24"/>
                <w:szCs w:val="24"/>
              </w:rPr>
              <w:t>тип</w:t>
            </w:r>
          </w:p>
        </w:tc>
        <w:tc>
          <w:tcPr>
            <w:tcW w:w="5400" w:type="dxa"/>
          </w:tcPr>
          <w:p w:rsidR="006C1CC7" w:rsidRPr="002E60E0" w:rsidRDefault="006C1CC7" w:rsidP="009F6108">
            <w:pPr>
              <w:spacing w:after="0" w:line="240" w:lineRule="auto"/>
              <w:rPr>
                <w:rFonts w:ascii="Times New Roman" w:hAnsi="Times New Roman"/>
                <w:b/>
                <w:sz w:val="24"/>
                <w:szCs w:val="24"/>
              </w:rPr>
            </w:pPr>
            <w:r w:rsidRPr="002E60E0">
              <w:rPr>
                <w:rFonts w:ascii="Times New Roman" w:hAnsi="Times New Roman"/>
                <w:b/>
                <w:sz w:val="24"/>
                <w:szCs w:val="24"/>
              </w:rPr>
              <w:t>наименование</w:t>
            </w:r>
          </w:p>
        </w:tc>
        <w:tc>
          <w:tcPr>
            <w:tcW w:w="1080" w:type="dxa"/>
          </w:tcPr>
          <w:p w:rsidR="006C1CC7" w:rsidRPr="002E60E0" w:rsidRDefault="006C1CC7" w:rsidP="009F6108">
            <w:pPr>
              <w:spacing w:after="0" w:line="240" w:lineRule="auto"/>
              <w:rPr>
                <w:rFonts w:ascii="Times New Roman" w:hAnsi="Times New Roman"/>
                <w:b/>
                <w:sz w:val="24"/>
                <w:szCs w:val="24"/>
              </w:rPr>
            </w:pPr>
            <w:r w:rsidRPr="002E60E0">
              <w:rPr>
                <w:rFonts w:ascii="Times New Roman" w:hAnsi="Times New Roman"/>
                <w:b/>
                <w:sz w:val="24"/>
                <w:szCs w:val="24"/>
              </w:rPr>
              <w:t>кол-во</w:t>
            </w:r>
          </w:p>
        </w:tc>
      </w:tr>
      <w:tr w:rsidR="006C1CC7" w:rsidRPr="002E60E0" w:rsidTr="009F6108">
        <w:tc>
          <w:tcPr>
            <w:tcW w:w="2280" w:type="dxa"/>
            <w:gridSpan w:val="2"/>
            <w:vMerge w:val="restart"/>
            <w:vAlign w:val="center"/>
          </w:tcPr>
          <w:p w:rsidR="006C1CC7" w:rsidRPr="002E60E0" w:rsidRDefault="006C1CC7" w:rsidP="009F6108">
            <w:pPr>
              <w:spacing w:after="0" w:line="240" w:lineRule="auto"/>
              <w:jc w:val="center"/>
              <w:rPr>
                <w:rFonts w:ascii="Times New Roman" w:hAnsi="Times New Roman"/>
                <w:b/>
                <w:sz w:val="24"/>
                <w:szCs w:val="24"/>
              </w:rPr>
            </w:pPr>
            <w:r w:rsidRPr="002E60E0">
              <w:rPr>
                <w:rFonts w:ascii="Times New Roman" w:hAnsi="Times New Roman"/>
                <w:b/>
                <w:sz w:val="24"/>
                <w:szCs w:val="24"/>
              </w:rPr>
              <w:t>Государственные</w:t>
            </w:r>
          </w:p>
        </w:tc>
        <w:tc>
          <w:tcPr>
            <w:tcW w:w="5400" w:type="dxa"/>
          </w:tcPr>
          <w:p w:rsidR="006C1CC7" w:rsidRPr="002E60E0" w:rsidRDefault="006C1CC7" w:rsidP="009F6108">
            <w:pPr>
              <w:spacing w:after="0" w:line="240" w:lineRule="auto"/>
              <w:rPr>
                <w:rFonts w:ascii="Times New Roman" w:hAnsi="Times New Roman"/>
                <w:b/>
                <w:sz w:val="24"/>
                <w:szCs w:val="24"/>
              </w:rPr>
            </w:pPr>
            <w:r w:rsidRPr="002E60E0">
              <w:rPr>
                <w:rFonts w:ascii="Times New Roman" w:hAnsi="Times New Roman"/>
                <w:sz w:val="24"/>
                <w:szCs w:val="24"/>
              </w:rPr>
              <w:t>Заслуженный мастер ПТО СССР (РФ)</w:t>
            </w:r>
          </w:p>
        </w:tc>
        <w:tc>
          <w:tcPr>
            <w:tcW w:w="1080" w:type="dxa"/>
          </w:tcPr>
          <w:p w:rsidR="006C1CC7" w:rsidRPr="002E60E0" w:rsidRDefault="006C1CC7" w:rsidP="009F6108">
            <w:pPr>
              <w:spacing w:after="0" w:line="240" w:lineRule="auto"/>
              <w:rPr>
                <w:rFonts w:ascii="Times New Roman" w:hAnsi="Times New Roman"/>
                <w:b/>
                <w:sz w:val="24"/>
                <w:szCs w:val="24"/>
              </w:rPr>
            </w:pPr>
          </w:p>
        </w:tc>
      </w:tr>
      <w:tr w:rsidR="006C1CC7" w:rsidRPr="002E60E0" w:rsidTr="009F6108">
        <w:tc>
          <w:tcPr>
            <w:tcW w:w="2280" w:type="dxa"/>
            <w:gridSpan w:val="2"/>
            <w:vMerge/>
          </w:tcPr>
          <w:p w:rsidR="006C1CC7" w:rsidRPr="002E60E0" w:rsidRDefault="006C1CC7" w:rsidP="009F6108">
            <w:pPr>
              <w:spacing w:after="0" w:line="240" w:lineRule="auto"/>
              <w:rPr>
                <w:rFonts w:ascii="Times New Roman" w:hAnsi="Times New Roman"/>
                <w:b/>
                <w:sz w:val="24"/>
                <w:szCs w:val="24"/>
              </w:rPr>
            </w:pPr>
          </w:p>
        </w:tc>
        <w:tc>
          <w:tcPr>
            <w:tcW w:w="5400" w:type="dxa"/>
          </w:tcPr>
          <w:p w:rsidR="006C1CC7" w:rsidRPr="002E60E0" w:rsidRDefault="006C1CC7" w:rsidP="009F6108">
            <w:pPr>
              <w:spacing w:after="0" w:line="240" w:lineRule="auto"/>
              <w:rPr>
                <w:rFonts w:ascii="Times New Roman" w:hAnsi="Times New Roman"/>
                <w:b/>
                <w:sz w:val="24"/>
                <w:szCs w:val="24"/>
              </w:rPr>
            </w:pPr>
            <w:r w:rsidRPr="002E60E0">
              <w:rPr>
                <w:rFonts w:ascii="Times New Roman" w:hAnsi="Times New Roman"/>
                <w:sz w:val="24"/>
                <w:szCs w:val="24"/>
              </w:rPr>
              <w:t>Заслуженный работник образования РБ</w:t>
            </w:r>
          </w:p>
        </w:tc>
        <w:tc>
          <w:tcPr>
            <w:tcW w:w="1080"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2</w:t>
            </w:r>
          </w:p>
        </w:tc>
      </w:tr>
      <w:tr w:rsidR="006C1CC7" w:rsidRPr="002E60E0" w:rsidTr="009F6108">
        <w:tc>
          <w:tcPr>
            <w:tcW w:w="2280" w:type="dxa"/>
            <w:gridSpan w:val="2"/>
            <w:vMerge/>
          </w:tcPr>
          <w:p w:rsidR="006C1CC7" w:rsidRPr="002E60E0" w:rsidRDefault="006C1CC7" w:rsidP="009F6108">
            <w:pPr>
              <w:spacing w:after="0" w:line="240" w:lineRule="auto"/>
              <w:rPr>
                <w:rFonts w:ascii="Times New Roman" w:hAnsi="Times New Roman"/>
                <w:b/>
                <w:sz w:val="24"/>
                <w:szCs w:val="24"/>
              </w:rPr>
            </w:pPr>
          </w:p>
        </w:tc>
        <w:tc>
          <w:tcPr>
            <w:tcW w:w="5400" w:type="dxa"/>
          </w:tcPr>
          <w:p w:rsidR="006C1CC7" w:rsidRPr="002E60E0" w:rsidRDefault="006C1CC7" w:rsidP="009F6108">
            <w:pPr>
              <w:spacing w:after="0" w:line="240" w:lineRule="auto"/>
              <w:rPr>
                <w:rFonts w:ascii="Times New Roman" w:hAnsi="Times New Roman"/>
                <w:b/>
                <w:sz w:val="24"/>
                <w:szCs w:val="24"/>
              </w:rPr>
            </w:pPr>
            <w:r w:rsidRPr="002E60E0">
              <w:rPr>
                <w:rFonts w:ascii="Times New Roman" w:hAnsi="Times New Roman"/>
                <w:sz w:val="24"/>
                <w:szCs w:val="24"/>
              </w:rPr>
              <w:t>Ветеран труда</w:t>
            </w:r>
          </w:p>
        </w:tc>
        <w:tc>
          <w:tcPr>
            <w:tcW w:w="1080"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6</w:t>
            </w:r>
          </w:p>
        </w:tc>
      </w:tr>
      <w:tr w:rsidR="006C1CC7" w:rsidRPr="002E60E0" w:rsidTr="009F6108">
        <w:tc>
          <w:tcPr>
            <w:tcW w:w="2280" w:type="dxa"/>
            <w:gridSpan w:val="2"/>
            <w:vMerge/>
          </w:tcPr>
          <w:p w:rsidR="006C1CC7" w:rsidRPr="002E60E0" w:rsidRDefault="006C1CC7" w:rsidP="009F6108">
            <w:pPr>
              <w:spacing w:after="0" w:line="240" w:lineRule="auto"/>
              <w:rPr>
                <w:rFonts w:ascii="Times New Roman" w:hAnsi="Times New Roman"/>
                <w:b/>
                <w:sz w:val="24"/>
                <w:szCs w:val="24"/>
              </w:rPr>
            </w:pPr>
          </w:p>
        </w:tc>
        <w:tc>
          <w:tcPr>
            <w:tcW w:w="5400" w:type="dxa"/>
          </w:tcPr>
          <w:p w:rsidR="006C1CC7" w:rsidRPr="002E60E0" w:rsidRDefault="006C1CC7" w:rsidP="009F6108">
            <w:pPr>
              <w:spacing w:after="0" w:line="240" w:lineRule="auto"/>
              <w:rPr>
                <w:rFonts w:ascii="Times New Roman" w:hAnsi="Times New Roman"/>
                <w:b/>
                <w:sz w:val="24"/>
                <w:szCs w:val="24"/>
              </w:rPr>
            </w:pPr>
            <w:r w:rsidRPr="002E60E0">
              <w:rPr>
                <w:rFonts w:ascii="Times New Roman" w:hAnsi="Times New Roman"/>
                <w:sz w:val="24"/>
                <w:szCs w:val="24"/>
              </w:rPr>
              <w:t>Орден «Трудовой славы 3 степени»</w:t>
            </w:r>
          </w:p>
        </w:tc>
        <w:tc>
          <w:tcPr>
            <w:tcW w:w="1080" w:type="dxa"/>
            <w:vAlign w:val="center"/>
          </w:tcPr>
          <w:p w:rsidR="006C1CC7" w:rsidRPr="002E60E0" w:rsidRDefault="006C1CC7" w:rsidP="009F6108">
            <w:pPr>
              <w:spacing w:after="0" w:line="240" w:lineRule="auto"/>
              <w:jc w:val="center"/>
              <w:rPr>
                <w:rFonts w:ascii="Times New Roman" w:hAnsi="Times New Roman"/>
                <w:sz w:val="24"/>
                <w:szCs w:val="24"/>
              </w:rPr>
            </w:pPr>
          </w:p>
        </w:tc>
      </w:tr>
      <w:tr w:rsidR="006C1CC7" w:rsidRPr="002E60E0" w:rsidTr="009F6108">
        <w:tc>
          <w:tcPr>
            <w:tcW w:w="2280" w:type="dxa"/>
            <w:gridSpan w:val="2"/>
            <w:vMerge/>
          </w:tcPr>
          <w:p w:rsidR="006C1CC7" w:rsidRPr="002E60E0" w:rsidRDefault="006C1CC7" w:rsidP="009F6108">
            <w:pPr>
              <w:spacing w:after="0" w:line="240" w:lineRule="auto"/>
              <w:rPr>
                <w:rFonts w:ascii="Times New Roman" w:hAnsi="Times New Roman"/>
                <w:b/>
                <w:sz w:val="24"/>
                <w:szCs w:val="24"/>
              </w:rPr>
            </w:pPr>
          </w:p>
        </w:tc>
        <w:tc>
          <w:tcPr>
            <w:tcW w:w="5400"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 xml:space="preserve">Орден «Знак Почета» </w:t>
            </w:r>
          </w:p>
        </w:tc>
        <w:tc>
          <w:tcPr>
            <w:tcW w:w="1080"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w:t>
            </w:r>
          </w:p>
        </w:tc>
      </w:tr>
      <w:tr w:rsidR="006C1CC7" w:rsidRPr="002E60E0" w:rsidTr="009F6108">
        <w:tc>
          <w:tcPr>
            <w:tcW w:w="2280" w:type="dxa"/>
            <w:gridSpan w:val="2"/>
            <w:vMerge/>
          </w:tcPr>
          <w:p w:rsidR="006C1CC7" w:rsidRPr="002E60E0" w:rsidRDefault="006C1CC7" w:rsidP="009F6108">
            <w:pPr>
              <w:spacing w:after="0" w:line="240" w:lineRule="auto"/>
              <w:rPr>
                <w:rFonts w:ascii="Times New Roman" w:hAnsi="Times New Roman"/>
                <w:b/>
                <w:sz w:val="24"/>
                <w:szCs w:val="24"/>
              </w:rPr>
            </w:pPr>
          </w:p>
        </w:tc>
        <w:tc>
          <w:tcPr>
            <w:tcW w:w="5400"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 xml:space="preserve">Мастер Спорта СССР (РФ) </w:t>
            </w:r>
          </w:p>
        </w:tc>
        <w:tc>
          <w:tcPr>
            <w:tcW w:w="1080"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w:t>
            </w:r>
          </w:p>
        </w:tc>
      </w:tr>
      <w:tr w:rsidR="006C1CC7" w:rsidRPr="002E60E0" w:rsidTr="009F6108">
        <w:tc>
          <w:tcPr>
            <w:tcW w:w="2280" w:type="dxa"/>
            <w:gridSpan w:val="2"/>
            <w:vMerge/>
          </w:tcPr>
          <w:p w:rsidR="006C1CC7" w:rsidRPr="002E60E0" w:rsidRDefault="006C1CC7" w:rsidP="009F6108">
            <w:pPr>
              <w:spacing w:after="0" w:line="240" w:lineRule="auto"/>
              <w:rPr>
                <w:rFonts w:ascii="Times New Roman" w:hAnsi="Times New Roman"/>
                <w:b/>
                <w:sz w:val="24"/>
                <w:szCs w:val="24"/>
              </w:rPr>
            </w:pPr>
          </w:p>
        </w:tc>
        <w:tc>
          <w:tcPr>
            <w:tcW w:w="5400"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 xml:space="preserve">Медаль «За безупречную службу» </w:t>
            </w:r>
          </w:p>
        </w:tc>
        <w:tc>
          <w:tcPr>
            <w:tcW w:w="1080"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w:t>
            </w:r>
          </w:p>
        </w:tc>
      </w:tr>
      <w:tr w:rsidR="006C1CC7" w:rsidRPr="002E60E0" w:rsidTr="009F6108">
        <w:tc>
          <w:tcPr>
            <w:tcW w:w="2280" w:type="dxa"/>
            <w:gridSpan w:val="2"/>
            <w:vMerge/>
          </w:tcPr>
          <w:p w:rsidR="006C1CC7" w:rsidRPr="002E60E0" w:rsidRDefault="006C1CC7" w:rsidP="009F6108">
            <w:pPr>
              <w:spacing w:after="0" w:line="240" w:lineRule="auto"/>
              <w:rPr>
                <w:rFonts w:ascii="Times New Roman" w:hAnsi="Times New Roman"/>
                <w:b/>
                <w:sz w:val="24"/>
                <w:szCs w:val="24"/>
              </w:rPr>
            </w:pPr>
          </w:p>
        </w:tc>
        <w:tc>
          <w:tcPr>
            <w:tcW w:w="5400"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 xml:space="preserve">Почетная грамота Республики Башкортостан </w:t>
            </w:r>
          </w:p>
        </w:tc>
        <w:tc>
          <w:tcPr>
            <w:tcW w:w="1080"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w:t>
            </w:r>
          </w:p>
        </w:tc>
      </w:tr>
      <w:tr w:rsidR="006C1CC7" w:rsidRPr="002E60E0" w:rsidTr="009F6108">
        <w:tc>
          <w:tcPr>
            <w:tcW w:w="2280" w:type="dxa"/>
            <w:gridSpan w:val="2"/>
            <w:vMerge/>
          </w:tcPr>
          <w:p w:rsidR="006C1CC7" w:rsidRPr="002E60E0" w:rsidRDefault="006C1CC7" w:rsidP="009F6108">
            <w:pPr>
              <w:spacing w:after="0" w:line="240" w:lineRule="auto"/>
              <w:rPr>
                <w:rFonts w:ascii="Times New Roman" w:hAnsi="Times New Roman"/>
                <w:b/>
                <w:sz w:val="24"/>
                <w:szCs w:val="24"/>
              </w:rPr>
            </w:pPr>
          </w:p>
        </w:tc>
        <w:tc>
          <w:tcPr>
            <w:tcW w:w="5400"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 xml:space="preserve">Орден «Салавата Юлаева» </w:t>
            </w:r>
          </w:p>
        </w:tc>
        <w:tc>
          <w:tcPr>
            <w:tcW w:w="1080"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w:t>
            </w:r>
          </w:p>
        </w:tc>
      </w:tr>
      <w:tr w:rsidR="006C1CC7" w:rsidRPr="002E60E0" w:rsidTr="009F6108">
        <w:tc>
          <w:tcPr>
            <w:tcW w:w="2280" w:type="dxa"/>
            <w:gridSpan w:val="2"/>
            <w:vMerge w:val="restart"/>
            <w:vAlign w:val="center"/>
          </w:tcPr>
          <w:p w:rsidR="006C1CC7" w:rsidRPr="002E60E0" w:rsidRDefault="006C1CC7" w:rsidP="009F6108">
            <w:pPr>
              <w:spacing w:after="0" w:line="240" w:lineRule="auto"/>
              <w:rPr>
                <w:rFonts w:ascii="Times New Roman" w:hAnsi="Times New Roman"/>
                <w:b/>
                <w:sz w:val="24"/>
                <w:szCs w:val="24"/>
              </w:rPr>
            </w:pPr>
            <w:r w:rsidRPr="002E60E0">
              <w:rPr>
                <w:rFonts w:ascii="Times New Roman" w:hAnsi="Times New Roman"/>
                <w:b/>
                <w:sz w:val="24"/>
                <w:szCs w:val="24"/>
              </w:rPr>
              <w:t>Ведомственные</w:t>
            </w:r>
          </w:p>
          <w:p w:rsidR="006C1CC7" w:rsidRPr="002E60E0" w:rsidRDefault="006C1CC7" w:rsidP="009F6108">
            <w:pPr>
              <w:spacing w:after="0" w:line="240" w:lineRule="auto"/>
              <w:jc w:val="center"/>
              <w:rPr>
                <w:rFonts w:ascii="Times New Roman" w:hAnsi="Times New Roman"/>
                <w:b/>
                <w:sz w:val="24"/>
                <w:szCs w:val="24"/>
              </w:rPr>
            </w:pPr>
          </w:p>
        </w:tc>
        <w:tc>
          <w:tcPr>
            <w:tcW w:w="5400"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 xml:space="preserve">Почетная грамота МО РБ </w:t>
            </w:r>
          </w:p>
        </w:tc>
        <w:tc>
          <w:tcPr>
            <w:tcW w:w="1080"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16</w:t>
            </w:r>
          </w:p>
        </w:tc>
      </w:tr>
      <w:tr w:rsidR="006C1CC7" w:rsidRPr="002E60E0" w:rsidTr="009F6108">
        <w:tc>
          <w:tcPr>
            <w:tcW w:w="2280" w:type="dxa"/>
            <w:gridSpan w:val="2"/>
            <w:vMerge/>
          </w:tcPr>
          <w:p w:rsidR="006C1CC7" w:rsidRPr="002E60E0" w:rsidRDefault="006C1CC7" w:rsidP="009F6108">
            <w:pPr>
              <w:spacing w:after="0" w:line="240" w:lineRule="auto"/>
              <w:rPr>
                <w:rFonts w:ascii="Times New Roman" w:hAnsi="Times New Roman"/>
                <w:b/>
                <w:sz w:val="24"/>
                <w:szCs w:val="24"/>
              </w:rPr>
            </w:pPr>
          </w:p>
        </w:tc>
        <w:tc>
          <w:tcPr>
            <w:tcW w:w="5400"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 xml:space="preserve">Почетная грамота МО РФ </w:t>
            </w:r>
          </w:p>
        </w:tc>
        <w:tc>
          <w:tcPr>
            <w:tcW w:w="1080"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2</w:t>
            </w:r>
          </w:p>
        </w:tc>
      </w:tr>
      <w:tr w:rsidR="006C1CC7" w:rsidRPr="002E60E0" w:rsidTr="009F6108">
        <w:tc>
          <w:tcPr>
            <w:tcW w:w="2280" w:type="dxa"/>
            <w:gridSpan w:val="2"/>
            <w:vMerge/>
          </w:tcPr>
          <w:p w:rsidR="006C1CC7" w:rsidRPr="002E60E0" w:rsidRDefault="006C1CC7" w:rsidP="009F6108">
            <w:pPr>
              <w:spacing w:after="0" w:line="240" w:lineRule="auto"/>
              <w:rPr>
                <w:rFonts w:ascii="Times New Roman" w:hAnsi="Times New Roman"/>
                <w:b/>
                <w:sz w:val="24"/>
                <w:szCs w:val="24"/>
              </w:rPr>
            </w:pPr>
          </w:p>
        </w:tc>
        <w:tc>
          <w:tcPr>
            <w:tcW w:w="5400"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 xml:space="preserve">Нагрудный знак «Отличник образования РБ» </w:t>
            </w:r>
          </w:p>
        </w:tc>
        <w:tc>
          <w:tcPr>
            <w:tcW w:w="1080"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12</w:t>
            </w:r>
          </w:p>
        </w:tc>
      </w:tr>
      <w:tr w:rsidR="006C1CC7" w:rsidRPr="002E60E0" w:rsidTr="009F6108">
        <w:tc>
          <w:tcPr>
            <w:tcW w:w="2280" w:type="dxa"/>
            <w:gridSpan w:val="2"/>
            <w:vMerge/>
          </w:tcPr>
          <w:p w:rsidR="006C1CC7" w:rsidRPr="002E60E0" w:rsidRDefault="006C1CC7" w:rsidP="009F6108">
            <w:pPr>
              <w:spacing w:after="0" w:line="240" w:lineRule="auto"/>
              <w:rPr>
                <w:rFonts w:ascii="Times New Roman" w:hAnsi="Times New Roman"/>
                <w:b/>
                <w:sz w:val="24"/>
                <w:szCs w:val="24"/>
              </w:rPr>
            </w:pPr>
          </w:p>
        </w:tc>
        <w:tc>
          <w:tcPr>
            <w:tcW w:w="5400"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Нагрудный знак «Отличник образования РФ»</w:t>
            </w:r>
          </w:p>
        </w:tc>
        <w:tc>
          <w:tcPr>
            <w:tcW w:w="1080"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w:t>
            </w:r>
          </w:p>
        </w:tc>
      </w:tr>
      <w:tr w:rsidR="006C1CC7" w:rsidRPr="002E60E0" w:rsidTr="009F6108">
        <w:tc>
          <w:tcPr>
            <w:tcW w:w="2280" w:type="dxa"/>
            <w:gridSpan w:val="2"/>
            <w:vMerge/>
          </w:tcPr>
          <w:p w:rsidR="006C1CC7" w:rsidRPr="002E60E0" w:rsidRDefault="006C1CC7" w:rsidP="009F6108">
            <w:pPr>
              <w:spacing w:after="0" w:line="240" w:lineRule="auto"/>
              <w:rPr>
                <w:rFonts w:ascii="Times New Roman" w:hAnsi="Times New Roman"/>
                <w:b/>
                <w:sz w:val="24"/>
                <w:szCs w:val="24"/>
              </w:rPr>
            </w:pPr>
          </w:p>
        </w:tc>
        <w:tc>
          <w:tcPr>
            <w:tcW w:w="5400"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 xml:space="preserve">Нагрудный знак «Отличник ПТО РФ» </w:t>
            </w:r>
          </w:p>
        </w:tc>
        <w:tc>
          <w:tcPr>
            <w:tcW w:w="1080"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1</w:t>
            </w:r>
          </w:p>
        </w:tc>
      </w:tr>
      <w:tr w:rsidR="006C1CC7" w:rsidRPr="002E60E0" w:rsidTr="009F6108">
        <w:tc>
          <w:tcPr>
            <w:tcW w:w="2280" w:type="dxa"/>
            <w:gridSpan w:val="2"/>
            <w:vMerge/>
          </w:tcPr>
          <w:p w:rsidR="006C1CC7" w:rsidRPr="002E60E0" w:rsidRDefault="006C1CC7" w:rsidP="009F6108">
            <w:pPr>
              <w:spacing w:after="0" w:line="240" w:lineRule="auto"/>
              <w:rPr>
                <w:rFonts w:ascii="Times New Roman" w:hAnsi="Times New Roman"/>
                <w:b/>
                <w:sz w:val="24"/>
                <w:szCs w:val="24"/>
              </w:rPr>
            </w:pPr>
          </w:p>
        </w:tc>
        <w:tc>
          <w:tcPr>
            <w:tcW w:w="5400"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 xml:space="preserve">Нагрудный знак </w:t>
            </w:r>
          </w:p>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 xml:space="preserve">«Почетный работник НПО РФ»  </w:t>
            </w:r>
          </w:p>
        </w:tc>
        <w:tc>
          <w:tcPr>
            <w:tcW w:w="1080"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4</w:t>
            </w:r>
          </w:p>
        </w:tc>
      </w:tr>
      <w:tr w:rsidR="006C1CC7" w:rsidRPr="002E60E0" w:rsidTr="009F6108">
        <w:trPr>
          <w:gridBefore w:val="1"/>
        </w:trPr>
        <w:tc>
          <w:tcPr>
            <w:tcW w:w="2280" w:type="dxa"/>
            <w:vMerge/>
          </w:tcPr>
          <w:p w:rsidR="006C1CC7" w:rsidRPr="002E60E0" w:rsidRDefault="006C1CC7" w:rsidP="009F6108">
            <w:pPr>
              <w:spacing w:after="0" w:line="240" w:lineRule="auto"/>
              <w:rPr>
                <w:rFonts w:ascii="Times New Roman" w:hAnsi="Times New Roman"/>
                <w:b/>
                <w:sz w:val="24"/>
                <w:szCs w:val="24"/>
              </w:rPr>
            </w:pPr>
          </w:p>
        </w:tc>
        <w:tc>
          <w:tcPr>
            <w:tcW w:w="5400" w:type="dxa"/>
          </w:tcPr>
          <w:p w:rsidR="006C1CC7" w:rsidRPr="002E60E0" w:rsidRDefault="006C1CC7" w:rsidP="009F6108">
            <w:pPr>
              <w:spacing w:after="0" w:line="240" w:lineRule="auto"/>
              <w:rPr>
                <w:rFonts w:ascii="Times New Roman" w:hAnsi="Times New Roman"/>
                <w:sz w:val="24"/>
                <w:szCs w:val="24"/>
              </w:rPr>
            </w:pPr>
            <w:r w:rsidRPr="002E60E0">
              <w:rPr>
                <w:rFonts w:ascii="Times New Roman" w:hAnsi="Times New Roman"/>
                <w:sz w:val="24"/>
                <w:szCs w:val="24"/>
              </w:rPr>
              <w:t xml:space="preserve">Нагрудный знак «Почетный работник общего образования РФ» </w:t>
            </w:r>
          </w:p>
        </w:tc>
        <w:tc>
          <w:tcPr>
            <w:tcW w:w="1080" w:type="dxa"/>
            <w:vAlign w:val="center"/>
          </w:tcPr>
          <w:p w:rsidR="006C1CC7" w:rsidRPr="002E60E0" w:rsidRDefault="006C1CC7" w:rsidP="009F6108">
            <w:pPr>
              <w:spacing w:after="0" w:line="240" w:lineRule="auto"/>
              <w:jc w:val="center"/>
              <w:rPr>
                <w:rFonts w:ascii="Times New Roman" w:hAnsi="Times New Roman"/>
                <w:sz w:val="24"/>
                <w:szCs w:val="24"/>
              </w:rPr>
            </w:pPr>
            <w:r w:rsidRPr="002E60E0">
              <w:rPr>
                <w:rFonts w:ascii="Times New Roman" w:hAnsi="Times New Roman"/>
                <w:sz w:val="24"/>
                <w:szCs w:val="24"/>
              </w:rPr>
              <w:t>-</w:t>
            </w:r>
          </w:p>
        </w:tc>
      </w:tr>
    </w:tbl>
    <w:p w:rsidR="006C1CC7" w:rsidRDefault="006C1CC7" w:rsidP="00993504">
      <w:pPr>
        <w:spacing w:after="0" w:line="240" w:lineRule="auto"/>
        <w:rPr>
          <w:rFonts w:ascii="Times New Roman" w:hAnsi="Times New Roman"/>
          <w:b/>
          <w:color w:val="FF0000"/>
          <w:sz w:val="24"/>
          <w:szCs w:val="24"/>
        </w:rPr>
      </w:pPr>
    </w:p>
    <w:p w:rsidR="006C1CC7" w:rsidRPr="0046460A" w:rsidRDefault="006C1CC7" w:rsidP="000027BF">
      <w:pPr>
        <w:spacing w:after="0" w:line="240" w:lineRule="auto"/>
        <w:rPr>
          <w:rFonts w:ascii="Times New Roman" w:hAnsi="Times New Roman"/>
          <w:b/>
          <w:sz w:val="24"/>
          <w:szCs w:val="24"/>
        </w:rPr>
      </w:pPr>
      <w:r>
        <w:rPr>
          <w:rFonts w:ascii="Times New Roman" w:hAnsi="Times New Roman"/>
          <w:b/>
          <w:sz w:val="24"/>
          <w:szCs w:val="24"/>
        </w:rPr>
        <w:t>е) д</w:t>
      </w:r>
      <w:r w:rsidRPr="008B3AF5">
        <w:rPr>
          <w:rFonts w:ascii="Times New Roman" w:hAnsi="Times New Roman"/>
          <w:b/>
          <w:sz w:val="24"/>
          <w:szCs w:val="24"/>
        </w:rPr>
        <w:t>остижения обучающихся</w:t>
      </w:r>
      <w:r>
        <w:rPr>
          <w:rFonts w:ascii="Times New Roman" w:hAnsi="Times New Roman"/>
          <w:b/>
          <w:sz w:val="24"/>
          <w:szCs w:val="24"/>
        </w:rPr>
        <w:t>:</w:t>
      </w:r>
    </w:p>
    <w:tbl>
      <w:tblPr>
        <w:tblW w:w="0" w:type="auto"/>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tblPr>
      <w:tblGrid>
        <w:gridCol w:w="465"/>
        <w:gridCol w:w="2010"/>
        <w:gridCol w:w="1980"/>
        <w:gridCol w:w="2190"/>
        <w:gridCol w:w="975"/>
        <w:gridCol w:w="2025"/>
      </w:tblGrid>
      <w:tr w:rsidR="006C1CC7" w:rsidRPr="002E60E0" w:rsidTr="006C033E">
        <w:trPr>
          <w:cantSplit/>
        </w:trPr>
        <w:tc>
          <w:tcPr>
            <w:tcW w:w="465" w:type="dxa"/>
            <w:tcMar>
              <w:left w:w="54" w:type="dxa"/>
            </w:tcMar>
          </w:tcPr>
          <w:p w:rsidR="006C1CC7" w:rsidRPr="00181B32" w:rsidRDefault="006C1CC7" w:rsidP="006C033E">
            <w:pPr>
              <w:pStyle w:val="a6"/>
            </w:pPr>
            <w:r w:rsidRPr="00181B32">
              <w:t>№</w:t>
            </w:r>
          </w:p>
          <w:p w:rsidR="006C1CC7" w:rsidRPr="00181B32" w:rsidRDefault="006C1CC7" w:rsidP="006C033E">
            <w:pPr>
              <w:pStyle w:val="a6"/>
            </w:pPr>
            <w:r w:rsidRPr="00181B32">
              <w:t>п-п</w:t>
            </w:r>
          </w:p>
        </w:tc>
        <w:tc>
          <w:tcPr>
            <w:tcW w:w="2010" w:type="dxa"/>
            <w:tcBorders>
              <w:left w:val="single" w:sz="2" w:space="0" w:color="000000"/>
            </w:tcBorders>
            <w:tcMar>
              <w:left w:w="54" w:type="dxa"/>
            </w:tcMar>
          </w:tcPr>
          <w:p w:rsidR="006C1CC7" w:rsidRPr="00181B32" w:rsidRDefault="006C1CC7" w:rsidP="006C033E">
            <w:pPr>
              <w:pStyle w:val="a6"/>
            </w:pPr>
            <w:r w:rsidRPr="00181B32">
              <w:t>Ф.И.О.</w:t>
            </w:r>
          </w:p>
          <w:p w:rsidR="006C1CC7" w:rsidRPr="00181B32" w:rsidRDefault="006C1CC7" w:rsidP="006C033E">
            <w:pPr>
              <w:pStyle w:val="a6"/>
            </w:pPr>
            <w:r w:rsidRPr="00181B32">
              <w:t>студента</w:t>
            </w:r>
          </w:p>
        </w:tc>
        <w:tc>
          <w:tcPr>
            <w:tcW w:w="1980" w:type="dxa"/>
            <w:tcBorders>
              <w:left w:val="single" w:sz="2" w:space="0" w:color="000000"/>
            </w:tcBorders>
            <w:tcMar>
              <w:left w:w="54" w:type="dxa"/>
            </w:tcMar>
          </w:tcPr>
          <w:p w:rsidR="006C1CC7" w:rsidRPr="00181B32" w:rsidRDefault="006C1CC7" w:rsidP="006C033E">
            <w:pPr>
              <w:pStyle w:val="a6"/>
            </w:pPr>
            <w:r w:rsidRPr="00181B32">
              <w:t>Ф.И.О. мастера</w:t>
            </w:r>
          </w:p>
          <w:p w:rsidR="006C1CC7" w:rsidRPr="00181B32" w:rsidRDefault="006C1CC7" w:rsidP="006C033E">
            <w:pPr>
              <w:pStyle w:val="a6"/>
            </w:pPr>
            <w:r w:rsidRPr="00181B32">
              <w:t>подготовившего</w:t>
            </w:r>
          </w:p>
          <w:p w:rsidR="006C1CC7" w:rsidRPr="00181B32" w:rsidRDefault="006C1CC7" w:rsidP="006C033E">
            <w:pPr>
              <w:pStyle w:val="a6"/>
            </w:pPr>
            <w:r w:rsidRPr="00181B32">
              <w:t>студента</w:t>
            </w:r>
          </w:p>
          <w:p w:rsidR="006C1CC7" w:rsidRPr="00181B32" w:rsidRDefault="006C1CC7" w:rsidP="006C033E">
            <w:pPr>
              <w:pStyle w:val="a6"/>
            </w:pPr>
          </w:p>
        </w:tc>
        <w:tc>
          <w:tcPr>
            <w:tcW w:w="2190" w:type="dxa"/>
            <w:tcBorders>
              <w:left w:val="single" w:sz="2" w:space="0" w:color="000000"/>
            </w:tcBorders>
            <w:tcMar>
              <w:left w:w="54" w:type="dxa"/>
            </w:tcMar>
          </w:tcPr>
          <w:p w:rsidR="006C1CC7" w:rsidRPr="00181B32" w:rsidRDefault="006C1CC7" w:rsidP="006C033E">
            <w:pPr>
              <w:pStyle w:val="a6"/>
            </w:pPr>
            <w:r w:rsidRPr="00181B32">
              <w:t>Профессия</w:t>
            </w:r>
          </w:p>
        </w:tc>
        <w:tc>
          <w:tcPr>
            <w:tcW w:w="975" w:type="dxa"/>
            <w:tcBorders>
              <w:left w:val="single" w:sz="2" w:space="0" w:color="000000"/>
            </w:tcBorders>
            <w:tcMar>
              <w:left w:w="54" w:type="dxa"/>
            </w:tcMar>
          </w:tcPr>
          <w:p w:rsidR="006C1CC7" w:rsidRPr="00181B32" w:rsidRDefault="006C1CC7" w:rsidP="006C033E">
            <w:pPr>
              <w:pStyle w:val="a6"/>
            </w:pPr>
            <w:r w:rsidRPr="00181B32">
              <w:t>Занятое</w:t>
            </w:r>
          </w:p>
          <w:p w:rsidR="006C1CC7" w:rsidRPr="00181B32" w:rsidRDefault="006C1CC7" w:rsidP="006C033E">
            <w:pPr>
              <w:pStyle w:val="a6"/>
            </w:pPr>
            <w:r w:rsidRPr="00181B32">
              <w:t>место</w:t>
            </w:r>
          </w:p>
        </w:tc>
        <w:tc>
          <w:tcPr>
            <w:tcW w:w="2025" w:type="dxa"/>
            <w:tcBorders>
              <w:left w:val="single" w:sz="2" w:space="0" w:color="000000"/>
              <w:right w:val="single" w:sz="2" w:space="0" w:color="000000"/>
            </w:tcBorders>
            <w:tcMar>
              <w:left w:w="54" w:type="dxa"/>
            </w:tcMar>
          </w:tcPr>
          <w:p w:rsidR="006C1CC7" w:rsidRPr="00181B32" w:rsidRDefault="006C1CC7" w:rsidP="006C033E">
            <w:pPr>
              <w:pStyle w:val="a6"/>
            </w:pPr>
            <w:r w:rsidRPr="00181B32">
              <w:t>Уровень</w:t>
            </w:r>
          </w:p>
          <w:p w:rsidR="006C1CC7" w:rsidRPr="00181B32" w:rsidRDefault="006C1CC7" w:rsidP="006C033E">
            <w:pPr>
              <w:pStyle w:val="a6"/>
            </w:pPr>
            <w:r w:rsidRPr="00181B32">
              <w:t>олимпиады</w:t>
            </w:r>
          </w:p>
        </w:tc>
      </w:tr>
      <w:tr w:rsidR="006C1CC7" w:rsidRPr="002E60E0" w:rsidTr="006C033E">
        <w:trPr>
          <w:cantSplit/>
        </w:trPr>
        <w:tc>
          <w:tcPr>
            <w:tcW w:w="9645" w:type="dxa"/>
            <w:gridSpan w:val="6"/>
            <w:tcBorders>
              <w:right w:val="single" w:sz="2" w:space="0" w:color="000000"/>
            </w:tcBorders>
            <w:tcMar>
              <w:left w:w="54" w:type="dxa"/>
            </w:tcMar>
            <w:vAlign w:val="center"/>
          </w:tcPr>
          <w:p w:rsidR="006C1CC7" w:rsidRPr="00181B32" w:rsidRDefault="006C1CC7" w:rsidP="006C033E">
            <w:pPr>
              <w:pStyle w:val="a6"/>
              <w:jc w:val="center"/>
            </w:pPr>
            <w:r w:rsidRPr="00181B32">
              <w:t>2002 год</w:t>
            </w:r>
          </w:p>
        </w:tc>
      </w:tr>
      <w:tr w:rsidR="006C1CC7" w:rsidRPr="002E60E0" w:rsidTr="006C033E">
        <w:trPr>
          <w:cantSplit/>
        </w:trPr>
        <w:tc>
          <w:tcPr>
            <w:tcW w:w="465" w:type="dxa"/>
            <w:tcMar>
              <w:left w:w="54" w:type="dxa"/>
            </w:tcMar>
          </w:tcPr>
          <w:p w:rsidR="006C1CC7" w:rsidRPr="00181B32" w:rsidRDefault="006C1CC7" w:rsidP="006C033E">
            <w:pPr>
              <w:pStyle w:val="a6"/>
            </w:pPr>
            <w:r w:rsidRPr="00181B32">
              <w:t>1</w:t>
            </w:r>
          </w:p>
        </w:tc>
        <w:tc>
          <w:tcPr>
            <w:tcW w:w="2010" w:type="dxa"/>
            <w:tcBorders>
              <w:left w:val="single" w:sz="2" w:space="0" w:color="000000"/>
            </w:tcBorders>
            <w:tcMar>
              <w:left w:w="54" w:type="dxa"/>
            </w:tcMar>
          </w:tcPr>
          <w:p w:rsidR="006C1CC7" w:rsidRPr="00181B32" w:rsidRDefault="006C1CC7" w:rsidP="006C033E">
            <w:pPr>
              <w:pStyle w:val="a6"/>
            </w:pPr>
            <w:r w:rsidRPr="00181B32">
              <w:t>Шаяхметов А.</w:t>
            </w:r>
          </w:p>
        </w:tc>
        <w:tc>
          <w:tcPr>
            <w:tcW w:w="1980" w:type="dxa"/>
            <w:tcBorders>
              <w:left w:val="single" w:sz="2" w:space="0" w:color="000000"/>
            </w:tcBorders>
            <w:tcMar>
              <w:left w:w="54" w:type="dxa"/>
            </w:tcMar>
          </w:tcPr>
          <w:p w:rsidR="006C1CC7" w:rsidRPr="00181B32" w:rsidRDefault="006C1CC7" w:rsidP="006C033E">
            <w:pPr>
              <w:pStyle w:val="a6"/>
            </w:pPr>
            <w:r w:rsidRPr="00181B32">
              <w:t>Мартынова Л.С.</w:t>
            </w:r>
          </w:p>
        </w:tc>
        <w:tc>
          <w:tcPr>
            <w:tcW w:w="2190" w:type="dxa"/>
            <w:tcBorders>
              <w:left w:val="single" w:sz="2" w:space="0" w:color="000000"/>
            </w:tcBorders>
            <w:tcMar>
              <w:left w:w="54" w:type="dxa"/>
            </w:tcMar>
          </w:tcPr>
          <w:p w:rsidR="006C1CC7" w:rsidRPr="00181B32" w:rsidRDefault="006C1CC7" w:rsidP="006C033E">
            <w:pPr>
              <w:pStyle w:val="a6"/>
            </w:pPr>
            <w:r w:rsidRPr="00181B32">
              <w:t>Сварщик</w:t>
            </w:r>
          </w:p>
        </w:tc>
        <w:tc>
          <w:tcPr>
            <w:tcW w:w="975" w:type="dxa"/>
            <w:tcBorders>
              <w:left w:val="single" w:sz="2" w:space="0" w:color="000000"/>
            </w:tcBorders>
            <w:tcMar>
              <w:left w:w="54" w:type="dxa"/>
            </w:tcMar>
          </w:tcPr>
          <w:p w:rsidR="006C1CC7" w:rsidRPr="00181B32" w:rsidRDefault="006C1CC7" w:rsidP="006C033E">
            <w:pPr>
              <w:pStyle w:val="a6"/>
            </w:pPr>
            <w:r w:rsidRPr="00181B32">
              <w:t>3</w:t>
            </w:r>
          </w:p>
        </w:tc>
        <w:tc>
          <w:tcPr>
            <w:tcW w:w="2025" w:type="dxa"/>
            <w:tcBorders>
              <w:left w:val="single" w:sz="2" w:space="0" w:color="000000"/>
              <w:right w:val="single" w:sz="2" w:space="0" w:color="000000"/>
            </w:tcBorders>
            <w:tcMar>
              <w:left w:w="54" w:type="dxa"/>
            </w:tcMar>
          </w:tcPr>
          <w:p w:rsidR="006C1CC7" w:rsidRPr="00181B32" w:rsidRDefault="006C1CC7" w:rsidP="006C033E">
            <w:pPr>
              <w:pStyle w:val="a6"/>
            </w:pPr>
            <w:r w:rsidRPr="00181B32">
              <w:t>Республиканская</w:t>
            </w:r>
          </w:p>
        </w:tc>
      </w:tr>
      <w:tr w:rsidR="006C1CC7" w:rsidRPr="002E60E0" w:rsidTr="006C033E">
        <w:trPr>
          <w:cantSplit/>
        </w:trPr>
        <w:tc>
          <w:tcPr>
            <w:tcW w:w="465" w:type="dxa"/>
            <w:tcMar>
              <w:left w:w="54" w:type="dxa"/>
            </w:tcMar>
          </w:tcPr>
          <w:p w:rsidR="006C1CC7" w:rsidRPr="00181B32" w:rsidRDefault="006C1CC7" w:rsidP="006C033E">
            <w:pPr>
              <w:pStyle w:val="a6"/>
            </w:pPr>
            <w:r w:rsidRPr="00181B32">
              <w:t>2</w:t>
            </w:r>
          </w:p>
        </w:tc>
        <w:tc>
          <w:tcPr>
            <w:tcW w:w="2010" w:type="dxa"/>
            <w:tcBorders>
              <w:left w:val="single" w:sz="2" w:space="0" w:color="000000"/>
            </w:tcBorders>
            <w:tcMar>
              <w:left w:w="54" w:type="dxa"/>
            </w:tcMar>
          </w:tcPr>
          <w:p w:rsidR="006C1CC7" w:rsidRPr="00181B32" w:rsidRDefault="006C1CC7" w:rsidP="006C033E">
            <w:pPr>
              <w:pStyle w:val="a6"/>
            </w:pPr>
            <w:r w:rsidRPr="00181B32">
              <w:t>Султанов А.</w:t>
            </w:r>
          </w:p>
        </w:tc>
        <w:tc>
          <w:tcPr>
            <w:tcW w:w="1980" w:type="dxa"/>
            <w:tcBorders>
              <w:left w:val="single" w:sz="2" w:space="0" w:color="000000"/>
            </w:tcBorders>
            <w:tcMar>
              <w:left w:w="54" w:type="dxa"/>
            </w:tcMar>
          </w:tcPr>
          <w:p w:rsidR="006C1CC7" w:rsidRPr="00181B32" w:rsidRDefault="006C1CC7" w:rsidP="006C033E">
            <w:pPr>
              <w:pStyle w:val="a6"/>
            </w:pPr>
            <w:r w:rsidRPr="00181B32">
              <w:t>Сунгатуллина И.Р.</w:t>
            </w:r>
          </w:p>
        </w:tc>
        <w:tc>
          <w:tcPr>
            <w:tcW w:w="2190" w:type="dxa"/>
            <w:tcBorders>
              <w:left w:val="single" w:sz="2" w:space="0" w:color="000000"/>
            </w:tcBorders>
            <w:tcMar>
              <w:left w:w="54" w:type="dxa"/>
            </w:tcMar>
          </w:tcPr>
          <w:p w:rsidR="006C1CC7" w:rsidRPr="00181B32" w:rsidRDefault="006C1CC7" w:rsidP="006C033E">
            <w:pPr>
              <w:pStyle w:val="a6"/>
            </w:pPr>
            <w:r w:rsidRPr="00181B32">
              <w:t>Каменщик</w:t>
            </w:r>
          </w:p>
        </w:tc>
        <w:tc>
          <w:tcPr>
            <w:tcW w:w="975" w:type="dxa"/>
            <w:tcBorders>
              <w:left w:val="single" w:sz="2" w:space="0" w:color="000000"/>
            </w:tcBorders>
            <w:tcMar>
              <w:left w:w="54" w:type="dxa"/>
            </w:tcMar>
          </w:tcPr>
          <w:p w:rsidR="006C1CC7" w:rsidRPr="00181B32" w:rsidRDefault="006C1CC7" w:rsidP="006C033E">
            <w:pPr>
              <w:pStyle w:val="a6"/>
            </w:pPr>
            <w:r w:rsidRPr="00181B32">
              <w:t>3</w:t>
            </w:r>
          </w:p>
        </w:tc>
        <w:tc>
          <w:tcPr>
            <w:tcW w:w="2025" w:type="dxa"/>
            <w:tcBorders>
              <w:left w:val="single" w:sz="2" w:space="0" w:color="000000"/>
              <w:right w:val="single" w:sz="2" w:space="0" w:color="000000"/>
            </w:tcBorders>
            <w:tcMar>
              <w:left w:w="54" w:type="dxa"/>
            </w:tcMar>
          </w:tcPr>
          <w:p w:rsidR="006C1CC7" w:rsidRPr="00181B32" w:rsidRDefault="006C1CC7" w:rsidP="006C033E">
            <w:pPr>
              <w:pStyle w:val="a6"/>
            </w:pPr>
            <w:r w:rsidRPr="00181B32">
              <w:t>Республиканская</w:t>
            </w:r>
          </w:p>
        </w:tc>
      </w:tr>
      <w:tr w:rsidR="006C1CC7" w:rsidRPr="002E60E0" w:rsidTr="006C033E">
        <w:trPr>
          <w:cantSplit/>
        </w:trPr>
        <w:tc>
          <w:tcPr>
            <w:tcW w:w="465" w:type="dxa"/>
            <w:tcMar>
              <w:left w:w="54" w:type="dxa"/>
            </w:tcMar>
          </w:tcPr>
          <w:p w:rsidR="006C1CC7" w:rsidRPr="00181B32" w:rsidRDefault="006C1CC7" w:rsidP="006C033E">
            <w:pPr>
              <w:pStyle w:val="a6"/>
            </w:pPr>
            <w:r w:rsidRPr="00181B32">
              <w:t>3</w:t>
            </w:r>
          </w:p>
        </w:tc>
        <w:tc>
          <w:tcPr>
            <w:tcW w:w="2010" w:type="dxa"/>
            <w:tcBorders>
              <w:left w:val="single" w:sz="2" w:space="0" w:color="000000"/>
            </w:tcBorders>
            <w:tcMar>
              <w:left w:w="54" w:type="dxa"/>
            </w:tcMar>
          </w:tcPr>
          <w:p w:rsidR="006C1CC7" w:rsidRPr="00181B32" w:rsidRDefault="006C1CC7" w:rsidP="006C033E">
            <w:pPr>
              <w:pStyle w:val="a6"/>
            </w:pPr>
            <w:r w:rsidRPr="00181B32">
              <w:t>Замараев М.</w:t>
            </w:r>
          </w:p>
        </w:tc>
        <w:tc>
          <w:tcPr>
            <w:tcW w:w="1980" w:type="dxa"/>
            <w:tcBorders>
              <w:left w:val="single" w:sz="2" w:space="0" w:color="000000"/>
            </w:tcBorders>
            <w:tcMar>
              <w:left w:w="54" w:type="dxa"/>
            </w:tcMar>
          </w:tcPr>
          <w:p w:rsidR="006C1CC7" w:rsidRPr="00181B32" w:rsidRDefault="006C1CC7" w:rsidP="006C033E">
            <w:pPr>
              <w:pStyle w:val="a6"/>
            </w:pPr>
            <w:r w:rsidRPr="00181B32">
              <w:t>Сорокин В.М.</w:t>
            </w:r>
          </w:p>
        </w:tc>
        <w:tc>
          <w:tcPr>
            <w:tcW w:w="2190" w:type="dxa"/>
            <w:tcBorders>
              <w:left w:val="single" w:sz="2" w:space="0" w:color="000000"/>
            </w:tcBorders>
            <w:tcMar>
              <w:left w:w="54" w:type="dxa"/>
            </w:tcMar>
          </w:tcPr>
          <w:p w:rsidR="006C1CC7" w:rsidRPr="00181B32" w:rsidRDefault="006C1CC7" w:rsidP="006C033E">
            <w:pPr>
              <w:pStyle w:val="a6"/>
            </w:pPr>
            <w:r w:rsidRPr="00181B32">
              <w:t>Электромонтажник</w:t>
            </w:r>
          </w:p>
        </w:tc>
        <w:tc>
          <w:tcPr>
            <w:tcW w:w="975" w:type="dxa"/>
            <w:tcBorders>
              <w:left w:val="single" w:sz="2" w:space="0" w:color="000000"/>
            </w:tcBorders>
            <w:tcMar>
              <w:left w:w="54" w:type="dxa"/>
            </w:tcMar>
          </w:tcPr>
          <w:p w:rsidR="006C1CC7" w:rsidRPr="00181B32" w:rsidRDefault="006C1CC7" w:rsidP="006C033E">
            <w:pPr>
              <w:pStyle w:val="a6"/>
            </w:pPr>
            <w:r w:rsidRPr="00181B32">
              <w:t>2</w:t>
            </w:r>
          </w:p>
        </w:tc>
        <w:tc>
          <w:tcPr>
            <w:tcW w:w="2025" w:type="dxa"/>
            <w:tcBorders>
              <w:left w:val="single" w:sz="2" w:space="0" w:color="000000"/>
              <w:right w:val="single" w:sz="2" w:space="0" w:color="000000"/>
            </w:tcBorders>
            <w:tcMar>
              <w:left w:w="54" w:type="dxa"/>
            </w:tcMar>
          </w:tcPr>
          <w:p w:rsidR="006C1CC7" w:rsidRPr="00181B32" w:rsidRDefault="006C1CC7" w:rsidP="006C033E">
            <w:pPr>
              <w:pStyle w:val="a6"/>
            </w:pPr>
            <w:r w:rsidRPr="00181B32">
              <w:t>Россия</w:t>
            </w:r>
          </w:p>
        </w:tc>
      </w:tr>
      <w:tr w:rsidR="006C1CC7" w:rsidRPr="002E60E0" w:rsidTr="006C033E">
        <w:trPr>
          <w:cantSplit/>
        </w:trPr>
        <w:tc>
          <w:tcPr>
            <w:tcW w:w="9645" w:type="dxa"/>
            <w:gridSpan w:val="6"/>
            <w:tcBorders>
              <w:right w:val="single" w:sz="2" w:space="0" w:color="000000"/>
            </w:tcBorders>
            <w:tcMar>
              <w:left w:w="54" w:type="dxa"/>
            </w:tcMar>
            <w:vAlign w:val="center"/>
          </w:tcPr>
          <w:p w:rsidR="006C1CC7" w:rsidRPr="00181B32" w:rsidRDefault="006C1CC7" w:rsidP="006C033E">
            <w:pPr>
              <w:pStyle w:val="a6"/>
              <w:jc w:val="center"/>
            </w:pPr>
            <w:r w:rsidRPr="00181B32">
              <w:t>2003 год</w:t>
            </w:r>
          </w:p>
        </w:tc>
      </w:tr>
      <w:tr w:rsidR="006C1CC7" w:rsidRPr="002E60E0" w:rsidTr="006C033E">
        <w:trPr>
          <w:cantSplit/>
        </w:trPr>
        <w:tc>
          <w:tcPr>
            <w:tcW w:w="465" w:type="dxa"/>
            <w:tcMar>
              <w:left w:w="54" w:type="dxa"/>
            </w:tcMar>
          </w:tcPr>
          <w:p w:rsidR="006C1CC7" w:rsidRPr="00181B32" w:rsidRDefault="006C1CC7" w:rsidP="006C033E">
            <w:pPr>
              <w:pStyle w:val="a6"/>
            </w:pPr>
            <w:r w:rsidRPr="00181B32">
              <w:t>1</w:t>
            </w:r>
          </w:p>
        </w:tc>
        <w:tc>
          <w:tcPr>
            <w:tcW w:w="2010" w:type="dxa"/>
            <w:tcBorders>
              <w:left w:val="single" w:sz="2" w:space="0" w:color="000000"/>
            </w:tcBorders>
            <w:tcMar>
              <w:left w:w="54" w:type="dxa"/>
            </w:tcMar>
          </w:tcPr>
          <w:p w:rsidR="006C1CC7" w:rsidRPr="00181B32" w:rsidRDefault="006C1CC7" w:rsidP="006C033E">
            <w:pPr>
              <w:pStyle w:val="a6"/>
            </w:pPr>
            <w:r w:rsidRPr="00181B32">
              <w:t>Александров А.</w:t>
            </w:r>
          </w:p>
        </w:tc>
        <w:tc>
          <w:tcPr>
            <w:tcW w:w="1980" w:type="dxa"/>
            <w:tcBorders>
              <w:left w:val="single" w:sz="2" w:space="0" w:color="000000"/>
            </w:tcBorders>
            <w:tcMar>
              <w:left w:w="54" w:type="dxa"/>
            </w:tcMar>
          </w:tcPr>
          <w:p w:rsidR="006C1CC7" w:rsidRPr="00181B32" w:rsidRDefault="006C1CC7" w:rsidP="006C033E">
            <w:pPr>
              <w:pStyle w:val="a6"/>
            </w:pPr>
            <w:r w:rsidRPr="00181B32">
              <w:t>Шитов А.Е.</w:t>
            </w:r>
          </w:p>
        </w:tc>
        <w:tc>
          <w:tcPr>
            <w:tcW w:w="2190" w:type="dxa"/>
            <w:tcBorders>
              <w:left w:val="single" w:sz="2" w:space="0" w:color="000000"/>
            </w:tcBorders>
            <w:tcMar>
              <w:left w:w="54" w:type="dxa"/>
            </w:tcMar>
          </w:tcPr>
          <w:p w:rsidR="006C1CC7" w:rsidRPr="00181B32" w:rsidRDefault="006C1CC7" w:rsidP="006C033E">
            <w:pPr>
              <w:pStyle w:val="a6"/>
            </w:pPr>
            <w:r w:rsidRPr="00181B32">
              <w:t>Столяр</w:t>
            </w:r>
          </w:p>
        </w:tc>
        <w:tc>
          <w:tcPr>
            <w:tcW w:w="975" w:type="dxa"/>
            <w:tcBorders>
              <w:left w:val="single" w:sz="2" w:space="0" w:color="000000"/>
            </w:tcBorders>
            <w:tcMar>
              <w:left w:w="54" w:type="dxa"/>
            </w:tcMar>
          </w:tcPr>
          <w:p w:rsidR="006C1CC7" w:rsidRPr="00181B32" w:rsidRDefault="006C1CC7" w:rsidP="006C033E">
            <w:pPr>
              <w:pStyle w:val="a6"/>
            </w:pPr>
            <w:r w:rsidRPr="00181B32">
              <w:t>1</w:t>
            </w:r>
          </w:p>
        </w:tc>
        <w:tc>
          <w:tcPr>
            <w:tcW w:w="2025" w:type="dxa"/>
            <w:tcBorders>
              <w:left w:val="single" w:sz="2" w:space="0" w:color="000000"/>
              <w:right w:val="single" w:sz="2" w:space="0" w:color="000000"/>
            </w:tcBorders>
            <w:tcMar>
              <w:left w:w="54" w:type="dxa"/>
            </w:tcMar>
          </w:tcPr>
          <w:p w:rsidR="006C1CC7" w:rsidRPr="00181B32" w:rsidRDefault="006C1CC7" w:rsidP="006C033E">
            <w:pPr>
              <w:pStyle w:val="a6"/>
            </w:pPr>
            <w:r w:rsidRPr="00181B32">
              <w:t>Республиканская</w:t>
            </w:r>
          </w:p>
        </w:tc>
      </w:tr>
      <w:tr w:rsidR="006C1CC7" w:rsidRPr="002E60E0" w:rsidTr="006C033E">
        <w:trPr>
          <w:cantSplit/>
        </w:trPr>
        <w:tc>
          <w:tcPr>
            <w:tcW w:w="465" w:type="dxa"/>
            <w:tcMar>
              <w:left w:w="54" w:type="dxa"/>
            </w:tcMar>
          </w:tcPr>
          <w:p w:rsidR="006C1CC7" w:rsidRPr="00181B32" w:rsidRDefault="006C1CC7" w:rsidP="006C033E">
            <w:pPr>
              <w:pStyle w:val="a6"/>
            </w:pPr>
            <w:r w:rsidRPr="00181B32">
              <w:t>2</w:t>
            </w:r>
          </w:p>
        </w:tc>
        <w:tc>
          <w:tcPr>
            <w:tcW w:w="2010" w:type="dxa"/>
            <w:tcBorders>
              <w:left w:val="single" w:sz="2" w:space="0" w:color="000000"/>
            </w:tcBorders>
            <w:tcMar>
              <w:left w:w="54" w:type="dxa"/>
            </w:tcMar>
          </w:tcPr>
          <w:p w:rsidR="006C1CC7" w:rsidRPr="00181B32" w:rsidRDefault="006C1CC7" w:rsidP="006C033E">
            <w:pPr>
              <w:pStyle w:val="a6"/>
            </w:pPr>
            <w:r w:rsidRPr="00181B32">
              <w:t>Замараев М.</w:t>
            </w:r>
          </w:p>
        </w:tc>
        <w:tc>
          <w:tcPr>
            <w:tcW w:w="1980" w:type="dxa"/>
            <w:tcBorders>
              <w:left w:val="single" w:sz="2" w:space="0" w:color="000000"/>
            </w:tcBorders>
            <w:tcMar>
              <w:left w:w="54" w:type="dxa"/>
            </w:tcMar>
          </w:tcPr>
          <w:p w:rsidR="006C1CC7" w:rsidRPr="00181B32" w:rsidRDefault="006C1CC7" w:rsidP="006C033E">
            <w:pPr>
              <w:pStyle w:val="a6"/>
            </w:pPr>
            <w:r w:rsidRPr="00181B32">
              <w:t>Султанов А.М.</w:t>
            </w:r>
          </w:p>
        </w:tc>
        <w:tc>
          <w:tcPr>
            <w:tcW w:w="2190" w:type="dxa"/>
            <w:tcBorders>
              <w:left w:val="single" w:sz="2" w:space="0" w:color="000000"/>
            </w:tcBorders>
            <w:tcMar>
              <w:left w:w="54" w:type="dxa"/>
            </w:tcMar>
          </w:tcPr>
          <w:p w:rsidR="006C1CC7" w:rsidRPr="00181B32" w:rsidRDefault="006C1CC7" w:rsidP="006C033E">
            <w:pPr>
              <w:pStyle w:val="a6"/>
            </w:pPr>
            <w:r w:rsidRPr="00181B32">
              <w:t>Электромонтажник</w:t>
            </w:r>
          </w:p>
        </w:tc>
        <w:tc>
          <w:tcPr>
            <w:tcW w:w="975" w:type="dxa"/>
            <w:tcBorders>
              <w:left w:val="single" w:sz="2" w:space="0" w:color="000000"/>
            </w:tcBorders>
            <w:tcMar>
              <w:left w:w="54" w:type="dxa"/>
            </w:tcMar>
          </w:tcPr>
          <w:p w:rsidR="006C1CC7" w:rsidRPr="00181B32" w:rsidRDefault="006C1CC7" w:rsidP="006C033E">
            <w:pPr>
              <w:pStyle w:val="a6"/>
            </w:pPr>
            <w:r w:rsidRPr="00181B32">
              <w:t>2</w:t>
            </w:r>
          </w:p>
        </w:tc>
        <w:tc>
          <w:tcPr>
            <w:tcW w:w="2025" w:type="dxa"/>
            <w:tcBorders>
              <w:left w:val="single" w:sz="2" w:space="0" w:color="000000"/>
              <w:right w:val="single" w:sz="2" w:space="0" w:color="000000"/>
            </w:tcBorders>
            <w:tcMar>
              <w:left w:w="54" w:type="dxa"/>
            </w:tcMar>
          </w:tcPr>
          <w:p w:rsidR="006C1CC7" w:rsidRPr="00181B32" w:rsidRDefault="006C1CC7" w:rsidP="006C033E">
            <w:pPr>
              <w:pStyle w:val="a6"/>
            </w:pPr>
            <w:r w:rsidRPr="00181B32">
              <w:t>Республиканская</w:t>
            </w:r>
          </w:p>
        </w:tc>
      </w:tr>
      <w:tr w:rsidR="006C1CC7" w:rsidRPr="002E60E0" w:rsidTr="006C033E">
        <w:trPr>
          <w:cantSplit/>
        </w:trPr>
        <w:tc>
          <w:tcPr>
            <w:tcW w:w="465" w:type="dxa"/>
            <w:tcMar>
              <w:left w:w="54" w:type="dxa"/>
            </w:tcMar>
          </w:tcPr>
          <w:p w:rsidR="006C1CC7" w:rsidRPr="00181B32" w:rsidRDefault="006C1CC7" w:rsidP="006C033E">
            <w:pPr>
              <w:pStyle w:val="a6"/>
            </w:pPr>
            <w:r w:rsidRPr="00181B32">
              <w:t>3</w:t>
            </w:r>
          </w:p>
        </w:tc>
        <w:tc>
          <w:tcPr>
            <w:tcW w:w="2010" w:type="dxa"/>
            <w:tcBorders>
              <w:left w:val="single" w:sz="2" w:space="0" w:color="000000"/>
            </w:tcBorders>
            <w:tcMar>
              <w:left w:w="54" w:type="dxa"/>
            </w:tcMar>
          </w:tcPr>
          <w:p w:rsidR="006C1CC7" w:rsidRPr="00181B32" w:rsidRDefault="006C1CC7" w:rsidP="006C033E">
            <w:pPr>
              <w:pStyle w:val="a6"/>
            </w:pPr>
            <w:r w:rsidRPr="00181B32">
              <w:t>Хузяхметов А.</w:t>
            </w:r>
          </w:p>
        </w:tc>
        <w:tc>
          <w:tcPr>
            <w:tcW w:w="1980" w:type="dxa"/>
            <w:tcBorders>
              <w:left w:val="single" w:sz="2" w:space="0" w:color="000000"/>
            </w:tcBorders>
            <w:tcMar>
              <w:left w:w="54" w:type="dxa"/>
            </w:tcMar>
          </w:tcPr>
          <w:p w:rsidR="006C1CC7" w:rsidRPr="00181B32" w:rsidRDefault="006C1CC7" w:rsidP="006C033E">
            <w:pPr>
              <w:pStyle w:val="a6"/>
            </w:pPr>
            <w:r w:rsidRPr="00181B32">
              <w:t>Бурханова Е.А.</w:t>
            </w:r>
          </w:p>
        </w:tc>
        <w:tc>
          <w:tcPr>
            <w:tcW w:w="2190" w:type="dxa"/>
            <w:tcBorders>
              <w:left w:val="single" w:sz="2" w:space="0" w:color="000000"/>
            </w:tcBorders>
            <w:tcMar>
              <w:left w:w="54" w:type="dxa"/>
            </w:tcMar>
          </w:tcPr>
          <w:p w:rsidR="006C1CC7" w:rsidRPr="00181B32" w:rsidRDefault="006C1CC7" w:rsidP="006C033E">
            <w:pPr>
              <w:pStyle w:val="a6"/>
            </w:pPr>
            <w:r w:rsidRPr="00181B32">
              <w:t>Штукатур</w:t>
            </w:r>
          </w:p>
        </w:tc>
        <w:tc>
          <w:tcPr>
            <w:tcW w:w="975" w:type="dxa"/>
            <w:tcBorders>
              <w:left w:val="single" w:sz="2" w:space="0" w:color="000000"/>
            </w:tcBorders>
            <w:tcMar>
              <w:left w:w="54" w:type="dxa"/>
            </w:tcMar>
          </w:tcPr>
          <w:p w:rsidR="006C1CC7" w:rsidRPr="00181B32" w:rsidRDefault="006C1CC7" w:rsidP="006C033E">
            <w:pPr>
              <w:pStyle w:val="a6"/>
            </w:pPr>
            <w:r w:rsidRPr="00181B32">
              <w:t>2</w:t>
            </w:r>
          </w:p>
        </w:tc>
        <w:tc>
          <w:tcPr>
            <w:tcW w:w="2025" w:type="dxa"/>
            <w:tcBorders>
              <w:left w:val="single" w:sz="2" w:space="0" w:color="000000"/>
              <w:right w:val="single" w:sz="2" w:space="0" w:color="000000"/>
            </w:tcBorders>
            <w:tcMar>
              <w:left w:w="54" w:type="dxa"/>
            </w:tcMar>
          </w:tcPr>
          <w:p w:rsidR="006C1CC7" w:rsidRPr="00181B32" w:rsidRDefault="006C1CC7" w:rsidP="006C033E">
            <w:pPr>
              <w:pStyle w:val="a6"/>
            </w:pPr>
            <w:r w:rsidRPr="00181B32">
              <w:t>Республиканская</w:t>
            </w:r>
          </w:p>
        </w:tc>
      </w:tr>
      <w:tr w:rsidR="006C1CC7" w:rsidRPr="002E60E0" w:rsidTr="006C033E">
        <w:trPr>
          <w:cantSplit/>
        </w:trPr>
        <w:tc>
          <w:tcPr>
            <w:tcW w:w="465" w:type="dxa"/>
            <w:tcMar>
              <w:left w:w="54" w:type="dxa"/>
            </w:tcMar>
          </w:tcPr>
          <w:p w:rsidR="006C1CC7" w:rsidRPr="00181B32" w:rsidRDefault="006C1CC7" w:rsidP="006C033E">
            <w:pPr>
              <w:pStyle w:val="a6"/>
            </w:pPr>
            <w:r w:rsidRPr="00181B32">
              <w:t>4</w:t>
            </w:r>
          </w:p>
        </w:tc>
        <w:tc>
          <w:tcPr>
            <w:tcW w:w="2010" w:type="dxa"/>
            <w:tcBorders>
              <w:left w:val="single" w:sz="2" w:space="0" w:color="000000"/>
            </w:tcBorders>
            <w:tcMar>
              <w:left w:w="54" w:type="dxa"/>
            </w:tcMar>
          </w:tcPr>
          <w:p w:rsidR="006C1CC7" w:rsidRPr="00181B32" w:rsidRDefault="006C1CC7" w:rsidP="006C033E">
            <w:pPr>
              <w:pStyle w:val="a6"/>
            </w:pPr>
            <w:r w:rsidRPr="00181B32">
              <w:t>Гайматов А.</w:t>
            </w:r>
          </w:p>
        </w:tc>
        <w:tc>
          <w:tcPr>
            <w:tcW w:w="1980" w:type="dxa"/>
            <w:tcBorders>
              <w:left w:val="single" w:sz="2" w:space="0" w:color="000000"/>
            </w:tcBorders>
            <w:tcMar>
              <w:left w:w="54" w:type="dxa"/>
            </w:tcMar>
          </w:tcPr>
          <w:p w:rsidR="006C1CC7" w:rsidRPr="00181B32" w:rsidRDefault="006C1CC7" w:rsidP="006C033E">
            <w:pPr>
              <w:pStyle w:val="a6"/>
            </w:pPr>
            <w:r w:rsidRPr="00181B32">
              <w:t>Мартынова Л.С.</w:t>
            </w:r>
          </w:p>
        </w:tc>
        <w:tc>
          <w:tcPr>
            <w:tcW w:w="2190" w:type="dxa"/>
            <w:tcBorders>
              <w:left w:val="single" w:sz="2" w:space="0" w:color="000000"/>
            </w:tcBorders>
            <w:tcMar>
              <w:left w:w="54" w:type="dxa"/>
            </w:tcMar>
          </w:tcPr>
          <w:p w:rsidR="006C1CC7" w:rsidRPr="00181B32" w:rsidRDefault="006C1CC7" w:rsidP="006C033E">
            <w:pPr>
              <w:pStyle w:val="a6"/>
            </w:pPr>
            <w:r w:rsidRPr="00181B32">
              <w:t>Сварщик</w:t>
            </w:r>
          </w:p>
        </w:tc>
        <w:tc>
          <w:tcPr>
            <w:tcW w:w="975" w:type="dxa"/>
            <w:tcBorders>
              <w:left w:val="single" w:sz="2" w:space="0" w:color="000000"/>
            </w:tcBorders>
            <w:tcMar>
              <w:left w:w="54" w:type="dxa"/>
            </w:tcMar>
          </w:tcPr>
          <w:p w:rsidR="006C1CC7" w:rsidRPr="00181B32" w:rsidRDefault="006C1CC7" w:rsidP="006C033E">
            <w:pPr>
              <w:pStyle w:val="a6"/>
            </w:pPr>
            <w:r w:rsidRPr="00181B32">
              <w:t>4</w:t>
            </w:r>
          </w:p>
        </w:tc>
        <w:tc>
          <w:tcPr>
            <w:tcW w:w="2025" w:type="dxa"/>
            <w:tcBorders>
              <w:left w:val="single" w:sz="2" w:space="0" w:color="000000"/>
              <w:right w:val="single" w:sz="2" w:space="0" w:color="000000"/>
            </w:tcBorders>
            <w:tcMar>
              <w:left w:w="54" w:type="dxa"/>
            </w:tcMar>
          </w:tcPr>
          <w:p w:rsidR="006C1CC7" w:rsidRPr="00181B32" w:rsidRDefault="006C1CC7" w:rsidP="006C033E">
            <w:pPr>
              <w:pStyle w:val="a6"/>
            </w:pPr>
            <w:r w:rsidRPr="00181B32">
              <w:t>Республиканская</w:t>
            </w:r>
          </w:p>
        </w:tc>
      </w:tr>
      <w:tr w:rsidR="006C1CC7" w:rsidRPr="002E60E0" w:rsidTr="006C033E">
        <w:trPr>
          <w:cantSplit/>
        </w:trPr>
        <w:tc>
          <w:tcPr>
            <w:tcW w:w="9645" w:type="dxa"/>
            <w:gridSpan w:val="6"/>
            <w:tcBorders>
              <w:right w:val="single" w:sz="2" w:space="0" w:color="000000"/>
            </w:tcBorders>
            <w:tcMar>
              <w:left w:w="54" w:type="dxa"/>
            </w:tcMar>
            <w:vAlign w:val="center"/>
          </w:tcPr>
          <w:p w:rsidR="006C1CC7" w:rsidRPr="00181B32" w:rsidRDefault="006C1CC7" w:rsidP="006C033E">
            <w:pPr>
              <w:pStyle w:val="a6"/>
              <w:jc w:val="center"/>
            </w:pPr>
            <w:r w:rsidRPr="00181B32">
              <w:t>2004 год</w:t>
            </w:r>
          </w:p>
        </w:tc>
      </w:tr>
      <w:tr w:rsidR="006C1CC7" w:rsidRPr="002E60E0" w:rsidTr="006C033E">
        <w:trPr>
          <w:cantSplit/>
        </w:trPr>
        <w:tc>
          <w:tcPr>
            <w:tcW w:w="465" w:type="dxa"/>
            <w:tcMar>
              <w:left w:w="54" w:type="dxa"/>
            </w:tcMar>
          </w:tcPr>
          <w:p w:rsidR="006C1CC7" w:rsidRPr="00181B32" w:rsidRDefault="006C1CC7" w:rsidP="006C033E">
            <w:pPr>
              <w:pStyle w:val="a6"/>
            </w:pPr>
            <w:r w:rsidRPr="00181B32">
              <w:t>1</w:t>
            </w:r>
          </w:p>
        </w:tc>
        <w:tc>
          <w:tcPr>
            <w:tcW w:w="2010" w:type="dxa"/>
            <w:tcBorders>
              <w:left w:val="single" w:sz="2" w:space="0" w:color="000000"/>
            </w:tcBorders>
            <w:tcMar>
              <w:left w:w="54" w:type="dxa"/>
            </w:tcMar>
          </w:tcPr>
          <w:p w:rsidR="006C1CC7" w:rsidRPr="00181B32" w:rsidRDefault="006C1CC7" w:rsidP="006C033E">
            <w:pPr>
              <w:pStyle w:val="a6"/>
            </w:pPr>
            <w:r w:rsidRPr="00181B32">
              <w:t>Романов С.</w:t>
            </w:r>
          </w:p>
        </w:tc>
        <w:tc>
          <w:tcPr>
            <w:tcW w:w="1980" w:type="dxa"/>
            <w:tcBorders>
              <w:left w:val="single" w:sz="2" w:space="0" w:color="000000"/>
            </w:tcBorders>
            <w:tcMar>
              <w:left w:w="54" w:type="dxa"/>
            </w:tcMar>
          </w:tcPr>
          <w:p w:rsidR="006C1CC7" w:rsidRPr="00181B32" w:rsidRDefault="006C1CC7" w:rsidP="006C033E">
            <w:pPr>
              <w:pStyle w:val="a6"/>
            </w:pPr>
            <w:r w:rsidRPr="00181B32">
              <w:t>Токмурзина С.И.</w:t>
            </w:r>
          </w:p>
        </w:tc>
        <w:tc>
          <w:tcPr>
            <w:tcW w:w="2190" w:type="dxa"/>
            <w:tcBorders>
              <w:left w:val="single" w:sz="2" w:space="0" w:color="000000"/>
            </w:tcBorders>
            <w:tcMar>
              <w:left w:w="54" w:type="dxa"/>
            </w:tcMar>
          </w:tcPr>
          <w:p w:rsidR="006C1CC7" w:rsidRPr="00181B32" w:rsidRDefault="006C1CC7" w:rsidP="006C033E">
            <w:pPr>
              <w:pStyle w:val="a6"/>
            </w:pPr>
            <w:r w:rsidRPr="00181B32">
              <w:t>Каменщик</w:t>
            </w:r>
          </w:p>
        </w:tc>
        <w:tc>
          <w:tcPr>
            <w:tcW w:w="975" w:type="dxa"/>
            <w:tcBorders>
              <w:left w:val="single" w:sz="2" w:space="0" w:color="000000"/>
            </w:tcBorders>
            <w:tcMar>
              <w:left w:w="54" w:type="dxa"/>
            </w:tcMar>
          </w:tcPr>
          <w:p w:rsidR="006C1CC7" w:rsidRPr="00181B32" w:rsidRDefault="006C1CC7" w:rsidP="006C033E">
            <w:pPr>
              <w:pStyle w:val="a6"/>
            </w:pPr>
            <w:r w:rsidRPr="00181B32">
              <w:t>1</w:t>
            </w:r>
          </w:p>
        </w:tc>
        <w:tc>
          <w:tcPr>
            <w:tcW w:w="2025" w:type="dxa"/>
            <w:tcBorders>
              <w:left w:val="single" w:sz="2" w:space="0" w:color="000000"/>
              <w:right w:val="single" w:sz="2" w:space="0" w:color="000000"/>
            </w:tcBorders>
            <w:tcMar>
              <w:left w:w="54" w:type="dxa"/>
            </w:tcMar>
          </w:tcPr>
          <w:p w:rsidR="006C1CC7" w:rsidRPr="00181B32" w:rsidRDefault="006C1CC7" w:rsidP="006C033E">
            <w:pPr>
              <w:pStyle w:val="a6"/>
            </w:pPr>
            <w:r w:rsidRPr="00181B32">
              <w:t>Республиканская</w:t>
            </w:r>
          </w:p>
        </w:tc>
      </w:tr>
      <w:tr w:rsidR="006C1CC7" w:rsidRPr="002E60E0" w:rsidTr="006C033E">
        <w:trPr>
          <w:cantSplit/>
        </w:trPr>
        <w:tc>
          <w:tcPr>
            <w:tcW w:w="465" w:type="dxa"/>
            <w:tcMar>
              <w:left w:w="54" w:type="dxa"/>
            </w:tcMar>
          </w:tcPr>
          <w:p w:rsidR="006C1CC7" w:rsidRPr="00181B32" w:rsidRDefault="006C1CC7" w:rsidP="006C033E">
            <w:pPr>
              <w:pStyle w:val="a6"/>
            </w:pPr>
          </w:p>
        </w:tc>
        <w:tc>
          <w:tcPr>
            <w:tcW w:w="2010" w:type="dxa"/>
            <w:tcBorders>
              <w:left w:val="single" w:sz="2" w:space="0" w:color="000000"/>
            </w:tcBorders>
            <w:tcMar>
              <w:left w:w="54" w:type="dxa"/>
            </w:tcMar>
          </w:tcPr>
          <w:p w:rsidR="006C1CC7" w:rsidRPr="00181B32" w:rsidRDefault="006C1CC7" w:rsidP="006C033E">
            <w:pPr>
              <w:pStyle w:val="a6"/>
            </w:pPr>
          </w:p>
        </w:tc>
        <w:tc>
          <w:tcPr>
            <w:tcW w:w="1980" w:type="dxa"/>
            <w:tcBorders>
              <w:left w:val="single" w:sz="2" w:space="0" w:color="000000"/>
            </w:tcBorders>
            <w:tcMar>
              <w:left w:w="54" w:type="dxa"/>
            </w:tcMar>
          </w:tcPr>
          <w:p w:rsidR="006C1CC7" w:rsidRPr="00181B32" w:rsidRDefault="006C1CC7" w:rsidP="006C033E">
            <w:pPr>
              <w:pStyle w:val="a6"/>
            </w:pPr>
          </w:p>
        </w:tc>
        <w:tc>
          <w:tcPr>
            <w:tcW w:w="2190" w:type="dxa"/>
            <w:tcBorders>
              <w:left w:val="single" w:sz="2" w:space="0" w:color="000000"/>
            </w:tcBorders>
            <w:tcMar>
              <w:left w:w="54" w:type="dxa"/>
            </w:tcMar>
          </w:tcPr>
          <w:p w:rsidR="006C1CC7" w:rsidRPr="00181B32" w:rsidRDefault="006C1CC7" w:rsidP="006C033E">
            <w:pPr>
              <w:pStyle w:val="a6"/>
            </w:pPr>
          </w:p>
        </w:tc>
        <w:tc>
          <w:tcPr>
            <w:tcW w:w="975" w:type="dxa"/>
            <w:tcBorders>
              <w:left w:val="single" w:sz="2" w:space="0" w:color="000000"/>
            </w:tcBorders>
            <w:tcMar>
              <w:left w:w="54" w:type="dxa"/>
            </w:tcMar>
          </w:tcPr>
          <w:p w:rsidR="006C1CC7" w:rsidRPr="00181B32" w:rsidRDefault="006C1CC7" w:rsidP="006C033E">
            <w:pPr>
              <w:pStyle w:val="a6"/>
            </w:pPr>
            <w:r w:rsidRPr="00181B32">
              <w:t>8</w:t>
            </w:r>
          </w:p>
        </w:tc>
        <w:tc>
          <w:tcPr>
            <w:tcW w:w="2025" w:type="dxa"/>
            <w:tcBorders>
              <w:left w:val="single" w:sz="2" w:space="0" w:color="000000"/>
              <w:right w:val="single" w:sz="2" w:space="0" w:color="000000"/>
            </w:tcBorders>
            <w:tcMar>
              <w:left w:w="54" w:type="dxa"/>
            </w:tcMar>
          </w:tcPr>
          <w:p w:rsidR="006C1CC7" w:rsidRPr="00181B32" w:rsidRDefault="006C1CC7" w:rsidP="006C033E">
            <w:pPr>
              <w:pStyle w:val="a6"/>
            </w:pPr>
            <w:r w:rsidRPr="00181B32">
              <w:t>Россия</w:t>
            </w:r>
          </w:p>
        </w:tc>
      </w:tr>
      <w:tr w:rsidR="006C1CC7" w:rsidRPr="002E60E0" w:rsidTr="006C033E">
        <w:trPr>
          <w:cantSplit/>
        </w:trPr>
        <w:tc>
          <w:tcPr>
            <w:tcW w:w="9645" w:type="dxa"/>
            <w:gridSpan w:val="6"/>
            <w:tcBorders>
              <w:right w:val="single" w:sz="2" w:space="0" w:color="000000"/>
            </w:tcBorders>
            <w:tcMar>
              <w:left w:w="54" w:type="dxa"/>
            </w:tcMar>
            <w:vAlign w:val="center"/>
          </w:tcPr>
          <w:p w:rsidR="006C1CC7" w:rsidRPr="00181B32" w:rsidRDefault="006C1CC7" w:rsidP="006C033E">
            <w:pPr>
              <w:pStyle w:val="a6"/>
              <w:jc w:val="center"/>
            </w:pPr>
            <w:r w:rsidRPr="00181B32">
              <w:t>2005</w:t>
            </w:r>
          </w:p>
        </w:tc>
      </w:tr>
      <w:tr w:rsidR="006C1CC7" w:rsidRPr="002E60E0" w:rsidTr="006C033E">
        <w:trPr>
          <w:cantSplit/>
        </w:trPr>
        <w:tc>
          <w:tcPr>
            <w:tcW w:w="465" w:type="dxa"/>
            <w:tcMar>
              <w:left w:w="54" w:type="dxa"/>
            </w:tcMar>
          </w:tcPr>
          <w:p w:rsidR="006C1CC7" w:rsidRPr="00181B32" w:rsidRDefault="006C1CC7" w:rsidP="006C033E">
            <w:pPr>
              <w:pStyle w:val="a6"/>
            </w:pPr>
            <w:r w:rsidRPr="00181B32">
              <w:t>1</w:t>
            </w:r>
          </w:p>
        </w:tc>
        <w:tc>
          <w:tcPr>
            <w:tcW w:w="2010" w:type="dxa"/>
            <w:tcBorders>
              <w:left w:val="single" w:sz="2" w:space="0" w:color="000000"/>
            </w:tcBorders>
            <w:tcMar>
              <w:left w:w="54" w:type="dxa"/>
            </w:tcMar>
          </w:tcPr>
          <w:p w:rsidR="006C1CC7" w:rsidRPr="00181B32" w:rsidRDefault="006C1CC7" w:rsidP="006C033E">
            <w:pPr>
              <w:pStyle w:val="a6"/>
            </w:pPr>
            <w:r w:rsidRPr="00181B32">
              <w:t>Иванов А.</w:t>
            </w:r>
          </w:p>
        </w:tc>
        <w:tc>
          <w:tcPr>
            <w:tcW w:w="1980" w:type="dxa"/>
            <w:tcBorders>
              <w:left w:val="single" w:sz="2" w:space="0" w:color="000000"/>
            </w:tcBorders>
            <w:tcMar>
              <w:left w:w="54" w:type="dxa"/>
            </w:tcMar>
          </w:tcPr>
          <w:p w:rsidR="006C1CC7" w:rsidRPr="00181B32" w:rsidRDefault="006C1CC7" w:rsidP="006C033E">
            <w:pPr>
              <w:pStyle w:val="a6"/>
            </w:pPr>
            <w:r w:rsidRPr="00181B32">
              <w:t>Акчурин Р.З.</w:t>
            </w:r>
          </w:p>
        </w:tc>
        <w:tc>
          <w:tcPr>
            <w:tcW w:w="2190" w:type="dxa"/>
            <w:tcBorders>
              <w:left w:val="single" w:sz="2" w:space="0" w:color="000000"/>
            </w:tcBorders>
            <w:tcMar>
              <w:left w:w="54" w:type="dxa"/>
            </w:tcMar>
          </w:tcPr>
          <w:p w:rsidR="006C1CC7" w:rsidRPr="00181B32" w:rsidRDefault="006C1CC7" w:rsidP="006C033E">
            <w:pPr>
              <w:pStyle w:val="a6"/>
            </w:pPr>
            <w:r w:rsidRPr="00181B32">
              <w:t>Сварщик</w:t>
            </w:r>
          </w:p>
        </w:tc>
        <w:tc>
          <w:tcPr>
            <w:tcW w:w="975" w:type="dxa"/>
            <w:tcBorders>
              <w:left w:val="single" w:sz="2" w:space="0" w:color="000000"/>
            </w:tcBorders>
            <w:tcMar>
              <w:left w:w="54" w:type="dxa"/>
            </w:tcMar>
          </w:tcPr>
          <w:p w:rsidR="006C1CC7" w:rsidRPr="00181B32" w:rsidRDefault="006C1CC7" w:rsidP="006C033E">
            <w:pPr>
              <w:pStyle w:val="a6"/>
            </w:pPr>
            <w:r w:rsidRPr="00181B32">
              <w:t>1</w:t>
            </w:r>
          </w:p>
        </w:tc>
        <w:tc>
          <w:tcPr>
            <w:tcW w:w="2025" w:type="dxa"/>
            <w:tcBorders>
              <w:left w:val="single" w:sz="2" w:space="0" w:color="000000"/>
              <w:right w:val="single" w:sz="2" w:space="0" w:color="000000"/>
            </w:tcBorders>
            <w:tcMar>
              <w:left w:w="54" w:type="dxa"/>
            </w:tcMar>
          </w:tcPr>
          <w:p w:rsidR="006C1CC7" w:rsidRPr="00181B32" w:rsidRDefault="006C1CC7" w:rsidP="006C033E">
            <w:pPr>
              <w:pStyle w:val="a6"/>
            </w:pPr>
            <w:bookmarkStart w:id="0" w:name="__DdeLink__18_1795678121"/>
            <w:bookmarkEnd w:id="0"/>
            <w:r w:rsidRPr="00181B32">
              <w:t>Республиканская</w:t>
            </w:r>
          </w:p>
        </w:tc>
      </w:tr>
      <w:tr w:rsidR="006C1CC7" w:rsidRPr="002E60E0" w:rsidTr="006C033E">
        <w:trPr>
          <w:cantSplit/>
        </w:trPr>
        <w:tc>
          <w:tcPr>
            <w:tcW w:w="465" w:type="dxa"/>
            <w:tcMar>
              <w:left w:w="54" w:type="dxa"/>
            </w:tcMar>
          </w:tcPr>
          <w:p w:rsidR="006C1CC7" w:rsidRPr="00181B32" w:rsidRDefault="006C1CC7" w:rsidP="006C033E">
            <w:pPr>
              <w:pStyle w:val="a6"/>
            </w:pPr>
          </w:p>
        </w:tc>
        <w:tc>
          <w:tcPr>
            <w:tcW w:w="2010" w:type="dxa"/>
            <w:tcBorders>
              <w:left w:val="single" w:sz="2" w:space="0" w:color="000000"/>
            </w:tcBorders>
            <w:tcMar>
              <w:left w:w="54" w:type="dxa"/>
            </w:tcMar>
          </w:tcPr>
          <w:p w:rsidR="006C1CC7" w:rsidRPr="00181B32" w:rsidRDefault="006C1CC7" w:rsidP="006C033E">
            <w:pPr>
              <w:pStyle w:val="a6"/>
            </w:pPr>
          </w:p>
        </w:tc>
        <w:tc>
          <w:tcPr>
            <w:tcW w:w="1980" w:type="dxa"/>
            <w:tcBorders>
              <w:left w:val="single" w:sz="2" w:space="0" w:color="000000"/>
            </w:tcBorders>
            <w:tcMar>
              <w:left w:w="54" w:type="dxa"/>
            </w:tcMar>
          </w:tcPr>
          <w:p w:rsidR="006C1CC7" w:rsidRPr="00181B32" w:rsidRDefault="006C1CC7" w:rsidP="006C033E">
            <w:pPr>
              <w:pStyle w:val="a6"/>
            </w:pPr>
          </w:p>
        </w:tc>
        <w:tc>
          <w:tcPr>
            <w:tcW w:w="2190" w:type="dxa"/>
            <w:tcBorders>
              <w:left w:val="single" w:sz="2" w:space="0" w:color="000000"/>
            </w:tcBorders>
            <w:tcMar>
              <w:left w:w="54" w:type="dxa"/>
            </w:tcMar>
          </w:tcPr>
          <w:p w:rsidR="006C1CC7" w:rsidRPr="00181B32" w:rsidRDefault="006C1CC7" w:rsidP="006C033E">
            <w:pPr>
              <w:pStyle w:val="a6"/>
            </w:pPr>
          </w:p>
        </w:tc>
        <w:tc>
          <w:tcPr>
            <w:tcW w:w="975" w:type="dxa"/>
            <w:tcBorders>
              <w:left w:val="single" w:sz="2" w:space="0" w:color="000000"/>
            </w:tcBorders>
            <w:tcMar>
              <w:left w:w="54" w:type="dxa"/>
            </w:tcMar>
          </w:tcPr>
          <w:p w:rsidR="006C1CC7" w:rsidRPr="00181B32" w:rsidRDefault="006C1CC7" w:rsidP="006C033E">
            <w:pPr>
              <w:pStyle w:val="a6"/>
            </w:pPr>
            <w:r w:rsidRPr="00181B32">
              <w:t>6</w:t>
            </w:r>
          </w:p>
        </w:tc>
        <w:tc>
          <w:tcPr>
            <w:tcW w:w="2025" w:type="dxa"/>
            <w:tcBorders>
              <w:left w:val="single" w:sz="2" w:space="0" w:color="000000"/>
              <w:right w:val="single" w:sz="2" w:space="0" w:color="000000"/>
            </w:tcBorders>
            <w:tcMar>
              <w:left w:w="54" w:type="dxa"/>
            </w:tcMar>
          </w:tcPr>
          <w:p w:rsidR="006C1CC7" w:rsidRPr="00181B32" w:rsidRDefault="006C1CC7" w:rsidP="006C033E">
            <w:pPr>
              <w:pStyle w:val="a6"/>
            </w:pPr>
            <w:r w:rsidRPr="00181B32">
              <w:t>Россия</w:t>
            </w:r>
          </w:p>
        </w:tc>
      </w:tr>
      <w:tr w:rsidR="006C1CC7" w:rsidRPr="002E60E0" w:rsidTr="006C033E">
        <w:trPr>
          <w:cantSplit/>
        </w:trPr>
        <w:tc>
          <w:tcPr>
            <w:tcW w:w="9645" w:type="dxa"/>
            <w:gridSpan w:val="6"/>
            <w:tcBorders>
              <w:right w:val="single" w:sz="2" w:space="0" w:color="000000"/>
            </w:tcBorders>
            <w:tcMar>
              <w:left w:w="54" w:type="dxa"/>
            </w:tcMar>
            <w:vAlign w:val="center"/>
          </w:tcPr>
          <w:p w:rsidR="006C1CC7" w:rsidRPr="00181B32" w:rsidRDefault="006C1CC7" w:rsidP="006C033E">
            <w:pPr>
              <w:pStyle w:val="a6"/>
              <w:jc w:val="center"/>
            </w:pPr>
            <w:r w:rsidRPr="00181B32">
              <w:t>2006 год</w:t>
            </w:r>
          </w:p>
        </w:tc>
      </w:tr>
      <w:tr w:rsidR="006C1CC7" w:rsidRPr="002E60E0" w:rsidTr="006C033E">
        <w:trPr>
          <w:cantSplit/>
        </w:trPr>
        <w:tc>
          <w:tcPr>
            <w:tcW w:w="465" w:type="dxa"/>
            <w:tcMar>
              <w:left w:w="54" w:type="dxa"/>
            </w:tcMar>
          </w:tcPr>
          <w:p w:rsidR="006C1CC7" w:rsidRPr="00181B32" w:rsidRDefault="006C1CC7" w:rsidP="006C033E">
            <w:pPr>
              <w:pStyle w:val="a6"/>
            </w:pPr>
            <w:r w:rsidRPr="00181B32">
              <w:t>1</w:t>
            </w:r>
          </w:p>
        </w:tc>
        <w:tc>
          <w:tcPr>
            <w:tcW w:w="2010" w:type="dxa"/>
            <w:tcBorders>
              <w:left w:val="single" w:sz="2" w:space="0" w:color="000000"/>
            </w:tcBorders>
            <w:tcMar>
              <w:left w:w="54" w:type="dxa"/>
            </w:tcMar>
          </w:tcPr>
          <w:p w:rsidR="006C1CC7" w:rsidRPr="00181B32" w:rsidRDefault="006C1CC7" w:rsidP="006C033E">
            <w:pPr>
              <w:pStyle w:val="a6"/>
            </w:pPr>
            <w:r w:rsidRPr="00181B32">
              <w:t>Батурбаев С.</w:t>
            </w:r>
          </w:p>
        </w:tc>
        <w:tc>
          <w:tcPr>
            <w:tcW w:w="1980" w:type="dxa"/>
            <w:tcBorders>
              <w:left w:val="single" w:sz="2" w:space="0" w:color="000000"/>
            </w:tcBorders>
            <w:tcMar>
              <w:left w:w="54" w:type="dxa"/>
            </w:tcMar>
          </w:tcPr>
          <w:p w:rsidR="006C1CC7" w:rsidRPr="00181B32" w:rsidRDefault="006C1CC7" w:rsidP="006C033E">
            <w:pPr>
              <w:pStyle w:val="a6"/>
            </w:pPr>
            <w:r w:rsidRPr="00181B32">
              <w:t>СунгатуллинаИ.Р</w:t>
            </w:r>
          </w:p>
        </w:tc>
        <w:tc>
          <w:tcPr>
            <w:tcW w:w="2190" w:type="dxa"/>
            <w:tcBorders>
              <w:left w:val="single" w:sz="2" w:space="0" w:color="000000"/>
            </w:tcBorders>
            <w:tcMar>
              <w:left w:w="54" w:type="dxa"/>
            </w:tcMar>
          </w:tcPr>
          <w:p w:rsidR="006C1CC7" w:rsidRPr="00181B32" w:rsidRDefault="006C1CC7" w:rsidP="006C033E">
            <w:pPr>
              <w:pStyle w:val="a6"/>
            </w:pPr>
            <w:r w:rsidRPr="00181B32">
              <w:t>Каменщик</w:t>
            </w:r>
          </w:p>
        </w:tc>
        <w:tc>
          <w:tcPr>
            <w:tcW w:w="975" w:type="dxa"/>
            <w:tcBorders>
              <w:left w:val="single" w:sz="2" w:space="0" w:color="000000"/>
            </w:tcBorders>
            <w:tcMar>
              <w:left w:w="54" w:type="dxa"/>
            </w:tcMar>
          </w:tcPr>
          <w:p w:rsidR="006C1CC7" w:rsidRPr="00181B32" w:rsidRDefault="006C1CC7" w:rsidP="006C033E">
            <w:pPr>
              <w:pStyle w:val="a6"/>
            </w:pPr>
            <w:r w:rsidRPr="00181B32">
              <w:t>1</w:t>
            </w:r>
          </w:p>
        </w:tc>
        <w:tc>
          <w:tcPr>
            <w:tcW w:w="2025" w:type="dxa"/>
            <w:tcBorders>
              <w:left w:val="single" w:sz="2" w:space="0" w:color="000000"/>
              <w:right w:val="single" w:sz="2" w:space="0" w:color="000000"/>
            </w:tcBorders>
            <w:tcMar>
              <w:left w:w="54" w:type="dxa"/>
            </w:tcMar>
          </w:tcPr>
          <w:p w:rsidR="006C1CC7" w:rsidRPr="00181B32" w:rsidRDefault="006C1CC7" w:rsidP="006C033E">
            <w:pPr>
              <w:pStyle w:val="a6"/>
            </w:pPr>
            <w:r w:rsidRPr="00181B32">
              <w:t>Республиканская</w:t>
            </w:r>
          </w:p>
        </w:tc>
      </w:tr>
      <w:tr w:rsidR="006C1CC7" w:rsidRPr="002E60E0" w:rsidTr="006C033E">
        <w:trPr>
          <w:cantSplit/>
        </w:trPr>
        <w:tc>
          <w:tcPr>
            <w:tcW w:w="465" w:type="dxa"/>
            <w:tcMar>
              <w:left w:w="54" w:type="dxa"/>
            </w:tcMar>
          </w:tcPr>
          <w:p w:rsidR="006C1CC7" w:rsidRPr="00181B32" w:rsidRDefault="006C1CC7" w:rsidP="006C033E">
            <w:pPr>
              <w:pStyle w:val="a6"/>
            </w:pPr>
            <w:r w:rsidRPr="00181B32">
              <w:t>2</w:t>
            </w:r>
          </w:p>
        </w:tc>
        <w:tc>
          <w:tcPr>
            <w:tcW w:w="2010" w:type="dxa"/>
            <w:tcBorders>
              <w:left w:val="single" w:sz="2" w:space="0" w:color="000000"/>
            </w:tcBorders>
            <w:tcMar>
              <w:left w:w="54" w:type="dxa"/>
            </w:tcMar>
          </w:tcPr>
          <w:p w:rsidR="006C1CC7" w:rsidRPr="00181B32" w:rsidRDefault="006C1CC7" w:rsidP="006C033E">
            <w:pPr>
              <w:pStyle w:val="a6"/>
            </w:pPr>
            <w:r w:rsidRPr="00181B32">
              <w:t>Валимухаметов Р</w:t>
            </w:r>
          </w:p>
        </w:tc>
        <w:tc>
          <w:tcPr>
            <w:tcW w:w="1980" w:type="dxa"/>
            <w:tcBorders>
              <w:left w:val="single" w:sz="2" w:space="0" w:color="000000"/>
            </w:tcBorders>
            <w:tcMar>
              <w:left w:w="54" w:type="dxa"/>
            </w:tcMar>
          </w:tcPr>
          <w:p w:rsidR="006C1CC7" w:rsidRPr="00181B32" w:rsidRDefault="006C1CC7" w:rsidP="006C033E">
            <w:pPr>
              <w:pStyle w:val="a6"/>
            </w:pPr>
            <w:r w:rsidRPr="00181B32">
              <w:t>Сорокин В.М.</w:t>
            </w:r>
          </w:p>
        </w:tc>
        <w:tc>
          <w:tcPr>
            <w:tcW w:w="2190" w:type="dxa"/>
            <w:tcBorders>
              <w:left w:val="single" w:sz="2" w:space="0" w:color="000000"/>
            </w:tcBorders>
            <w:tcMar>
              <w:left w:w="54" w:type="dxa"/>
            </w:tcMar>
          </w:tcPr>
          <w:p w:rsidR="006C1CC7" w:rsidRPr="00181B32" w:rsidRDefault="006C1CC7" w:rsidP="006C033E">
            <w:pPr>
              <w:pStyle w:val="a6"/>
            </w:pPr>
            <w:r w:rsidRPr="00181B32">
              <w:t>Электромонтажник</w:t>
            </w:r>
          </w:p>
        </w:tc>
        <w:tc>
          <w:tcPr>
            <w:tcW w:w="975" w:type="dxa"/>
            <w:tcBorders>
              <w:left w:val="single" w:sz="2" w:space="0" w:color="000000"/>
            </w:tcBorders>
            <w:tcMar>
              <w:left w:w="54" w:type="dxa"/>
            </w:tcMar>
          </w:tcPr>
          <w:p w:rsidR="006C1CC7" w:rsidRPr="00181B32" w:rsidRDefault="006C1CC7" w:rsidP="006C033E">
            <w:pPr>
              <w:pStyle w:val="a6"/>
            </w:pPr>
            <w:r w:rsidRPr="00181B32">
              <w:t>2</w:t>
            </w:r>
          </w:p>
        </w:tc>
        <w:tc>
          <w:tcPr>
            <w:tcW w:w="2025" w:type="dxa"/>
            <w:tcBorders>
              <w:left w:val="single" w:sz="2" w:space="0" w:color="000000"/>
              <w:right w:val="single" w:sz="2" w:space="0" w:color="000000"/>
            </w:tcBorders>
            <w:tcMar>
              <w:left w:w="54" w:type="dxa"/>
            </w:tcMar>
          </w:tcPr>
          <w:p w:rsidR="006C1CC7" w:rsidRPr="00181B32" w:rsidRDefault="006C1CC7" w:rsidP="006C033E">
            <w:pPr>
              <w:pStyle w:val="a6"/>
            </w:pPr>
            <w:r w:rsidRPr="00181B32">
              <w:t>Республиканская</w:t>
            </w:r>
          </w:p>
        </w:tc>
      </w:tr>
      <w:tr w:rsidR="006C1CC7" w:rsidRPr="002E60E0" w:rsidTr="006C033E">
        <w:trPr>
          <w:cantSplit/>
        </w:trPr>
        <w:tc>
          <w:tcPr>
            <w:tcW w:w="9645" w:type="dxa"/>
            <w:gridSpan w:val="6"/>
            <w:tcBorders>
              <w:right w:val="single" w:sz="2" w:space="0" w:color="000000"/>
            </w:tcBorders>
            <w:tcMar>
              <w:left w:w="54" w:type="dxa"/>
            </w:tcMar>
            <w:vAlign w:val="center"/>
          </w:tcPr>
          <w:p w:rsidR="006C1CC7" w:rsidRPr="00181B32" w:rsidRDefault="006C1CC7" w:rsidP="006C033E">
            <w:pPr>
              <w:pStyle w:val="a6"/>
              <w:jc w:val="center"/>
            </w:pPr>
            <w:r w:rsidRPr="00181B32">
              <w:t>2007 год</w:t>
            </w:r>
          </w:p>
        </w:tc>
      </w:tr>
      <w:tr w:rsidR="006C1CC7" w:rsidRPr="002E60E0" w:rsidTr="006C033E">
        <w:trPr>
          <w:cantSplit/>
        </w:trPr>
        <w:tc>
          <w:tcPr>
            <w:tcW w:w="465" w:type="dxa"/>
            <w:tcMar>
              <w:left w:w="54" w:type="dxa"/>
            </w:tcMar>
          </w:tcPr>
          <w:p w:rsidR="006C1CC7" w:rsidRPr="00181B32" w:rsidRDefault="006C1CC7" w:rsidP="006C033E">
            <w:pPr>
              <w:pStyle w:val="a6"/>
            </w:pPr>
            <w:r w:rsidRPr="00181B32">
              <w:t>1</w:t>
            </w:r>
          </w:p>
        </w:tc>
        <w:tc>
          <w:tcPr>
            <w:tcW w:w="2010" w:type="dxa"/>
            <w:tcBorders>
              <w:left w:val="single" w:sz="2" w:space="0" w:color="000000"/>
            </w:tcBorders>
            <w:tcMar>
              <w:left w:w="54" w:type="dxa"/>
            </w:tcMar>
          </w:tcPr>
          <w:p w:rsidR="006C1CC7" w:rsidRPr="00181B32" w:rsidRDefault="006C1CC7" w:rsidP="006C033E">
            <w:pPr>
              <w:pStyle w:val="a6"/>
            </w:pPr>
            <w:r w:rsidRPr="00181B32">
              <w:t>Фахретдинов Р</w:t>
            </w:r>
          </w:p>
        </w:tc>
        <w:tc>
          <w:tcPr>
            <w:tcW w:w="1980" w:type="dxa"/>
            <w:tcBorders>
              <w:left w:val="single" w:sz="2" w:space="0" w:color="000000"/>
            </w:tcBorders>
            <w:tcMar>
              <w:left w:w="54" w:type="dxa"/>
            </w:tcMar>
          </w:tcPr>
          <w:p w:rsidR="006C1CC7" w:rsidRPr="00181B32" w:rsidRDefault="006C1CC7" w:rsidP="006C033E">
            <w:pPr>
              <w:pStyle w:val="a6"/>
            </w:pPr>
            <w:r w:rsidRPr="00181B32">
              <w:t>Латыпов Ф.М.</w:t>
            </w:r>
          </w:p>
        </w:tc>
        <w:tc>
          <w:tcPr>
            <w:tcW w:w="2190" w:type="dxa"/>
            <w:tcBorders>
              <w:left w:val="single" w:sz="2" w:space="0" w:color="000000"/>
            </w:tcBorders>
            <w:tcMar>
              <w:left w:w="54" w:type="dxa"/>
            </w:tcMar>
          </w:tcPr>
          <w:p w:rsidR="006C1CC7" w:rsidRPr="00181B32" w:rsidRDefault="006C1CC7" w:rsidP="006C033E">
            <w:pPr>
              <w:pStyle w:val="a6"/>
            </w:pPr>
            <w:r w:rsidRPr="00181B32">
              <w:t>Столяр</w:t>
            </w:r>
          </w:p>
        </w:tc>
        <w:tc>
          <w:tcPr>
            <w:tcW w:w="975" w:type="dxa"/>
            <w:tcBorders>
              <w:left w:val="single" w:sz="2" w:space="0" w:color="000000"/>
            </w:tcBorders>
            <w:tcMar>
              <w:left w:w="54" w:type="dxa"/>
            </w:tcMar>
          </w:tcPr>
          <w:p w:rsidR="006C1CC7" w:rsidRPr="00181B32" w:rsidRDefault="006C1CC7" w:rsidP="006C033E">
            <w:pPr>
              <w:pStyle w:val="a6"/>
            </w:pPr>
            <w:r w:rsidRPr="00181B32">
              <w:t>3</w:t>
            </w:r>
          </w:p>
        </w:tc>
        <w:tc>
          <w:tcPr>
            <w:tcW w:w="2025" w:type="dxa"/>
            <w:tcBorders>
              <w:left w:val="single" w:sz="2" w:space="0" w:color="000000"/>
              <w:right w:val="single" w:sz="2" w:space="0" w:color="000000"/>
            </w:tcBorders>
            <w:tcMar>
              <w:left w:w="54" w:type="dxa"/>
            </w:tcMar>
          </w:tcPr>
          <w:p w:rsidR="006C1CC7" w:rsidRPr="00181B32" w:rsidRDefault="006C1CC7" w:rsidP="006C033E">
            <w:pPr>
              <w:pStyle w:val="a6"/>
            </w:pPr>
            <w:r w:rsidRPr="00181B32">
              <w:t>Республиканская</w:t>
            </w:r>
          </w:p>
        </w:tc>
      </w:tr>
      <w:tr w:rsidR="006C1CC7" w:rsidRPr="002E60E0" w:rsidTr="006C033E">
        <w:trPr>
          <w:cantSplit/>
        </w:trPr>
        <w:tc>
          <w:tcPr>
            <w:tcW w:w="9645" w:type="dxa"/>
            <w:gridSpan w:val="6"/>
            <w:tcBorders>
              <w:right w:val="single" w:sz="2" w:space="0" w:color="000000"/>
            </w:tcBorders>
            <w:tcMar>
              <w:left w:w="54" w:type="dxa"/>
            </w:tcMar>
            <w:vAlign w:val="center"/>
          </w:tcPr>
          <w:p w:rsidR="006C1CC7" w:rsidRPr="00181B32" w:rsidRDefault="006C1CC7" w:rsidP="006C033E">
            <w:pPr>
              <w:pStyle w:val="a6"/>
              <w:jc w:val="center"/>
            </w:pPr>
            <w:r w:rsidRPr="00181B32">
              <w:t>2008 год</w:t>
            </w:r>
          </w:p>
        </w:tc>
      </w:tr>
      <w:tr w:rsidR="006C1CC7" w:rsidRPr="002E60E0" w:rsidTr="006C033E">
        <w:trPr>
          <w:cantSplit/>
        </w:trPr>
        <w:tc>
          <w:tcPr>
            <w:tcW w:w="465" w:type="dxa"/>
            <w:tcMar>
              <w:left w:w="54" w:type="dxa"/>
            </w:tcMar>
          </w:tcPr>
          <w:p w:rsidR="006C1CC7" w:rsidRPr="00181B32" w:rsidRDefault="006C1CC7" w:rsidP="006C033E">
            <w:pPr>
              <w:pStyle w:val="a6"/>
            </w:pPr>
            <w:r w:rsidRPr="00181B32">
              <w:t>1</w:t>
            </w:r>
          </w:p>
        </w:tc>
        <w:tc>
          <w:tcPr>
            <w:tcW w:w="2010" w:type="dxa"/>
            <w:tcBorders>
              <w:left w:val="single" w:sz="2" w:space="0" w:color="000000"/>
            </w:tcBorders>
            <w:tcMar>
              <w:left w:w="54" w:type="dxa"/>
            </w:tcMar>
          </w:tcPr>
          <w:p w:rsidR="006C1CC7" w:rsidRPr="00181B32" w:rsidRDefault="006C1CC7" w:rsidP="006C033E">
            <w:pPr>
              <w:pStyle w:val="a6"/>
            </w:pPr>
            <w:r w:rsidRPr="00181B32">
              <w:t>Шайхинуров Л.</w:t>
            </w:r>
          </w:p>
        </w:tc>
        <w:tc>
          <w:tcPr>
            <w:tcW w:w="1980" w:type="dxa"/>
            <w:tcBorders>
              <w:left w:val="single" w:sz="2" w:space="0" w:color="000000"/>
            </w:tcBorders>
            <w:tcMar>
              <w:left w:w="54" w:type="dxa"/>
            </w:tcMar>
          </w:tcPr>
          <w:p w:rsidR="006C1CC7" w:rsidRPr="00181B32" w:rsidRDefault="006C1CC7" w:rsidP="006C033E">
            <w:pPr>
              <w:pStyle w:val="a6"/>
            </w:pPr>
            <w:r w:rsidRPr="00181B32">
              <w:t>Акчурин Р.З.</w:t>
            </w:r>
          </w:p>
        </w:tc>
        <w:tc>
          <w:tcPr>
            <w:tcW w:w="2190" w:type="dxa"/>
            <w:tcBorders>
              <w:left w:val="single" w:sz="2" w:space="0" w:color="000000"/>
            </w:tcBorders>
            <w:tcMar>
              <w:left w:w="54" w:type="dxa"/>
            </w:tcMar>
          </w:tcPr>
          <w:p w:rsidR="006C1CC7" w:rsidRPr="00181B32" w:rsidRDefault="006C1CC7" w:rsidP="006C033E">
            <w:pPr>
              <w:pStyle w:val="a6"/>
            </w:pPr>
            <w:r w:rsidRPr="00181B32">
              <w:t>Сварщик</w:t>
            </w:r>
          </w:p>
        </w:tc>
        <w:tc>
          <w:tcPr>
            <w:tcW w:w="975" w:type="dxa"/>
            <w:tcBorders>
              <w:left w:val="single" w:sz="2" w:space="0" w:color="000000"/>
            </w:tcBorders>
            <w:tcMar>
              <w:left w:w="54" w:type="dxa"/>
            </w:tcMar>
          </w:tcPr>
          <w:p w:rsidR="006C1CC7" w:rsidRPr="00181B32" w:rsidRDefault="006C1CC7" w:rsidP="006C033E">
            <w:pPr>
              <w:pStyle w:val="a6"/>
            </w:pPr>
            <w:r w:rsidRPr="00181B32">
              <w:t>1</w:t>
            </w:r>
          </w:p>
        </w:tc>
        <w:tc>
          <w:tcPr>
            <w:tcW w:w="2025" w:type="dxa"/>
            <w:tcBorders>
              <w:left w:val="single" w:sz="2" w:space="0" w:color="000000"/>
              <w:right w:val="single" w:sz="2" w:space="0" w:color="000000"/>
            </w:tcBorders>
            <w:tcMar>
              <w:left w:w="54" w:type="dxa"/>
            </w:tcMar>
          </w:tcPr>
          <w:p w:rsidR="006C1CC7" w:rsidRPr="00181B32" w:rsidRDefault="006C1CC7" w:rsidP="006C033E">
            <w:pPr>
              <w:pStyle w:val="a6"/>
            </w:pPr>
            <w:r w:rsidRPr="00181B32">
              <w:t>Республиканская</w:t>
            </w:r>
          </w:p>
        </w:tc>
      </w:tr>
      <w:tr w:rsidR="006C1CC7" w:rsidRPr="002E60E0" w:rsidTr="006C033E">
        <w:trPr>
          <w:cantSplit/>
        </w:trPr>
        <w:tc>
          <w:tcPr>
            <w:tcW w:w="465" w:type="dxa"/>
            <w:tcMar>
              <w:left w:w="54" w:type="dxa"/>
            </w:tcMar>
          </w:tcPr>
          <w:p w:rsidR="006C1CC7" w:rsidRPr="00181B32" w:rsidRDefault="006C1CC7" w:rsidP="006C033E">
            <w:pPr>
              <w:pStyle w:val="a6"/>
            </w:pPr>
            <w:r w:rsidRPr="00181B32">
              <w:t>2</w:t>
            </w:r>
          </w:p>
        </w:tc>
        <w:tc>
          <w:tcPr>
            <w:tcW w:w="2010" w:type="dxa"/>
            <w:tcBorders>
              <w:left w:val="single" w:sz="2" w:space="0" w:color="000000"/>
            </w:tcBorders>
            <w:tcMar>
              <w:left w:w="54" w:type="dxa"/>
            </w:tcMar>
          </w:tcPr>
          <w:p w:rsidR="006C1CC7" w:rsidRPr="00181B32" w:rsidRDefault="006C1CC7" w:rsidP="006C033E">
            <w:pPr>
              <w:pStyle w:val="a6"/>
            </w:pPr>
            <w:r w:rsidRPr="00181B32">
              <w:t>Андреев А.</w:t>
            </w:r>
          </w:p>
        </w:tc>
        <w:tc>
          <w:tcPr>
            <w:tcW w:w="1980" w:type="dxa"/>
            <w:tcBorders>
              <w:left w:val="single" w:sz="2" w:space="0" w:color="000000"/>
            </w:tcBorders>
            <w:tcMar>
              <w:left w:w="54" w:type="dxa"/>
            </w:tcMar>
          </w:tcPr>
          <w:p w:rsidR="006C1CC7" w:rsidRPr="00181B32" w:rsidRDefault="006C1CC7" w:rsidP="006C033E">
            <w:pPr>
              <w:pStyle w:val="a6"/>
            </w:pPr>
            <w:r w:rsidRPr="00181B32">
              <w:t>Кутлыев А.М.</w:t>
            </w:r>
          </w:p>
        </w:tc>
        <w:tc>
          <w:tcPr>
            <w:tcW w:w="2190" w:type="dxa"/>
            <w:tcBorders>
              <w:left w:val="single" w:sz="2" w:space="0" w:color="000000"/>
            </w:tcBorders>
            <w:tcMar>
              <w:left w:w="54" w:type="dxa"/>
            </w:tcMar>
          </w:tcPr>
          <w:p w:rsidR="006C1CC7" w:rsidRPr="00181B32" w:rsidRDefault="006C1CC7" w:rsidP="006C033E">
            <w:pPr>
              <w:pStyle w:val="a6"/>
            </w:pPr>
            <w:r w:rsidRPr="00181B32">
              <w:t>Электромонтажник</w:t>
            </w:r>
          </w:p>
        </w:tc>
        <w:tc>
          <w:tcPr>
            <w:tcW w:w="975" w:type="dxa"/>
            <w:tcBorders>
              <w:left w:val="single" w:sz="2" w:space="0" w:color="000000"/>
            </w:tcBorders>
            <w:tcMar>
              <w:left w:w="54" w:type="dxa"/>
            </w:tcMar>
          </w:tcPr>
          <w:p w:rsidR="006C1CC7" w:rsidRPr="00181B32" w:rsidRDefault="006C1CC7" w:rsidP="006C033E">
            <w:pPr>
              <w:pStyle w:val="a6"/>
            </w:pPr>
            <w:r w:rsidRPr="00181B32">
              <w:t>2</w:t>
            </w:r>
          </w:p>
        </w:tc>
        <w:tc>
          <w:tcPr>
            <w:tcW w:w="2025" w:type="dxa"/>
            <w:tcBorders>
              <w:left w:val="single" w:sz="2" w:space="0" w:color="000000"/>
              <w:right w:val="single" w:sz="2" w:space="0" w:color="000000"/>
            </w:tcBorders>
            <w:tcMar>
              <w:left w:w="54" w:type="dxa"/>
            </w:tcMar>
          </w:tcPr>
          <w:p w:rsidR="006C1CC7" w:rsidRPr="00181B32" w:rsidRDefault="006C1CC7" w:rsidP="006C033E">
            <w:pPr>
              <w:pStyle w:val="a6"/>
            </w:pPr>
            <w:r w:rsidRPr="00181B32">
              <w:t>Республиканская</w:t>
            </w:r>
          </w:p>
        </w:tc>
      </w:tr>
      <w:tr w:rsidR="006C1CC7" w:rsidRPr="002E60E0" w:rsidTr="006C033E">
        <w:trPr>
          <w:cantSplit/>
        </w:trPr>
        <w:tc>
          <w:tcPr>
            <w:tcW w:w="465" w:type="dxa"/>
            <w:tcMar>
              <w:left w:w="54" w:type="dxa"/>
            </w:tcMar>
          </w:tcPr>
          <w:p w:rsidR="006C1CC7" w:rsidRPr="00181B32" w:rsidRDefault="006C1CC7" w:rsidP="006C033E">
            <w:pPr>
              <w:pStyle w:val="a6"/>
            </w:pPr>
            <w:r w:rsidRPr="00181B32">
              <w:t>3</w:t>
            </w:r>
          </w:p>
        </w:tc>
        <w:tc>
          <w:tcPr>
            <w:tcW w:w="2010" w:type="dxa"/>
            <w:tcBorders>
              <w:left w:val="single" w:sz="2" w:space="0" w:color="000000"/>
            </w:tcBorders>
            <w:tcMar>
              <w:left w:w="54" w:type="dxa"/>
            </w:tcMar>
          </w:tcPr>
          <w:p w:rsidR="006C1CC7" w:rsidRPr="00181B32" w:rsidRDefault="006C1CC7" w:rsidP="006C033E">
            <w:pPr>
              <w:pStyle w:val="a6"/>
            </w:pPr>
            <w:r w:rsidRPr="00181B32">
              <w:t>Якупов А.</w:t>
            </w:r>
          </w:p>
        </w:tc>
        <w:tc>
          <w:tcPr>
            <w:tcW w:w="1980" w:type="dxa"/>
            <w:tcBorders>
              <w:left w:val="single" w:sz="2" w:space="0" w:color="000000"/>
            </w:tcBorders>
            <w:tcMar>
              <w:left w:w="54" w:type="dxa"/>
            </w:tcMar>
          </w:tcPr>
          <w:p w:rsidR="006C1CC7" w:rsidRPr="00181B32" w:rsidRDefault="006C1CC7" w:rsidP="006C033E">
            <w:pPr>
              <w:pStyle w:val="a6"/>
            </w:pPr>
            <w:r w:rsidRPr="00181B32">
              <w:t>Токмурзина С.И.</w:t>
            </w:r>
          </w:p>
        </w:tc>
        <w:tc>
          <w:tcPr>
            <w:tcW w:w="2190" w:type="dxa"/>
            <w:tcBorders>
              <w:left w:val="single" w:sz="2" w:space="0" w:color="000000"/>
            </w:tcBorders>
            <w:tcMar>
              <w:left w:w="54" w:type="dxa"/>
            </w:tcMar>
          </w:tcPr>
          <w:p w:rsidR="006C1CC7" w:rsidRPr="00181B32" w:rsidRDefault="006C1CC7" w:rsidP="006C033E">
            <w:pPr>
              <w:pStyle w:val="a6"/>
            </w:pPr>
            <w:r w:rsidRPr="00181B32">
              <w:t>Каменщик</w:t>
            </w:r>
          </w:p>
        </w:tc>
        <w:tc>
          <w:tcPr>
            <w:tcW w:w="975" w:type="dxa"/>
            <w:tcBorders>
              <w:left w:val="single" w:sz="2" w:space="0" w:color="000000"/>
            </w:tcBorders>
            <w:tcMar>
              <w:left w:w="54" w:type="dxa"/>
            </w:tcMar>
          </w:tcPr>
          <w:p w:rsidR="006C1CC7" w:rsidRPr="00181B32" w:rsidRDefault="006C1CC7" w:rsidP="006C033E">
            <w:pPr>
              <w:pStyle w:val="a6"/>
            </w:pPr>
            <w:r w:rsidRPr="00181B32">
              <w:t>3</w:t>
            </w:r>
          </w:p>
        </w:tc>
        <w:tc>
          <w:tcPr>
            <w:tcW w:w="2025" w:type="dxa"/>
            <w:tcBorders>
              <w:left w:val="single" w:sz="2" w:space="0" w:color="000000"/>
              <w:right w:val="single" w:sz="2" w:space="0" w:color="000000"/>
            </w:tcBorders>
            <w:tcMar>
              <w:left w:w="54" w:type="dxa"/>
            </w:tcMar>
          </w:tcPr>
          <w:p w:rsidR="006C1CC7" w:rsidRPr="00181B32" w:rsidRDefault="006C1CC7" w:rsidP="006C033E">
            <w:pPr>
              <w:pStyle w:val="a6"/>
            </w:pPr>
            <w:r w:rsidRPr="00181B32">
              <w:t>Республиканская</w:t>
            </w:r>
          </w:p>
        </w:tc>
      </w:tr>
      <w:tr w:rsidR="006C1CC7" w:rsidRPr="002E60E0" w:rsidTr="006C033E">
        <w:trPr>
          <w:cantSplit/>
        </w:trPr>
        <w:tc>
          <w:tcPr>
            <w:tcW w:w="465" w:type="dxa"/>
            <w:tcMar>
              <w:left w:w="54" w:type="dxa"/>
            </w:tcMar>
          </w:tcPr>
          <w:p w:rsidR="006C1CC7" w:rsidRPr="00181B32" w:rsidRDefault="006C1CC7" w:rsidP="006C033E">
            <w:pPr>
              <w:pStyle w:val="a6"/>
            </w:pPr>
            <w:r w:rsidRPr="00181B32">
              <w:t>4</w:t>
            </w:r>
          </w:p>
        </w:tc>
        <w:tc>
          <w:tcPr>
            <w:tcW w:w="2010" w:type="dxa"/>
            <w:tcBorders>
              <w:left w:val="single" w:sz="2" w:space="0" w:color="000000"/>
            </w:tcBorders>
            <w:tcMar>
              <w:left w:w="54" w:type="dxa"/>
            </w:tcMar>
          </w:tcPr>
          <w:p w:rsidR="006C1CC7" w:rsidRPr="00181B32" w:rsidRDefault="006C1CC7" w:rsidP="006C033E">
            <w:pPr>
              <w:pStyle w:val="a6"/>
            </w:pPr>
            <w:r w:rsidRPr="00181B32">
              <w:t xml:space="preserve">Шайхинуров Л. </w:t>
            </w:r>
          </w:p>
        </w:tc>
        <w:tc>
          <w:tcPr>
            <w:tcW w:w="1980" w:type="dxa"/>
            <w:tcBorders>
              <w:left w:val="single" w:sz="2" w:space="0" w:color="000000"/>
            </w:tcBorders>
            <w:tcMar>
              <w:left w:w="54" w:type="dxa"/>
            </w:tcMar>
          </w:tcPr>
          <w:p w:rsidR="006C1CC7" w:rsidRPr="00181B32" w:rsidRDefault="006C1CC7" w:rsidP="006C033E">
            <w:pPr>
              <w:pStyle w:val="a6"/>
            </w:pPr>
            <w:r w:rsidRPr="00181B32">
              <w:t>Акчурин Р.З.</w:t>
            </w:r>
          </w:p>
        </w:tc>
        <w:tc>
          <w:tcPr>
            <w:tcW w:w="2190" w:type="dxa"/>
            <w:tcBorders>
              <w:left w:val="single" w:sz="2" w:space="0" w:color="000000"/>
            </w:tcBorders>
            <w:tcMar>
              <w:left w:w="54" w:type="dxa"/>
            </w:tcMar>
          </w:tcPr>
          <w:p w:rsidR="006C1CC7" w:rsidRPr="00181B32" w:rsidRDefault="006C1CC7" w:rsidP="006C033E">
            <w:pPr>
              <w:pStyle w:val="a6"/>
            </w:pPr>
            <w:r w:rsidRPr="00181B32">
              <w:t>Сварщик</w:t>
            </w:r>
          </w:p>
        </w:tc>
        <w:tc>
          <w:tcPr>
            <w:tcW w:w="975" w:type="dxa"/>
            <w:tcBorders>
              <w:left w:val="single" w:sz="2" w:space="0" w:color="000000"/>
            </w:tcBorders>
            <w:tcMar>
              <w:left w:w="54" w:type="dxa"/>
            </w:tcMar>
          </w:tcPr>
          <w:p w:rsidR="006C1CC7" w:rsidRPr="00181B32" w:rsidRDefault="006C1CC7" w:rsidP="006C033E">
            <w:pPr>
              <w:pStyle w:val="a6"/>
            </w:pPr>
            <w:r w:rsidRPr="00181B32">
              <w:t>3</w:t>
            </w:r>
          </w:p>
        </w:tc>
        <w:tc>
          <w:tcPr>
            <w:tcW w:w="2025" w:type="dxa"/>
            <w:tcBorders>
              <w:left w:val="single" w:sz="2" w:space="0" w:color="000000"/>
              <w:right w:val="single" w:sz="2" w:space="0" w:color="000000"/>
            </w:tcBorders>
            <w:tcMar>
              <w:left w:w="54" w:type="dxa"/>
            </w:tcMar>
          </w:tcPr>
          <w:p w:rsidR="006C1CC7" w:rsidRPr="00181B32" w:rsidRDefault="006C1CC7" w:rsidP="006C033E">
            <w:pPr>
              <w:pStyle w:val="a6"/>
            </w:pPr>
            <w:r w:rsidRPr="00181B32">
              <w:t>Россия</w:t>
            </w:r>
          </w:p>
        </w:tc>
      </w:tr>
      <w:tr w:rsidR="006C1CC7" w:rsidRPr="002E60E0" w:rsidTr="006C033E">
        <w:trPr>
          <w:cantSplit/>
        </w:trPr>
        <w:tc>
          <w:tcPr>
            <w:tcW w:w="9645" w:type="dxa"/>
            <w:gridSpan w:val="6"/>
            <w:tcBorders>
              <w:right w:val="single" w:sz="2" w:space="0" w:color="000000"/>
            </w:tcBorders>
            <w:tcMar>
              <w:left w:w="54" w:type="dxa"/>
            </w:tcMar>
            <w:vAlign w:val="center"/>
          </w:tcPr>
          <w:p w:rsidR="006C1CC7" w:rsidRPr="00181B32" w:rsidRDefault="006C1CC7" w:rsidP="006C033E">
            <w:pPr>
              <w:pStyle w:val="a6"/>
              <w:jc w:val="center"/>
            </w:pPr>
            <w:r w:rsidRPr="00181B32">
              <w:t>2009 год</w:t>
            </w:r>
          </w:p>
        </w:tc>
      </w:tr>
      <w:tr w:rsidR="006C1CC7" w:rsidRPr="002E60E0" w:rsidTr="006C033E">
        <w:trPr>
          <w:cantSplit/>
        </w:trPr>
        <w:tc>
          <w:tcPr>
            <w:tcW w:w="465" w:type="dxa"/>
            <w:tcMar>
              <w:left w:w="54" w:type="dxa"/>
            </w:tcMar>
          </w:tcPr>
          <w:p w:rsidR="006C1CC7" w:rsidRPr="00181B32" w:rsidRDefault="006C1CC7" w:rsidP="006C033E">
            <w:pPr>
              <w:pStyle w:val="a6"/>
            </w:pPr>
            <w:r w:rsidRPr="00181B32">
              <w:t>1</w:t>
            </w:r>
          </w:p>
        </w:tc>
        <w:tc>
          <w:tcPr>
            <w:tcW w:w="2010" w:type="dxa"/>
            <w:tcBorders>
              <w:left w:val="single" w:sz="2" w:space="0" w:color="000000"/>
            </w:tcBorders>
            <w:tcMar>
              <w:left w:w="54" w:type="dxa"/>
            </w:tcMar>
          </w:tcPr>
          <w:p w:rsidR="006C1CC7" w:rsidRPr="00181B32" w:rsidRDefault="006C1CC7" w:rsidP="006C033E">
            <w:pPr>
              <w:pStyle w:val="a6"/>
            </w:pPr>
            <w:r w:rsidRPr="00181B32">
              <w:t>Галяутдинов Т.</w:t>
            </w:r>
          </w:p>
        </w:tc>
        <w:tc>
          <w:tcPr>
            <w:tcW w:w="1980" w:type="dxa"/>
            <w:tcBorders>
              <w:left w:val="single" w:sz="2" w:space="0" w:color="000000"/>
            </w:tcBorders>
            <w:tcMar>
              <w:left w:w="54" w:type="dxa"/>
            </w:tcMar>
          </w:tcPr>
          <w:p w:rsidR="006C1CC7" w:rsidRPr="00181B32" w:rsidRDefault="006C1CC7" w:rsidP="006C033E">
            <w:pPr>
              <w:pStyle w:val="a6"/>
            </w:pPr>
            <w:r w:rsidRPr="00181B32">
              <w:t>Латыпов Ф.М.</w:t>
            </w:r>
          </w:p>
        </w:tc>
        <w:tc>
          <w:tcPr>
            <w:tcW w:w="2190" w:type="dxa"/>
            <w:tcBorders>
              <w:left w:val="single" w:sz="2" w:space="0" w:color="000000"/>
            </w:tcBorders>
            <w:tcMar>
              <w:left w:w="54" w:type="dxa"/>
            </w:tcMar>
          </w:tcPr>
          <w:p w:rsidR="006C1CC7" w:rsidRPr="00181B32" w:rsidRDefault="006C1CC7" w:rsidP="006C033E">
            <w:pPr>
              <w:pStyle w:val="a6"/>
            </w:pPr>
            <w:r w:rsidRPr="00181B32">
              <w:t>Столяр</w:t>
            </w:r>
          </w:p>
        </w:tc>
        <w:tc>
          <w:tcPr>
            <w:tcW w:w="975" w:type="dxa"/>
            <w:tcBorders>
              <w:left w:val="single" w:sz="2" w:space="0" w:color="000000"/>
            </w:tcBorders>
            <w:tcMar>
              <w:left w:w="54" w:type="dxa"/>
            </w:tcMar>
          </w:tcPr>
          <w:p w:rsidR="006C1CC7" w:rsidRPr="00181B32" w:rsidRDefault="006C1CC7" w:rsidP="006C033E">
            <w:pPr>
              <w:pStyle w:val="a6"/>
            </w:pPr>
            <w:r w:rsidRPr="00181B32">
              <w:t>1</w:t>
            </w:r>
          </w:p>
        </w:tc>
        <w:tc>
          <w:tcPr>
            <w:tcW w:w="2025" w:type="dxa"/>
            <w:tcBorders>
              <w:left w:val="single" w:sz="2" w:space="0" w:color="000000"/>
              <w:right w:val="single" w:sz="2" w:space="0" w:color="000000"/>
            </w:tcBorders>
            <w:tcMar>
              <w:left w:w="54" w:type="dxa"/>
            </w:tcMar>
          </w:tcPr>
          <w:p w:rsidR="006C1CC7" w:rsidRPr="00181B32" w:rsidRDefault="006C1CC7" w:rsidP="006C033E">
            <w:pPr>
              <w:pStyle w:val="a6"/>
            </w:pPr>
            <w:r w:rsidRPr="00181B32">
              <w:t>Республиканская</w:t>
            </w:r>
          </w:p>
        </w:tc>
      </w:tr>
      <w:tr w:rsidR="006C1CC7" w:rsidRPr="002E60E0" w:rsidTr="006C033E">
        <w:trPr>
          <w:cantSplit/>
        </w:trPr>
        <w:tc>
          <w:tcPr>
            <w:tcW w:w="465" w:type="dxa"/>
            <w:tcMar>
              <w:left w:w="54" w:type="dxa"/>
            </w:tcMar>
          </w:tcPr>
          <w:p w:rsidR="006C1CC7" w:rsidRPr="00181B32" w:rsidRDefault="006C1CC7" w:rsidP="006C033E">
            <w:pPr>
              <w:pStyle w:val="a6"/>
            </w:pPr>
            <w:r w:rsidRPr="00181B32">
              <w:t>2</w:t>
            </w:r>
          </w:p>
        </w:tc>
        <w:tc>
          <w:tcPr>
            <w:tcW w:w="2010" w:type="dxa"/>
            <w:tcBorders>
              <w:left w:val="single" w:sz="2" w:space="0" w:color="000000"/>
            </w:tcBorders>
            <w:tcMar>
              <w:left w:w="54" w:type="dxa"/>
            </w:tcMar>
          </w:tcPr>
          <w:p w:rsidR="006C1CC7" w:rsidRPr="00181B32" w:rsidRDefault="006C1CC7" w:rsidP="006C033E">
            <w:pPr>
              <w:pStyle w:val="a6"/>
            </w:pPr>
            <w:r w:rsidRPr="00181B32">
              <w:t>Мусагитова С.</w:t>
            </w:r>
          </w:p>
        </w:tc>
        <w:tc>
          <w:tcPr>
            <w:tcW w:w="1980" w:type="dxa"/>
            <w:tcBorders>
              <w:left w:val="single" w:sz="2" w:space="0" w:color="000000"/>
            </w:tcBorders>
            <w:tcMar>
              <w:left w:w="54" w:type="dxa"/>
            </w:tcMar>
          </w:tcPr>
          <w:p w:rsidR="006C1CC7" w:rsidRPr="00181B32" w:rsidRDefault="006C1CC7" w:rsidP="006C033E">
            <w:pPr>
              <w:pStyle w:val="a6"/>
            </w:pPr>
            <w:r w:rsidRPr="00181B32">
              <w:t>Магсумова Ф.Х.</w:t>
            </w:r>
          </w:p>
        </w:tc>
        <w:tc>
          <w:tcPr>
            <w:tcW w:w="2190" w:type="dxa"/>
            <w:tcBorders>
              <w:left w:val="single" w:sz="2" w:space="0" w:color="000000"/>
            </w:tcBorders>
            <w:tcMar>
              <w:left w:w="54" w:type="dxa"/>
            </w:tcMar>
          </w:tcPr>
          <w:p w:rsidR="006C1CC7" w:rsidRPr="00181B32" w:rsidRDefault="006C1CC7" w:rsidP="006C033E">
            <w:pPr>
              <w:pStyle w:val="a6"/>
            </w:pPr>
            <w:r w:rsidRPr="00181B32">
              <w:t>Штукатур</w:t>
            </w:r>
          </w:p>
        </w:tc>
        <w:tc>
          <w:tcPr>
            <w:tcW w:w="975" w:type="dxa"/>
            <w:tcBorders>
              <w:left w:val="single" w:sz="2" w:space="0" w:color="000000"/>
            </w:tcBorders>
            <w:tcMar>
              <w:left w:w="54" w:type="dxa"/>
            </w:tcMar>
          </w:tcPr>
          <w:p w:rsidR="006C1CC7" w:rsidRPr="00181B32" w:rsidRDefault="006C1CC7" w:rsidP="006C033E">
            <w:pPr>
              <w:pStyle w:val="a6"/>
            </w:pPr>
            <w:r w:rsidRPr="00181B32">
              <w:t>3</w:t>
            </w:r>
          </w:p>
        </w:tc>
        <w:tc>
          <w:tcPr>
            <w:tcW w:w="2025" w:type="dxa"/>
            <w:tcBorders>
              <w:left w:val="single" w:sz="2" w:space="0" w:color="000000"/>
              <w:right w:val="single" w:sz="2" w:space="0" w:color="000000"/>
            </w:tcBorders>
            <w:tcMar>
              <w:left w:w="54" w:type="dxa"/>
            </w:tcMar>
          </w:tcPr>
          <w:p w:rsidR="006C1CC7" w:rsidRPr="00181B32" w:rsidRDefault="006C1CC7" w:rsidP="006C033E">
            <w:pPr>
              <w:pStyle w:val="a6"/>
            </w:pPr>
            <w:r w:rsidRPr="00181B32">
              <w:t>Республиканская</w:t>
            </w:r>
          </w:p>
        </w:tc>
      </w:tr>
      <w:tr w:rsidR="006C1CC7" w:rsidRPr="002E60E0" w:rsidTr="006C033E">
        <w:trPr>
          <w:cantSplit/>
        </w:trPr>
        <w:tc>
          <w:tcPr>
            <w:tcW w:w="465" w:type="dxa"/>
            <w:tcMar>
              <w:left w:w="54" w:type="dxa"/>
            </w:tcMar>
          </w:tcPr>
          <w:p w:rsidR="006C1CC7" w:rsidRPr="00181B32" w:rsidRDefault="006C1CC7" w:rsidP="006C033E">
            <w:pPr>
              <w:pStyle w:val="a6"/>
            </w:pPr>
            <w:r w:rsidRPr="00181B32">
              <w:t>3</w:t>
            </w:r>
          </w:p>
        </w:tc>
        <w:tc>
          <w:tcPr>
            <w:tcW w:w="2010" w:type="dxa"/>
            <w:tcBorders>
              <w:left w:val="single" w:sz="2" w:space="0" w:color="000000"/>
            </w:tcBorders>
            <w:tcMar>
              <w:left w:w="54" w:type="dxa"/>
            </w:tcMar>
          </w:tcPr>
          <w:p w:rsidR="006C1CC7" w:rsidRPr="00181B32" w:rsidRDefault="006C1CC7" w:rsidP="006C033E">
            <w:pPr>
              <w:pStyle w:val="a6"/>
            </w:pPr>
            <w:r w:rsidRPr="00181B32">
              <w:t>Галяутдинов Т.</w:t>
            </w:r>
          </w:p>
        </w:tc>
        <w:tc>
          <w:tcPr>
            <w:tcW w:w="1980" w:type="dxa"/>
            <w:tcBorders>
              <w:left w:val="single" w:sz="2" w:space="0" w:color="000000"/>
            </w:tcBorders>
            <w:tcMar>
              <w:left w:w="54" w:type="dxa"/>
            </w:tcMar>
          </w:tcPr>
          <w:p w:rsidR="006C1CC7" w:rsidRPr="00181B32" w:rsidRDefault="006C1CC7" w:rsidP="006C033E">
            <w:pPr>
              <w:pStyle w:val="a6"/>
            </w:pPr>
            <w:r w:rsidRPr="00181B32">
              <w:t>Латыпов Ф.М.</w:t>
            </w:r>
          </w:p>
        </w:tc>
        <w:tc>
          <w:tcPr>
            <w:tcW w:w="2190" w:type="dxa"/>
            <w:tcBorders>
              <w:left w:val="single" w:sz="2" w:space="0" w:color="000000"/>
            </w:tcBorders>
            <w:tcMar>
              <w:left w:w="54" w:type="dxa"/>
            </w:tcMar>
          </w:tcPr>
          <w:p w:rsidR="006C1CC7" w:rsidRPr="00181B32" w:rsidRDefault="006C1CC7" w:rsidP="006C033E">
            <w:pPr>
              <w:pStyle w:val="a6"/>
            </w:pPr>
            <w:r w:rsidRPr="00181B32">
              <w:t>Столяр</w:t>
            </w:r>
          </w:p>
        </w:tc>
        <w:tc>
          <w:tcPr>
            <w:tcW w:w="975" w:type="dxa"/>
            <w:tcBorders>
              <w:left w:val="single" w:sz="2" w:space="0" w:color="000000"/>
            </w:tcBorders>
            <w:tcMar>
              <w:left w:w="54" w:type="dxa"/>
            </w:tcMar>
          </w:tcPr>
          <w:p w:rsidR="006C1CC7" w:rsidRPr="00181B32" w:rsidRDefault="006C1CC7" w:rsidP="006C033E">
            <w:pPr>
              <w:pStyle w:val="a6"/>
            </w:pPr>
            <w:r w:rsidRPr="00181B32">
              <w:t>2</w:t>
            </w:r>
          </w:p>
        </w:tc>
        <w:tc>
          <w:tcPr>
            <w:tcW w:w="2025" w:type="dxa"/>
            <w:tcBorders>
              <w:left w:val="single" w:sz="2" w:space="0" w:color="000000"/>
              <w:right w:val="single" w:sz="2" w:space="0" w:color="000000"/>
            </w:tcBorders>
            <w:tcMar>
              <w:left w:w="54" w:type="dxa"/>
            </w:tcMar>
          </w:tcPr>
          <w:p w:rsidR="006C1CC7" w:rsidRPr="00181B32" w:rsidRDefault="006C1CC7" w:rsidP="006C033E">
            <w:pPr>
              <w:pStyle w:val="a6"/>
            </w:pPr>
            <w:r w:rsidRPr="00181B32">
              <w:t>Россия</w:t>
            </w:r>
          </w:p>
        </w:tc>
      </w:tr>
      <w:tr w:rsidR="006C1CC7" w:rsidRPr="002E60E0" w:rsidTr="006C033E">
        <w:trPr>
          <w:cantSplit/>
        </w:trPr>
        <w:tc>
          <w:tcPr>
            <w:tcW w:w="9645" w:type="dxa"/>
            <w:gridSpan w:val="6"/>
            <w:tcBorders>
              <w:right w:val="single" w:sz="2" w:space="0" w:color="000000"/>
            </w:tcBorders>
            <w:tcMar>
              <w:left w:w="54" w:type="dxa"/>
            </w:tcMar>
            <w:vAlign w:val="center"/>
          </w:tcPr>
          <w:p w:rsidR="006C1CC7" w:rsidRPr="00181B32" w:rsidRDefault="006C1CC7" w:rsidP="006C033E">
            <w:pPr>
              <w:pStyle w:val="a6"/>
              <w:jc w:val="center"/>
            </w:pPr>
            <w:r w:rsidRPr="00181B32">
              <w:t>2010 год</w:t>
            </w:r>
          </w:p>
        </w:tc>
      </w:tr>
      <w:tr w:rsidR="006C1CC7" w:rsidRPr="002E60E0" w:rsidTr="006C033E">
        <w:trPr>
          <w:cantSplit/>
        </w:trPr>
        <w:tc>
          <w:tcPr>
            <w:tcW w:w="465" w:type="dxa"/>
            <w:tcMar>
              <w:left w:w="54" w:type="dxa"/>
            </w:tcMar>
          </w:tcPr>
          <w:p w:rsidR="006C1CC7" w:rsidRPr="00181B32" w:rsidRDefault="006C1CC7" w:rsidP="006C033E">
            <w:pPr>
              <w:pStyle w:val="a6"/>
            </w:pPr>
            <w:r w:rsidRPr="00181B32">
              <w:t>1</w:t>
            </w:r>
          </w:p>
        </w:tc>
        <w:tc>
          <w:tcPr>
            <w:tcW w:w="2010" w:type="dxa"/>
            <w:tcBorders>
              <w:left w:val="single" w:sz="2" w:space="0" w:color="000000"/>
            </w:tcBorders>
            <w:tcMar>
              <w:left w:w="54" w:type="dxa"/>
            </w:tcMar>
          </w:tcPr>
          <w:p w:rsidR="006C1CC7" w:rsidRPr="00181B32" w:rsidRDefault="006C1CC7" w:rsidP="006C033E">
            <w:pPr>
              <w:pStyle w:val="a6"/>
            </w:pPr>
            <w:r w:rsidRPr="00181B32">
              <w:t>Исмагилов Д.</w:t>
            </w:r>
          </w:p>
        </w:tc>
        <w:tc>
          <w:tcPr>
            <w:tcW w:w="1980" w:type="dxa"/>
            <w:tcBorders>
              <w:left w:val="single" w:sz="2" w:space="0" w:color="000000"/>
            </w:tcBorders>
            <w:tcMar>
              <w:left w:w="54" w:type="dxa"/>
            </w:tcMar>
          </w:tcPr>
          <w:p w:rsidR="006C1CC7" w:rsidRPr="00181B32" w:rsidRDefault="006C1CC7" w:rsidP="006C033E">
            <w:pPr>
              <w:pStyle w:val="a6"/>
            </w:pPr>
            <w:r w:rsidRPr="00181B32">
              <w:t>Сунгатуллина И.Р</w:t>
            </w:r>
          </w:p>
        </w:tc>
        <w:tc>
          <w:tcPr>
            <w:tcW w:w="2190" w:type="dxa"/>
            <w:tcBorders>
              <w:left w:val="single" w:sz="2" w:space="0" w:color="000000"/>
            </w:tcBorders>
            <w:tcMar>
              <w:left w:w="54" w:type="dxa"/>
            </w:tcMar>
          </w:tcPr>
          <w:p w:rsidR="006C1CC7" w:rsidRPr="00181B32" w:rsidRDefault="006C1CC7" w:rsidP="006C033E">
            <w:pPr>
              <w:pStyle w:val="a6"/>
            </w:pPr>
            <w:r w:rsidRPr="00181B32">
              <w:t>Каменщик</w:t>
            </w:r>
          </w:p>
        </w:tc>
        <w:tc>
          <w:tcPr>
            <w:tcW w:w="975" w:type="dxa"/>
            <w:tcBorders>
              <w:left w:val="single" w:sz="2" w:space="0" w:color="000000"/>
            </w:tcBorders>
            <w:tcMar>
              <w:left w:w="54" w:type="dxa"/>
            </w:tcMar>
          </w:tcPr>
          <w:p w:rsidR="006C1CC7" w:rsidRPr="00181B32" w:rsidRDefault="006C1CC7" w:rsidP="006C033E">
            <w:pPr>
              <w:pStyle w:val="a6"/>
            </w:pPr>
            <w:r w:rsidRPr="00181B32">
              <w:t>2</w:t>
            </w:r>
          </w:p>
        </w:tc>
        <w:tc>
          <w:tcPr>
            <w:tcW w:w="2025" w:type="dxa"/>
            <w:tcBorders>
              <w:left w:val="single" w:sz="2" w:space="0" w:color="000000"/>
              <w:right w:val="single" w:sz="2" w:space="0" w:color="000000"/>
            </w:tcBorders>
            <w:tcMar>
              <w:left w:w="54" w:type="dxa"/>
            </w:tcMar>
          </w:tcPr>
          <w:p w:rsidR="006C1CC7" w:rsidRPr="00181B32" w:rsidRDefault="006C1CC7" w:rsidP="006C033E">
            <w:pPr>
              <w:pStyle w:val="a6"/>
            </w:pPr>
            <w:r w:rsidRPr="00181B32">
              <w:t>Республиканская</w:t>
            </w:r>
          </w:p>
        </w:tc>
      </w:tr>
      <w:tr w:rsidR="006C1CC7" w:rsidRPr="002E60E0" w:rsidTr="006C033E">
        <w:trPr>
          <w:cantSplit/>
        </w:trPr>
        <w:tc>
          <w:tcPr>
            <w:tcW w:w="9645" w:type="dxa"/>
            <w:gridSpan w:val="6"/>
            <w:tcBorders>
              <w:right w:val="single" w:sz="2" w:space="0" w:color="000000"/>
            </w:tcBorders>
            <w:tcMar>
              <w:left w:w="54" w:type="dxa"/>
            </w:tcMar>
            <w:vAlign w:val="center"/>
          </w:tcPr>
          <w:p w:rsidR="006C1CC7" w:rsidRPr="00181B32" w:rsidRDefault="006C1CC7" w:rsidP="006C033E">
            <w:pPr>
              <w:pStyle w:val="a6"/>
              <w:jc w:val="center"/>
            </w:pPr>
            <w:r w:rsidRPr="00181B32">
              <w:t>2011 год</w:t>
            </w:r>
          </w:p>
        </w:tc>
      </w:tr>
      <w:tr w:rsidR="006C1CC7" w:rsidRPr="002E60E0" w:rsidTr="006C033E">
        <w:trPr>
          <w:cantSplit/>
        </w:trPr>
        <w:tc>
          <w:tcPr>
            <w:tcW w:w="465" w:type="dxa"/>
            <w:tcMar>
              <w:left w:w="54" w:type="dxa"/>
            </w:tcMar>
          </w:tcPr>
          <w:p w:rsidR="006C1CC7" w:rsidRPr="00181B32" w:rsidRDefault="006C1CC7" w:rsidP="006C033E">
            <w:pPr>
              <w:pStyle w:val="a6"/>
            </w:pPr>
            <w:r w:rsidRPr="00181B32">
              <w:t>1</w:t>
            </w:r>
          </w:p>
        </w:tc>
        <w:tc>
          <w:tcPr>
            <w:tcW w:w="2010" w:type="dxa"/>
            <w:tcBorders>
              <w:left w:val="single" w:sz="2" w:space="0" w:color="000000"/>
            </w:tcBorders>
            <w:tcMar>
              <w:left w:w="54" w:type="dxa"/>
            </w:tcMar>
          </w:tcPr>
          <w:p w:rsidR="006C1CC7" w:rsidRPr="00181B32" w:rsidRDefault="006C1CC7" w:rsidP="006C033E">
            <w:pPr>
              <w:pStyle w:val="a6"/>
            </w:pPr>
            <w:r w:rsidRPr="00181B32">
              <w:t>Гафаров Д.</w:t>
            </w:r>
          </w:p>
        </w:tc>
        <w:tc>
          <w:tcPr>
            <w:tcW w:w="1980" w:type="dxa"/>
            <w:tcBorders>
              <w:left w:val="single" w:sz="2" w:space="0" w:color="000000"/>
            </w:tcBorders>
            <w:tcMar>
              <w:left w:w="54" w:type="dxa"/>
            </w:tcMar>
          </w:tcPr>
          <w:p w:rsidR="006C1CC7" w:rsidRPr="00181B32" w:rsidRDefault="006C1CC7" w:rsidP="006C033E">
            <w:pPr>
              <w:pStyle w:val="a6"/>
            </w:pPr>
            <w:r w:rsidRPr="00181B32">
              <w:t>Буторин А.А.</w:t>
            </w:r>
          </w:p>
        </w:tc>
        <w:tc>
          <w:tcPr>
            <w:tcW w:w="2190" w:type="dxa"/>
            <w:tcBorders>
              <w:left w:val="single" w:sz="2" w:space="0" w:color="000000"/>
            </w:tcBorders>
            <w:tcMar>
              <w:left w:w="54" w:type="dxa"/>
            </w:tcMar>
          </w:tcPr>
          <w:p w:rsidR="006C1CC7" w:rsidRPr="00181B32" w:rsidRDefault="006C1CC7" w:rsidP="006C033E">
            <w:pPr>
              <w:pStyle w:val="a6"/>
            </w:pPr>
            <w:r w:rsidRPr="00181B32">
              <w:t>Столяр</w:t>
            </w:r>
          </w:p>
        </w:tc>
        <w:tc>
          <w:tcPr>
            <w:tcW w:w="975" w:type="dxa"/>
            <w:tcBorders>
              <w:left w:val="single" w:sz="2" w:space="0" w:color="000000"/>
            </w:tcBorders>
            <w:tcMar>
              <w:left w:w="54" w:type="dxa"/>
            </w:tcMar>
          </w:tcPr>
          <w:p w:rsidR="006C1CC7" w:rsidRPr="00181B32" w:rsidRDefault="006C1CC7" w:rsidP="006C033E">
            <w:pPr>
              <w:pStyle w:val="a6"/>
            </w:pPr>
            <w:r w:rsidRPr="00181B32">
              <w:t>2</w:t>
            </w:r>
          </w:p>
        </w:tc>
        <w:tc>
          <w:tcPr>
            <w:tcW w:w="2025" w:type="dxa"/>
            <w:tcBorders>
              <w:left w:val="single" w:sz="2" w:space="0" w:color="000000"/>
              <w:right w:val="single" w:sz="2" w:space="0" w:color="000000"/>
            </w:tcBorders>
            <w:tcMar>
              <w:left w:w="54" w:type="dxa"/>
            </w:tcMar>
          </w:tcPr>
          <w:p w:rsidR="006C1CC7" w:rsidRPr="00181B32" w:rsidRDefault="006C1CC7" w:rsidP="006C033E">
            <w:pPr>
              <w:pStyle w:val="a6"/>
            </w:pPr>
            <w:r w:rsidRPr="00181B32">
              <w:t>Республиканская</w:t>
            </w:r>
          </w:p>
        </w:tc>
      </w:tr>
      <w:tr w:rsidR="006C1CC7" w:rsidRPr="002E60E0" w:rsidTr="006C033E">
        <w:trPr>
          <w:cantSplit/>
        </w:trPr>
        <w:tc>
          <w:tcPr>
            <w:tcW w:w="9645" w:type="dxa"/>
            <w:gridSpan w:val="6"/>
            <w:tcBorders>
              <w:right w:val="single" w:sz="2" w:space="0" w:color="000000"/>
            </w:tcBorders>
            <w:tcMar>
              <w:left w:w="54" w:type="dxa"/>
            </w:tcMar>
          </w:tcPr>
          <w:p w:rsidR="006C1CC7" w:rsidRPr="00181B32" w:rsidRDefault="006C1CC7" w:rsidP="006C033E">
            <w:pPr>
              <w:pStyle w:val="a6"/>
            </w:pPr>
            <w:r w:rsidRPr="00181B32">
              <w:t>2012 год</w:t>
            </w:r>
          </w:p>
        </w:tc>
      </w:tr>
      <w:tr w:rsidR="006C1CC7" w:rsidRPr="002E60E0" w:rsidTr="006C033E">
        <w:trPr>
          <w:cantSplit/>
        </w:trPr>
        <w:tc>
          <w:tcPr>
            <w:tcW w:w="465" w:type="dxa"/>
            <w:tcMar>
              <w:left w:w="54" w:type="dxa"/>
            </w:tcMar>
          </w:tcPr>
          <w:p w:rsidR="006C1CC7" w:rsidRPr="00181B32" w:rsidRDefault="006C1CC7" w:rsidP="006C033E">
            <w:pPr>
              <w:pStyle w:val="a6"/>
            </w:pPr>
            <w:r w:rsidRPr="00181B32">
              <w:t>1</w:t>
            </w:r>
          </w:p>
        </w:tc>
        <w:tc>
          <w:tcPr>
            <w:tcW w:w="2010" w:type="dxa"/>
            <w:tcBorders>
              <w:left w:val="single" w:sz="2" w:space="0" w:color="000000"/>
            </w:tcBorders>
            <w:tcMar>
              <w:left w:w="54" w:type="dxa"/>
            </w:tcMar>
          </w:tcPr>
          <w:p w:rsidR="006C1CC7" w:rsidRPr="00181B32" w:rsidRDefault="006C1CC7" w:rsidP="006C033E">
            <w:pPr>
              <w:pStyle w:val="a6"/>
            </w:pPr>
            <w:r w:rsidRPr="00181B32">
              <w:t>Кудайметов И.</w:t>
            </w:r>
          </w:p>
        </w:tc>
        <w:tc>
          <w:tcPr>
            <w:tcW w:w="1980" w:type="dxa"/>
            <w:tcBorders>
              <w:left w:val="single" w:sz="2" w:space="0" w:color="000000"/>
            </w:tcBorders>
            <w:tcMar>
              <w:left w:w="54" w:type="dxa"/>
            </w:tcMar>
          </w:tcPr>
          <w:p w:rsidR="006C1CC7" w:rsidRPr="00181B32" w:rsidRDefault="006C1CC7" w:rsidP="006C033E">
            <w:pPr>
              <w:pStyle w:val="a6"/>
            </w:pPr>
            <w:r w:rsidRPr="00181B32">
              <w:t>Латыпов Ф.М.</w:t>
            </w:r>
          </w:p>
        </w:tc>
        <w:tc>
          <w:tcPr>
            <w:tcW w:w="2190" w:type="dxa"/>
            <w:tcBorders>
              <w:left w:val="single" w:sz="2" w:space="0" w:color="000000"/>
            </w:tcBorders>
            <w:tcMar>
              <w:left w:w="54" w:type="dxa"/>
            </w:tcMar>
          </w:tcPr>
          <w:p w:rsidR="006C1CC7" w:rsidRPr="00181B32" w:rsidRDefault="006C1CC7" w:rsidP="006C033E">
            <w:pPr>
              <w:pStyle w:val="a6"/>
            </w:pPr>
            <w:r w:rsidRPr="00181B32">
              <w:t>Столяр</w:t>
            </w:r>
          </w:p>
        </w:tc>
        <w:tc>
          <w:tcPr>
            <w:tcW w:w="975" w:type="dxa"/>
            <w:tcBorders>
              <w:left w:val="single" w:sz="2" w:space="0" w:color="000000"/>
            </w:tcBorders>
            <w:tcMar>
              <w:left w:w="54" w:type="dxa"/>
            </w:tcMar>
          </w:tcPr>
          <w:p w:rsidR="006C1CC7" w:rsidRPr="00181B32" w:rsidRDefault="006C1CC7" w:rsidP="006C033E">
            <w:pPr>
              <w:pStyle w:val="a6"/>
            </w:pPr>
            <w:r w:rsidRPr="00181B32">
              <w:t>1</w:t>
            </w:r>
          </w:p>
        </w:tc>
        <w:tc>
          <w:tcPr>
            <w:tcW w:w="2025" w:type="dxa"/>
            <w:tcBorders>
              <w:left w:val="single" w:sz="2" w:space="0" w:color="000000"/>
              <w:right w:val="single" w:sz="2" w:space="0" w:color="000000"/>
            </w:tcBorders>
            <w:tcMar>
              <w:left w:w="54" w:type="dxa"/>
            </w:tcMar>
          </w:tcPr>
          <w:p w:rsidR="006C1CC7" w:rsidRPr="00181B32" w:rsidRDefault="006C1CC7" w:rsidP="006C033E">
            <w:pPr>
              <w:pStyle w:val="a6"/>
            </w:pPr>
            <w:r w:rsidRPr="00181B32">
              <w:t>Республиканская</w:t>
            </w:r>
          </w:p>
        </w:tc>
      </w:tr>
      <w:tr w:rsidR="006C1CC7" w:rsidRPr="002E60E0" w:rsidTr="006C033E">
        <w:trPr>
          <w:cantSplit/>
        </w:trPr>
        <w:tc>
          <w:tcPr>
            <w:tcW w:w="465" w:type="dxa"/>
            <w:tcMar>
              <w:left w:w="54" w:type="dxa"/>
            </w:tcMar>
          </w:tcPr>
          <w:p w:rsidR="006C1CC7" w:rsidRPr="00181B32" w:rsidRDefault="006C1CC7" w:rsidP="006C033E">
            <w:pPr>
              <w:pStyle w:val="a6"/>
            </w:pPr>
            <w:r w:rsidRPr="00181B32">
              <w:t>2</w:t>
            </w:r>
          </w:p>
        </w:tc>
        <w:tc>
          <w:tcPr>
            <w:tcW w:w="2010" w:type="dxa"/>
            <w:tcBorders>
              <w:left w:val="single" w:sz="2" w:space="0" w:color="000000"/>
            </w:tcBorders>
            <w:tcMar>
              <w:left w:w="54" w:type="dxa"/>
            </w:tcMar>
          </w:tcPr>
          <w:p w:rsidR="006C1CC7" w:rsidRPr="00181B32" w:rsidRDefault="006C1CC7" w:rsidP="006C033E">
            <w:pPr>
              <w:pStyle w:val="a6"/>
            </w:pPr>
            <w:r w:rsidRPr="00181B32">
              <w:t>Ялаев Р.</w:t>
            </w:r>
          </w:p>
        </w:tc>
        <w:tc>
          <w:tcPr>
            <w:tcW w:w="1980" w:type="dxa"/>
            <w:tcBorders>
              <w:left w:val="single" w:sz="2" w:space="0" w:color="000000"/>
            </w:tcBorders>
            <w:tcMar>
              <w:left w:w="54" w:type="dxa"/>
            </w:tcMar>
          </w:tcPr>
          <w:p w:rsidR="006C1CC7" w:rsidRPr="00181B32" w:rsidRDefault="006C1CC7" w:rsidP="006C033E">
            <w:pPr>
              <w:pStyle w:val="a6"/>
            </w:pPr>
            <w:r w:rsidRPr="00181B32">
              <w:t>Магсумова Ф.Х.</w:t>
            </w:r>
          </w:p>
        </w:tc>
        <w:tc>
          <w:tcPr>
            <w:tcW w:w="2190" w:type="dxa"/>
            <w:tcBorders>
              <w:left w:val="single" w:sz="2" w:space="0" w:color="000000"/>
            </w:tcBorders>
            <w:tcMar>
              <w:left w:w="54" w:type="dxa"/>
            </w:tcMar>
          </w:tcPr>
          <w:p w:rsidR="006C1CC7" w:rsidRPr="00181B32" w:rsidRDefault="006C1CC7" w:rsidP="006C033E">
            <w:pPr>
              <w:pStyle w:val="a6"/>
            </w:pPr>
            <w:r w:rsidRPr="00181B32">
              <w:t>МСС</w:t>
            </w:r>
          </w:p>
        </w:tc>
        <w:tc>
          <w:tcPr>
            <w:tcW w:w="975" w:type="dxa"/>
            <w:tcBorders>
              <w:left w:val="single" w:sz="2" w:space="0" w:color="000000"/>
            </w:tcBorders>
            <w:tcMar>
              <w:left w:w="54" w:type="dxa"/>
            </w:tcMar>
          </w:tcPr>
          <w:p w:rsidR="006C1CC7" w:rsidRPr="00181B32" w:rsidRDefault="006C1CC7" w:rsidP="006C033E">
            <w:pPr>
              <w:pStyle w:val="a6"/>
            </w:pPr>
            <w:r w:rsidRPr="00181B32">
              <w:t>1</w:t>
            </w:r>
          </w:p>
        </w:tc>
        <w:tc>
          <w:tcPr>
            <w:tcW w:w="2025" w:type="dxa"/>
            <w:tcBorders>
              <w:left w:val="single" w:sz="2" w:space="0" w:color="000000"/>
              <w:right w:val="single" w:sz="2" w:space="0" w:color="000000"/>
            </w:tcBorders>
            <w:tcMar>
              <w:left w:w="54" w:type="dxa"/>
            </w:tcMar>
          </w:tcPr>
          <w:p w:rsidR="006C1CC7" w:rsidRPr="00181B32" w:rsidRDefault="006C1CC7" w:rsidP="006C033E">
            <w:pPr>
              <w:pStyle w:val="a6"/>
            </w:pPr>
            <w:r w:rsidRPr="00181B32">
              <w:t>Республиканская</w:t>
            </w:r>
          </w:p>
        </w:tc>
      </w:tr>
      <w:tr w:rsidR="006C1CC7" w:rsidRPr="002E60E0" w:rsidTr="006C033E">
        <w:trPr>
          <w:cantSplit/>
        </w:trPr>
        <w:tc>
          <w:tcPr>
            <w:tcW w:w="465" w:type="dxa"/>
            <w:tcMar>
              <w:left w:w="54" w:type="dxa"/>
            </w:tcMar>
          </w:tcPr>
          <w:p w:rsidR="006C1CC7" w:rsidRPr="00181B32" w:rsidRDefault="006C1CC7" w:rsidP="006C033E">
            <w:pPr>
              <w:pStyle w:val="a6"/>
            </w:pPr>
            <w:r w:rsidRPr="00181B32">
              <w:t>3</w:t>
            </w:r>
          </w:p>
        </w:tc>
        <w:tc>
          <w:tcPr>
            <w:tcW w:w="2010" w:type="dxa"/>
            <w:tcBorders>
              <w:left w:val="single" w:sz="2" w:space="0" w:color="000000"/>
            </w:tcBorders>
            <w:tcMar>
              <w:left w:w="54" w:type="dxa"/>
            </w:tcMar>
          </w:tcPr>
          <w:p w:rsidR="006C1CC7" w:rsidRPr="00181B32" w:rsidRDefault="006C1CC7" w:rsidP="006C033E">
            <w:pPr>
              <w:pStyle w:val="a6"/>
            </w:pPr>
            <w:r w:rsidRPr="00181B32">
              <w:t>Фёдоров Р</w:t>
            </w:r>
          </w:p>
        </w:tc>
        <w:tc>
          <w:tcPr>
            <w:tcW w:w="1980" w:type="dxa"/>
            <w:tcBorders>
              <w:left w:val="single" w:sz="2" w:space="0" w:color="000000"/>
            </w:tcBorders>
            <w:tcMar>
              <w:left w:w="54" w:type="dxa"/>
            </w:tcMar>
          </w:tcPr>
          <w:p w:rsidR="006C1CC7" w:rsidRPr="00181B32" w:rsidRDefault="006C1CC7" w:rsidP="006C033E">
            <w:pPr>
              <w:pStyle w:val="a6"/>
            </w:pPr>
            <w:r w:rsidRPr="00181B32">
              <w:t>Сунгатуллина И.Р</w:t>
            </w:r>
          </w:p>
        </w:tc>
        <w:tc>
          <w:tcPr>
            <w:tcW w:w="2190" w:type="dxa"/>
            <w:tcBorders>
              <w:left w:val="single" w:sz="2" w:space="0" w:color="000000"/>
            </w:tcBorders>
            <w:tcMar>
              <w:left w:w="54" w:type="dxa"/>
            </w:tcMar>
          </w:tcPr>
          <w:p w:rsidR="006C1CC7" w:rsidRPr="00181B32" w:rsidRDefault="006C1CC7" w:rsidP="006C033E">
            <w:pPr>
              <w:pStyle w:val="a6"/>
            </w:pPr>
            <w:r w:rsidRPr="00181B32">
              <w:t>Каменщик</w:t>
            </w:r>
          </w:p>
        </w:tc>
        <w:tc>
          <w:tcPr>
            <w:tcW w:w="975" w:type="dxa"/>
            <w:tcBorders>
              <w:left w:val="single" w:sz="2" w:space="0" w:color="000000"/>
            </w:tcBorders>
            <w:tcMar>
              <w:left w:w="54" w:type="dxa"/>
            </w:tcMar>
          </w:tcPr>
          <w:p w:rsidR="006C1CC7" w:rsidRPr="00181B32" w:rsidRDefault="006C1CC7" w:rsidP="006C033E">
            <w:pPr>
              <w:pStyle w:val="a6"/>
            </w:pPr>
            <w:r w:rsidRPr="00181B32">
              <w:t>2</w:t>
            </w:r>
          </w:p>
        </w:tc>
        <w:tc>
          <w:tcPr>
            <w:tcW w:w="2025" w:type="dxa"/>
            <w:tcBorders>
              <w:left w:val="single" w:sz="2" w:space="0" w:color="000000"/>
              <w:right w:val="single" w:sz="2" w:space="0" w:color="000000"/>
            </w:tcBorders>
            <w:tcMar>
              <w:left w:w="54" w:type="dxa"/>
            </w:tcMar>
          </w:tcPr>
          <w:p w:rsidR="006C1CC7" w:rsidRPr="00181B32" w:rsidRDefault="006C1CC7" w:rsidP="006C033E">
            <w:pPr>
              <w:pStyle w:val="a6"/>
            </w:pPr>
            <w:r w:rsidRPr="00181B32">
              <w:t>Республиканская</w:t>
            </w:r>
          </w:p>
        </w:tc>
      </w:tr>
      <w:tr w:rsidR="006C1CC7" w:rsidRPr="002E60E0" w:rsidTr="006C033E">
        <w:trPr>
          <w:cantSplit/>
        </w:trPr>
        <w:tc>
          <w:tcPr>
            <w:tcW w:w="465" w:type="dxa"/>
            <w:tcMar>
              <w:left w:w="54" w:type="dxa"/>
            </w:tcMar>
          </w:tcPr>
          <w:p w:rsidR="006C1CC7" w:rsidRPr="00181B32" w:rsidRDefault="006C1CC7" w:rsidP="006C033E">
            <w:pPr>
              <w:pStyle w:val="a6"/>
            </w:pPr>
            <w:r w:rsidRPr="00181B32">
              <w:t>4</w:t>
            </w:r>
          </w:p>
        </w:tc>
        <w:tc>
          <w:tcPr>
            <w:tcW w:w="2010" w:type="dxa"/>
            <w:tcBorders>
              <w:left w:val="single" w:sz="2" w:space="0" w:color="000000"/>
            </w:tcBorders>
            <w:tcMar>
              <w:left w:w="54" w:type="dxa"/>
            </w:tcMar>
          </w:tcPr>
          <w:p w:rsidR="006C1CC7" w:rsidRPr="00181B32" w:rsidRDefault="006C1CC7" w:rsidP="006C033E">
            <w:pPr>
              <w:pStyle w:val="a6"/>
            </w:pPr>
            <w:r w:rsidRPr="00181B32">
              <w:t>Ялаев Р.</w:t>
            </w:r>
          </w:p>
        </w:tc>
        <w:tc>
          <w:tcPr>
            <w:tcW w:w="1980" w:type="dxa"/>
            <w:tcBorders>
              <w:left w:val="single" w:sz="2" w:space="0" w:color="000000"/>
            </w:tcBorders>
            <w:tcMar>
              <w:left w:w="54" w:type="dxa"/>
            </w:tcMar>
          </w:tcPr>
          <w:p w:rsidR="006C1CC7" w:rsidRPr="00181B32" w:rsidRDefault="006C1CC7" w:rsidP="006C033E">
            <w:pPr>
              <w:pStyle w:val="a6"/>
            </w:pPr>
            <w:r w:rsidRPr="00181B32">
              <w:t>Магсумова Ф.Х.</w:t>
            </w:r>
          </w:p>
        </w:tc>
        <w:tc>
          <w:tcPr>
            <w:tcW w:w="2190" w:type="dxa"/>
            <w:tcBorders>
              <w:left w:val="single" w:sz="2" w:space="0" w:color="000000"/>
            </w:tcBorders>
            <w:tcMar>
              <w:left w:w="54" w:type="dxa"/>
            </w:tcMar>
          </w:tcPr>
          <w:p w:rsidR="006C1CC7" w:rsidRPr="00181B32" w:rsidRDefault="006C1CC7" w:rsidP="006C033E">
            <w:pPr>
              <w:pStyle w:val="a6"/>
            </w:pPr>
            <w:r w:rsidRPr="00181B32">
              <w:t>МСС</w:t>
            </w:r>
          </w:p>
        </w:tc>
        <w:tc>
          <w:tcPr>
            <w:tcW w:w="975" w:type="dxa"/>
            <w:tcBorders>
              <w:left w:val="single" w:sz="2" w:space="0" w:color="000000"/>
            </w:tcBorders>
            <w:tcMar>
              <w:left w:w="54" w:type="dxa"/>
            </w:tcMar>
          </w:tcPr>
          <w:p w:rsidR="006C1CC7" w:rsidRPr="00181B32" w:rsidRDefault="006C1CC7" w:rsidP="006C033E">
            <w:pPr>
              <w:pStyle w:val="a6"/>
            </w:pPr>
            <w:r w:rsidRPr="00181B32">
              <w:t>3</w:t>
            </w:r>
          </w:p>
        </w:tc>
        <w:tc>
          <w:tcPr>
            <w:tcW w:w="2025" w:type="dxa"/>
            <w:tcBorders>
              <w:left w:val="single" w:sz="2" w:space="0" w:color="000000"/>
              <w:right w:val="single" w:sz="2" w:space="0" w:color="000000"/>
            </w:tcBorders>
            <w:tcMar>
              <w:left w:w="54" w:type="dxa"/>
            </w:tcMar>
          </w:tcPr>
          <w:p w:rsidR="006C1CC7" w:rsidRPr="00181B32" w:rsidRDefault="006C1CC7" w:rsidP="006C033E">
            <w:pPr>
              <w:pStyle w:val="a6"/>
            </w:pPr>
            <w:r w:rsidRPr="00181B32">
              <w:t>Россия</w:t>
            </w:r>
          </w:p>
        </w:tc>
      </w:tr>
      <w:tr w:rsidR="006C1CC7" w:rsidRPr="002E60E0" w:rsidTr="006C033E">
        <w:trPr>
          <w:cantSplit/>
        </w:trPr>
        <w:tc>
          <w:tcPr>
            <w:tcW w:w="9645" w:type="dxa"/>
            <w:gridSpan w:val="6"/>
            <w:tcBorders>
              <w:right w:val="single" w:sz="2" w:space="0" w:color="000000"/>
            </w:tcBorders>
            <w:tcMar>
              <w:left w:w="54" w:type="dxa"/>
            </w:tcMar>
            <w:vAlign w:val="center"/>
          </w:tcPr>
          <w:p w:rsidR="006C1CC7" w:rsidRPr="00181B32" w:rsidRDefault="006C1CC7" w:rsidP="006C033E">
            <w:pPr>
              <w:pStyle w:val="a6"/>
              <w:jc w:val="center"/>
            </w:pPr>
            <w:r w:rsidRPr="00181B32">
              <w:t>2013 год</w:t>
            </w:r>
          </w:p>
        </w:tc>
      </w:tr>
      <w:tr w:rsidR="006C1CC7" w:rsidRPr="002E60E0" w:rsidTr="006C033E">
        <w:trPr>
          <w:cantSplit/>
        </w:trPr>
        <w:tc>
          <w:tcPr>
            <w:tcW w:w="465" w:type="dxa"/>
            <w:tcMar>
              <w:left w:w="54" w:type="dxa"/>
            </w:tcMar>
          </w:tcPr>
          <w:p w:rsidR="006C1CC7" w:rsidRPr="00181B32" w:rsidRDefault="006C1CC7" w:rsidP="006C033E">
            <w:pPr>
              <w:pStyle w:val="a6"/>
            </w:pPr>
            <w:r w:rsidRPr="00181B32">
              <w:t>1</w:t>
            </w:r>
          </w:p>
        </w:tc>
        <w:tc>
          <w:tcPr>
            <w:tcW w:w="2010" w:type="dxa"/>
            <w:tcBorders>
              <w:left w:val="single" w:sz="2" w:space="0" w:color="000000"/>
            </w:tcBorders>
            <w:tcMar>
              <w:left w:w="54" w:type="dxa"/>
            </w:tcMar>
          </w:tcPr>
          <w:p w:rsidR="006C1CC7" w:rsidRPr="00181B32" w:rsidRDefault="006C1CC7" w:rsidP="006C033E">
            <w:pPr>
              <w:pStyle w:val="a6"/>
            </w:pPr>
            <w:r w:rsidRPr="00181B32">
              <w:t>Акмалов Ф.</w:t>
            </w:r>
          </w:p>
        </w:tc>
        <w:tc>
          <w:tcPr>
            <w:tcW w:w="1980" w:type="dxa"/>
            <w:tcBorders>
              <w:left w:val="single" w:sz="2" w:space="0" w:color="000000"/>
            </w:tcBorders>
            <w:tcMar>
              <w:left w:w="54" w:type="dxa"/>
            </w:tcMar>
          </w:tcPr>
          <w:p w:rsidR="006C1CC7" w:rsidRPr="00181B32" w:rsidRDefault="006C1CC7" w:rsidP="006C033E">
            <w:pPr>
              <w:pStyle w:val="a6"/>
            </w:pPr>
            <w:r w:rsidRPr="00181B32">
              <w:t>Кутлыев А.М.</w:t>
            </w:r>
          </w:p>
        </w:tc>
        <w:tc>
          <w:tcPr>
            <w:tcW w:w="2190" w:type="dxa"/>
            <w:tcBorders>
              <w:left w:val="single" w:sz="2" w:space="0" w:color="000000"/>
            </w:tcBorders>
            <w:tcMar>
              <w:left w:w="54" w:type="dxa"/>
            </w:tcMar>
          </w:tcPr>
          <w:p w:rsidR="006C1CC7" w:rsidRPr="00181B32" w:rsidRDefault="006C1CC7" w:rsidP="006C033E">
            <w:pPr>
              <w:pStyle w:val="a6"/>
            </w:pPr>
            <w:r w:rsidRPr="00181B32">
              <w:t>электромонтажник</w:t>
            </w:r>
          </w:p>
        </w:tc>
        <w:tc>
          <w:tcPr>
            <w:tcW w:w="975" w:type="dxa"/>
            <w:tcBorders>
              <w:left w:val="single" w:sz="2" w:space="0" w:color="000000"/>
            </w:tcBorders>
            <w:tcMar>
              <w:left w:w="54" w:type="dxa"/>
            </w:tcMar>
          </w:tcPr>
          <w:p w:rsidR="006C1CC7" w:rsidRPr="00181B32" w:rsidRDefault="006C1CC7" w:rsidP="006C033E">
            <w:pPr>
              <w:pStyle w:val="a6"/>
            </w:pPr>
            <w:r w:rsidRPr="00181B32">
              <w:t>2</w:t>
            </w:r>
          </w:p>
        </w:tc>
        <w:tc>
          <w:tcPr>
            <w:tcW w:w="2025" w:type="dxa"/>
            <w:tcBorders>
              <w:left w:val="single" w:sz="2" w:space="0" w:color="000000"/>
              <w:right w:val="single" w:sz="2" w:space="0" w:color="000000"/>
            </w:tcBorders>
            <w:tcMar>
              <w:left w:w="54" w:type="dxa"/>
            </w:tcMar>
          </w:tcPr>
          <w:p w:rsidR="006C1CC7" w:rsidRPr="00181B32" w:rsidRDefault="006C1CC7" w:rsidP="006C033E">
            <w:pPr>
              <w:pStyle w:val="a6"/>
            </w:pPr>
            <w:r w:rsidRPr="00181B32">
              <w:t>Республиканская</w:t>
            </w:r>
          </w:p>
        </w:tc>
      </w:tr>
      <w:tr w:rsidR="006C1CC7" w:rsidRPr="002E60E0" w:rsidTr="006C033E">
        <w:trPr>
          <w:cantSplit/>
        </w:trPr>
        <w:tc>
          <w:tcPr>
            <w:tcW w:w="465" w:type="dxa"/>
            <w:tcMar>
              <w:left w:w="54" w:type="dxa"/>
            </w:tcMar>
          </w:tcPr>
          <w:p w:rsidR="006C1CC7" w:rsidRPr="00181B32" w:rsidRDefault="006C1CC7" w:rsidP="006C033E">
            <w:pPr>
              <w:pStyle w:val="a6"/>
            </w:pPr>
            <w:r w:rsidRPr="00181B32">
              <w:t>2</w:t>
            </w:r>
          </w:p>
        </w:tc>
        <w:tc>
          <w:tcPr>
            <w:tcW w:w="2010" w:type="dxa"/>
            <w:tcBorders>
              <w:left w:val="single" w:sz="2" w:space="0" w:color="000000"/>
            </w:tcBorders>
            <w:tcMar>
              <w:left w:w="54" w:type="dxa"/>
            </w:tcMar>
          </w:tcPr>
          <w:p w:rsidR="006C1CC7" w:rsidRPr="00181B32" w:rsidRDefault="006C1CC7" w:rsidP="006C033E">
            <w:pPr>
              <w:pStyle w:val="a6"/>
            </w:pPr>
            <w:r w:rsidRPr="00181B32">
              <w:t>Хузиахметов Ф.</w:t>
            </w:r>
          </w:p>
        </w:tc>
        <w:tc>
          <w:tcPr>
            <w:tcW w:w="1980" w:type="dxa"/>
            <w:tcBorders>
              <w:left w:val="single" w:sz="2" w:space="0" w:color="000000"/>
            </w:tcBorders>
            <w:tcMar>
              <w:left w:w="54" w:type="dxa"/>
            </w:tcMar>
          </w:tcPr>
          <w:p w:rsidR="006C1CC7" w:rsidRPr="00181B32" w:rsidRDefault="006C1CC7" w:rsidP="006C033E">
            <w:pPr>
              <w:pStyle w:val="a6"/>
            </w:pPr>
            <w:r w:rsidRPr="00181B32">
              <w:t>Фёдоров А.П.</w:t>
            </w:r>
          </w:p>
        </w:tc>
        <w:tc>
          <w:tcPr>
            <w:tcW w:w="2190" w:type="dxa"/>
            <w:tcBorders>
              <w:left w:val="single" w:sz="2" w:space="0" w:color="000000"/>
            </w:tcBorders>
            <w:tcMar>
              <w:left w:w="54" w:type="dxa"/>
            </w:tcMar>
          </w:tcPr>
          <w:p w:rsidR="006C1CC7" w:rsidRPr="00181B32" w:rsidRDefault="006C1CC7" w:rsidP="006C033E">
            <w:pPr>
              <w:pStyle w:val="a6"/>
            </w:pPr>
            <w:r w:rsidRPr="00181B32">
              <w:t>Автомеханик</w:t>
            </w:r>
          </w:p>
        </w:tc>
        <w:tc>
          <w:tcPr>
            <w:tcW w:w="975" w:type="dxa"/>
            <w:tcBorders>
              <w:left w:val="single" w:sz="2" w:space="0" w:color="000000"/>
            </w:tcBorders>
            <w:tcMar>
              <w:left w:w="54" w:type="dxa"/>
            </w:tcMar>
          </w:tcPr>
          <w:p w:rsidR="006C1CC7" w:rsidRPr="00181B32" w:rsidRDefault="006C1CC7" w:rsidP="006C033E">
            <w:pPr>
              <w:pStyle w:val="a6"/>
            </w:pPr>
            <w:r w:rsidRPr="00181B32">
              <w:t>3</w:t>
            </w:r>
          </w:p>
        </w:tc>
        <w:tc>
          <w:tcPr>
            <w:tcW w:w="2025" w:type="dxa"/>
            <w:tcBorders>
              <w:left w:val="single" w:sz="2" w:space="0" w:color="000000"/>
              <w:right w:val="single" w:sz="2" w:space="0" w:color="000000"/>
            </w:tcBorders>
            <w:tcMar>
              <w:left w:w="54" w:type="dxa"/>
            </w:tcMar>
          </w:tcPr>
          <w:p w:rsidR="006C1CC7" w:rsidRPr="00181B32" w:rsidRDefault="006C1CC7" w:rsidP="006C033E">
            <w:pPr>
              <w:pStyle w:val="a6"/>
            </w:pPr>
            <w:r w:rsidRPr="00181B32">
              <w:t>Республиканская3</w:t>
            </w:r>
          </w:p>
        </w:tc>
      </w:tr>
      <w:tr w:rsidR="006C1CC7" w:rsidRPr="002E60E0" w:rsidTr="006C033E">
        <w:trPr>
          <w:cantSplit/>
        </w:trPr>
        <w:tc>
          <w:tcPr>
            <w:tcW w:w="465" w:type="dxa"/>
            <w:tcMar>
              <w:left w:w="54" w:type="dxa"/>
            </w:tcMar>
          </w:tcPr>
          <w:p w:rsidR="006C1CC7" w:rsidRPr="00181B32" w:rsidRDefault="006C1CC7" w:rsidP="006C033E">
            <w:pPr>
              <w:pStyle w:val="a6"/>
            </w:pPr>
            <w:r w:rsidRPr="00181B32">
              <w:t>3</w:t>
            </w:r>
          </w:p>
        </w:tc>
        <w:tc>
          <w:tcPr>
            <w:tcW w:w="2010" w:type="dxa"/>
            <w:tcBorders>
              <w:left w:val="single" w:sz="2" w:space="0" w:color="000000"/>
            </w:tcBorders>
            <w:tcMar>
              <w:left w:w="54" w:type="dxa"/>
            </w:tcMar>
          </w:tcPr>
          <w:p w:rsidR="006C1CC7" w:rsidRPr="00181B32" w:rsidRDefault="006C1CC7" w:rsidP="006C033E">
            <w:pPr>
              <w:pStyle w:val="a6"/>
            </w:pPr>
            <w:r w:rsidRPr="00181B32">
              <w:t>Кайбуллин М.</w:t>
            </w:r>
          </w:p>
        </w:tc>
        <w:tc>
          <w:tcPr>
            <w:tcW w:w="1980" w:type="dxa"/>
            <w:tcBorders>
              <w:left w:val="single" w:sz="2" w:space="0" w:color="000000"/>
            </w:tcBorders>
            <w:tcMar>
              <w:left w:w="54" w:type="dxa"/>
            </w:tcMar>
          </w:tcPr>
          <w:p w:rsidR="006C1CC7" w:rsidRPr="00181B32" w:rsidRDefault="006C1CC7" w:rsidP="006C033E">
            <w:pPr>
              <w:pStyle w:val="a6"/>
            </w:pPr>
            <w:r w:rsidRPr="00181B32">
              <w:t>Нигаматова И.И.</w:t>
            </w:r>
          </w:p>
        </w:tc>
        <w:tc>
          <w:tcPr>
            <w:tcW w:w="2190" w:type="dxa"/>
            <w:tcBorders>
              <w:left w:val="single" w:sz="2" w:space="0" w:color="000000"/>
            </w:tcBorders>
            <w:tcMar>
              <w:left w:w="54" w:type="dxa"/>
            </w:tcMar>
          </w:tcPr>
          <w:p w:rsidR="006C1CC7" w:rsidRPr="00181B32" w:rsidRDefault="006C1CC7" w:rsidP="006C033E">
            <w:pPr>
              <w:pStyle w:val="a6"/>
            </w:pPr>
            <w:r w:rsidRPr="00181B32">
              <w:t>МСС</w:t>
            </w:r>
          </w:p>
        </w:tc>
        <w:tc>
          <w:tcPr>
            <w:tcW w:w="975" w:type="dxa"/>
            <w:tcBorders>
              <w:left w:val="single" w:sz="2" w:space="0" w:color="000000"/>
            </w:tcBorders>
            <w:tcMar>
              <w:left w:w="54" w:type="dxa"/>
            </w:tcMar>
          </w:tcPr>
          <w:p w:rsidR="006C1CC7" w:rsidRPr="00181B32" w:rsidRDefault="006C1CC7" w:rsidP="006C033E">
            <w:pPr>
              <w:pStyle w:val="a6"/>
            </w:pPr>
            <w:r w:rsidRPr="00181B32">
              <w:t>5</w:t>
            </w:r>
          </w:p>
        </w:tc>
        <w:tc>
          <w:tcPr>
            <w:tcW w:w="2025" w:type="dxa"/>
            <w:tcBorders>
              <w:left w:val="single" w:sz="2" w:space="0" w:color="000000"/>
              <w:right w:val="single" w:sz="2" w:space="0" w:color="000000"/>
            </w:tcBorders>
            <w:tcMar>
              <w:left w:w="54" w:type="dxa"/>
            </w:tcMar>
          </w:tcPr>
          <w:p w:rsidR="006C1CC7" w:rsidRPr="00181B32" w:rsidRDefault="006C1CC7" w:rsidP="006C033E">
            <w:pPr>
              <w:pStyle w:val="a6"/>
            </w:pPr>
            <w:r w:rsidRPr="00181B32">
              <w:t>Россия</w:t>
            </w:r>
          </w:p>
        </w:tc>
      </w:tr>
      <w:tr w:rsidR="006C1CC7" w:rsidRPr="002E60E0" w:rsidTr="006C033E">
        <w:trPr>
          <w:cantSplit/>
        </w:trPr>
        <w:tc>
          <w:tcPr>
            <w:tcW w:w="9645" w:type="dxa"/>
            <w:gridSpan w:val="6"/>
            <w:tcBorders>
              <w:right w:val="single" w:sz="2" w:space="0" w:color="000000"/>
            </w:tcBorders>
            <w:tcMar>
              <w:left w:w="54" w:type="dxa"/>
            </w:tcMar>
            <w:vAlign w:val="center"/>
          </w:tcPr>
          <w:p w:rsidR="006C1CC7" w:rsidRPr="00181B32" w:rsidRDefault="006C1CC7" w:rsidP="006C033E">
            <w:pPr>
              <w:pStyle w:val="a6"/>
              <w:jc w:val="center"/>
            </w:pPr>
            <w:r w:rsidRPr="00181B32">
              <w:t>2014 год</w:t>
            </w:r>
          </w:p>
        </w:tc>
      </w:tr>
      <w:tr w:rsidR="006C1CC7" w:rsidRPr="002E60E0" w:rsidTr="006C033E">
        <w:trPr>
          <w:cantSplit/>
        </w:trPr>
        <w:tc>
          <w:tcPr>
            <w:tcW w:w="465" w:type="dxa"/>
            <w:tcMar>
              <w:left w:w="54" w:type="dxa"/>
            </w:tcMar>
          </w:tcPr>
          <w:p w:rsidR="006C1CC7" w:rsidRPr="00181B32" w:rsidRDefault="006C1CC7" w:rsidP="006C033E">
            <w:pPr>
              <w:pStyle w:val="a6"/>
            </w:pPr>
            <w:r w:rsidRPr="00181B32">
              <w:t>1</w:t>
            </w:r>
          </w:p>
        </w:tc>
        <w:tc>
          <w:tcPr>
            <w:tcW w:w="2010" w:type="dxa"/>
            <w:tcBorders>
              <w:left w:val="single" w:sz="2" w:space="0" w:color="000000"/>
            </w:tcBorders>
            <w:tcMar>
              <w:left w:w="54" w:type="dxa"/>
            </w:tcMar>
          </w:tcPr>
          <w:p w:rsidR="006C1CC7" w:rsidRPr="00181B32" w:rsidRDefault="006C1CC7" w:rsidP="006C033E">
            <w:pPr>
              <w:pStyle w:val="a6"/>
            </w:pPr>
            <w:r w:rsidRPr="00181B32">
              <w:t>Гареев Линар</w:t>
            </w:r>
          </w:p>
        </w:tc>
        <w:tc>
          <w:tcPr>
            <w:tcW w:w="1980" w:type="dxa"/>
            <w:tcBorders>
              <w:left w:val="single" w:sz="2" w:space="0" w:color="000000"/>
            </w:tcBorders>
            <w:tcMar>
              <w:left w:w="54" w:type="dxa"/>
            </w:tcMar>
          </w:tcPr>
          <w:p w:rsidR="006C1CC7" w:rsidRPr="00181B32" w:rsidRDefault="006C1CC7" w:rsidP="006C033E">
            <w:pPr>
              <w:pStyle w:val="a6"/>
            </w:pPr>
            <w:r w:rsidRPr="00181B32">
              <w:t>Изимариева С.С.</w:t>
            </w:r>
          </w:p>
        </w:tc>
        <w:tc>
          <w:tcPr>
            <w:tcW w:w="2190" w:type="dxa"/>
            <w:tcBorders>
              <w:left w:val="single" w:sz="2" w:space="0" w:color="000000"/>
            </w:tcBorders>
            <w:tcMar>
              <w:left w:w="54" w:type="dxa"/>
            </w:tcMar>
          </w:tcPr>
          <w:p w:rsidR="006C1CC7" w:rsidRPr="00181B32" w:rsidRDefault="006C1CC7" w:rsidP="006C033E">
            <w:pPr>
              <w:pStyle w:val="a6"/>
            </w:pPr>
            <w:r w:rsidRPr="00181B32">
              <w:t>МСС</w:t>
            </w:r>
          </w:p>
        </w:tc>
        <w:tc>
          <w:tcPr>
            <w:tcW w:w="975" w:type="dxa"/>
            <w:tcBorders>
              <w:left w:val="single" w:sz="2" w:space="0" w:color="000000"/>
            </w:tcBorders>
            <w:tcMar>
              <w:left w:w="54" w:type="dxa"/>
            </w:tcMar>
          </w:tcPr>
          <w:p w:rsidR="006C1CC7" w:rsidRPr="00181B32" w:rsidRDefault="006C1CC7" w:rsidP="006C033E">
            <w:pPr>
              <w:pStyle w:val="a6"/>
            </w:pPr>
            <w:r w:rsidRPr="00181B32">
              <w:t>3</w:t>
            </w:r>
          </w:p>
        </w:tc>
        <w:tc>
          <w:tcPr>
            <w:tcW w:w="2025" w:type="dxa"/>
            <w:tcBorders>
              <w:left w:val="single" w:sz="2" w:space="0" w:color="000000"/>
              <w:right w:val="single" w:sz="2" w:space="0" w:color="000000"/>
            </w:tcBorders>
            <w:tcMar>
              <w:left w:w="54" w:type="dxa"/>
            </w:tcMar>
          </w:tcPr>
          <w:p w:rsidR="006C1CC7" w:rsidRPr="00181B32" w:rsidRDefault="006C1CC7" w:rsidP="006C033E">
            <w:pPr>
              <w:pStyle w:val="a6"/>
            </w:pPr>
            <w:r w:rsidRPr="00181B32">
              <w:t>Республиканская</w:t>
            </w:r>
          </w:p>
        </w:tc>
      </w:tr>
      <w:tr w:rsidR="006C1CC7" w:rsidRPr="002E60E0" w:rsidTr="006C033E">
        <w:trPr>
          <w:cantSplit/>
        </w:trPr>
        <w:tc>
          <w:tcPr>
            <w:tcW w:w="465" w:type="dxa"/>
            <w:tcMar>
              <w:left w:w="54" w:type="dxa"/>
            </w:tcMar>
          </w:tcPr>
          <w:p w:rsidR="006C1CC7" w:rsidRPr="00181B32" w:rsidRDefault="006C1CC7" w:rsidP="006C033E">
            <w:pPr>
              <w:pStyle w:val="a6"/>
            </w:pPr>
            <w:r w:rsidRPr="00181B32">
              <w:t>2</w:t>
            </w:r>
          </w:p>
        </w:tc>
        <w:tc>
          <w:tcPr>
            <w:tcW w:w="2010" w:type="dxa"/>
            <w:tcBorders>
              <w:left w:val="single" w:sz="2" w:space="0" w:color="000000"/>
            </w:tcBorders>
            <w:tcMar>
              <w:left w:w="54" w:type="dxa"/>
            </w:tcMar>
          </w:tcPr>
          <w:p w:rsidR="006C1CC7" w:rsidRPr="00181B32" w:rsidRDefault="006C1CC7" w:rsidP="006C033E">
            <w:pPr>
              <w:pStyle w:val="a6"/>
            </w:pPr>
            <w:r w:rsidRPr="00181B32">
              <w:t>Ахметгареев Д.</w:t>
            </w:r>
          </w:p>
        </w:tc>
        <w:tc>
          <w:tcPr>
            <w:tcW w:w="1980" w:type="dxa"/>
            <w:tcBorders>
              <w:left w:val="single" w:sz="2" w:space="0" w:color="000000"/>
            </w:tcBorders>
            <w:tcMar>
              <w:left w:w="54" w:type="dxa"/>
            </w:tcMar>
          </w:tcPr>
          <w:p w:rsidR="006C1CC7" w:rsidRPr="00181B32" w:rsidRDefault="006C1CC7" w:rsidP="006C033E">
            <w:pPr>
              <w:pStyle w:val="a6"/>
            </w:pPr>
            <w:r w:rsidRPr="00181B32">
              <w:t>Миргазиев Р.Р.</w:t>
            </w:r>
          </w:p>
        </w:tc>
        <w:tc>
          <w:tcPr>
            <w:tcW w:w="2190" w:type="dxa"/>
            <w:tcBorders>
              <w:left w:val="single" w:sz="2" w:space="0" w:color="000000"/>
            </w:tcBorders>
            <w:tcMar>
              <w:left w:w="54" w:type="dxa"/>
            </w:tcMar>
          </w:tcPr>
          <w:p w:rsidR="006C1CC7" w:rsidRPr="00181B32" w:rsidRDefault="006C1CC7" w:rsidP="006C033E">
            <w:pPr>
              <w:pStyle w:val="a6"/>
            </w:pPr>
            <w:r w:rsidRPr="00181B32">
              <w:t>Каменщик</w:t>
            </w:r>
          </w:p>
        </w:tc>
        <w:tc>
          <w:tcPr>
            <w:tcW w:w="975" w:type="dxa"/>
            <w:tcBorders>
              <w:left w:val="single" w:sz="2" w:space="0" w:color="000000"/>
            </w:tcBorders>
            <w:tcMar>
              <w:left w:w="54" w:type="dxa"/>
            </w:tcMar>
          </w:tcPr>
          <w:p w:rsidR="006C1CC7" w:rsidRPr="00181B32" w:rsidRDefault="006C1CC7" w:rsidP="006C033E">
            <w:pPr>
              <w:pStyle w:val="a6"/>
            </w:pPr>
            <w:r w:rsidRPr="00181B32">
              <w:t>1</w:t>
            </w:r>
          </w:p>
        </w:tc>
        <w:tc>
          <w:tcPr>
            <w:tcW w:w="2025" w:type="dxa"/>
            <w:tcBorders>
              <w:left w:val="single" w:sz="2" w:space="0" w:color="000000"/>
              <w:right w:val="single" w:sz="2" w:space="0" w:color="000000"/>
            </w:tcBorders>
            <w:tcMar>
              <w:left w:w="54" w:type="dxa"/>
            </w:tcMar>
          </w:tcPr>
          <w:p w:rsidR="006C1CC7" w:rsidRPr="00181B32" w:rsidRDefault="006C1CC7" w:rsidP="006C033E">
            <w:pPr>
              <w:pStyle w:val="a6"/>
            </w:pPr>
            <w:r w:rsidRPr="00181B32">
              <w:t>Республиканская</w:t>
            </w:r>
          </w:p>
        </w:tc>
      </w:tr>
      <w:tr w:rsidR="006C1CC7" w:rsidRPr="002E60E0" w:rsidTr="006C033E">
        <w:trPr>
          <w:cantSplit/>
        </w:trPr>
        <w:tc>
          <w:tcPr>
            <w:tcW w:w="465" w:type="dxa"/>
            <w:tcMar>
              <w:left w:w="54" w:type="dxa"/>
            </w:tcMar>
          </w:tcPr>
          <w:p w:rsidR="006C1CC7" w:rsidRPr="00181B32" w:rsidRDefault="006C1CC7" w:rsidP="006C033E">
            <w:pPr>
              <w:pStyle w:val="a6"/>
            </w:pPr>
            <w:r w:rsidRPr="00181B32">
              <w:t>3</w:t>
            </w:r>
          </w:p>
        </w:tc>
        <w:tc>
          <w:tcPr>
            <w:tcW w:w="2010" w:type="dxa"/>
            <w:tcBorders>
              <w:left w:val="single" w:sz="2" w:space="0" w:color="000000"/>
            </w:tcBorders>
            <w:tcMar>
              <w:left w:w="54" w:type="dxa"/>
            </w:tcMar>
          </w:tcPr>
          <w:p w:rsidR="006C1CC7" w:rsidRPr="00181B32" w:rsidRDefault="006C1CC7" w:rsidP="006C033E">
            <w:pPr>
              <w:pStyle w:val="a6"/>
            </w:pPr>
            <w:r w:rsidRPr="00181B32">
              <w:t>Хасанов Д. ( вне конкурса)</w:t>
            </w:r>
          </w:p>
        </w:tc>
        <w:tc>
          <w:tcPr>
            <w:tcW w:w="1980" w:type="dxa"/>
            <w:tcBorders>
              <w:left w:val="single" w:sz="2" w:space="0" w:color="000000"/>
            </w:tcBorders>
            <w:tcMar>
              <w:left w:w="54" w:type="dxa"/>
            </w:tcMar>
          </w:tcPr>
          <w:p w:rsidR="006C1CC7" w:rsidRPr="00181B32" w:rsidRDefault="006C1CC7" w:rsidP="006C033E">
            <w:pPr>
              <w:pStyle w:val="a6"/>
            </w:pPr>
            <w:r w:rsidRPr="00181B32">
              <w:t>Миргазиев Р.Р.</w:t>
            </w:r>
          </w:p>
        </w:tc>
        <w:tc>
          <w:tcPr>
            <w:tcW w:w="2190" w:type="dxa"/>
            <w:tcBorders>
              <w:left w:val="single" w:sz="2" w:space="0" w:color="000000"/>
            </w:tcBorders>
            <w:tcMar>
              <w:left w:w="54" w:type="dxa"/>
            </w:tcMar>
          </w:tcPr>
          <w:p w:rsidR="006C1CC7" w:rsidRPr="00181B32" w:rsidRDefault="006C1CC7" w:rsidP="006C033E">
            <w:pPr>
              <w:pStyle w:val="a6"/>
            </w:pPr>
            <w:r w:rsidRPr="00181B32">
              <w:t>Каменщик</w:t>
            </w:r>
          </w:p>
        </w:tc>
        <w:tc>
          <w:tcPr>
            <w:tcW w:w="975" w:type="dxa"/>
            <w:tcBorders>
              <w:left w:val="single" w:sz="2" w:space="0" w:color="000000"/>
            </w:tcBorders>
            <w:tcMar>
              <w:left w:w="54" w:type="dxa"/>
            </w:tcMar>
          </w:tcPr>
          <w:p w:rsidR="006C1CC7" w:rsidRPr="00181B32" w:rsidRDefault="006C1CC7" w:rsidP="006C033E">
            <w:pPr>
              <w:pStyle w:val="a6"/>
            </w:pPr>
            <w:r w:rsidRPr="00181B32">
              <w:t>2</w:t>
            </w:r>
          </w:p>
        </w:tc>
        <w:tc>
          <w:tcPr>
            <w:tcW w:w="2025" w:type="dxa"/>
            <w:tcBorders>
              <w:left w:val="single" w:sz="2" w:space="0" w:color="000000"/>
              <w:right w:val="single" w:sz="2" w:space="0" w:color="000000"/>
            </w:tcBorders>
            <w:tcMar>
              <w:left w:w="54" w:type="dxa"/>
            </w:tcMar>
          </w:tcPr>
          <w:p w:rsidR="006C1CC7" w:rsidRPr="00181B32" w:rsidRDefault="006C1CC7" w:rsidP="006C033E">
            <w:pPr>
              <w:pStyle w:val="a6"/>
            </w:pPr>
            <w:r w:rsidRPr="00181B32">
              <w:t>Республиканская</w:t>
            </w:r>
          </w:p>
        </w:tc>
      </w:tr>
      <w:tr w:rsidR="006C1CC7" w:rsidRPr="002E60E0" w:rsidTr="006C033E">
        <w:trPr>
          <w:cantSplit/>
        </w:trPr>
        <w:tc>
          <w:tcPr>
            <w:tcW w:w="9645" w:type="dxa"/>
            <w:gridSpan w:val="6"/>
            <w:tcBorders>
              <w:right w:val="single" w:sz="2" w:space="0" w:color="000000"/>
            </w:tcBorders>
            <w:tcMar>
              <w:left w:w="54" w:type="dxa"/>
            </w:tcMar>
          </w:tcPr>
          <w:p w:rsidR="006C1CC7" w:rsidRPr="00181B32" w:rsidRDefault="006C1CC7" w:rsidP="000027BF">
            <w:pPr>
              <w:pStyle w:val="a6"/>
              <w:jc w:val="center"/>
            </w:pPr>
            <w:r>
              <w:t>2015 год</w:t>
            </w:r>
          </w:p>
        </w:tc>
      </w:tr>
      <w:tr w:rsidR="006C1CC7" w:rsidRPr="002E60E0" w:rsidTr="006C033E">
        <w:trPr>
          <w:cantSplit/>
        </w:trPr>
        <w:tc>
          <w:tcPr>
            <w:tcW w:w="465" w:type="dxa"/>
            <w:tcMar>
              <w:left w:w="54" w:type="dxa"/>
            </w:tcMar>
          </w:tcPr>
          <w:p w:rsidR="006C1CC7" w:rsidRPr="00181B32" w:rsidRDefault="006C1CC7" w:rsidP="006C033E">
            <w:pPr>
              <w:pStyle w:val="a6"/>
            </w:pPr>
            <w:r>
              <w:t>1</w:t>
            </w:r>
          </w:p>
        </w:tc>
        <w:tc>
          <w:tcPr>
            <w:tcW w:w="2010" w:type="dxa"/>
            <w:tcBorders>
              <w:left w:val="single" w:sz="2" w:space="0" w:color="000000"/>
            </w:tcBorders>
            <w:tcMar>
              <w:left w:w="54" w:type="dxa"/>
            </w:tcMar>
          </w:tcPr>
          <w:p w:rsidR="006C1CC7" w:rsidRPr="00181B32" w:rsidRDefault="006C1CC7" w:rsidP="006C033E">
            <w:pPr>
              <w:pStyle w:val="a6"/>
            </w:pPr>
            <w:r>
              <w:t>Шайхаттаров И.</w:t>
            </w:r>
          </w:p>
        </w:tc>
        <w:tc>
          <w:tcPr>
            <w:tcW w:w="1980" w:type="dxa"/>
            <w:tcBorders>
              <w:left w:val="single" w:sz="2" w:space="0" w:color="000000"/>
            </w:tcBorders>
            <w:tcMar>
              <w:left w:w="54" w:type="dxa"/>
            </w:tcMar>
          </w:tcPr>
          <w:p w:rsidR="006C1CC7" w:rsidRPr="00181B32" w:rsidRDefault="006C1CC7" w:rsidP="006C033E">
            <w:pPr>
              <w:pStyle w:val="a6"/>
            </w:pPr>
            <w:r>
              <w:t>Кутлыев А.М.</w:t>
            </w:r>
          </w:p>
        </w:tc>
        <w:tc>
          <w:tcPr>
            <w:tcW w:w="2190" w:type="dxa"/>
            <w:tcBorders>
              <w:left w:val="single" w:sz="2" w:space="0" w:color="000000"/>
            </w:tcBorders>
            <w:tcMar>
              <w:left w:w="54" w:type="dxa"/>
            </w:tcMar>
          </w:tcPr>
          <w:p w:rsidR="006C1CC7" w:rsidRPr="00181B32" w:rsidRDefault="006C1CC7" w:rsidP="006C033E">
            <w:pPr>
              <w:pStyle w:val="a6"/>
            </w:pPr>
            <w:r w:rsidRPr="00181B32">
              <w:t>электромонтажник</w:t>
            </w:r>
          </w:p>
        </w:tc>
        <w:tc>
          <w:tcPr>
            <w:tcW w:w="975" w:type="dxa"/>
            <w:tcBorders>
              <w:left w:val="single" w:sz="2" w:space="0" w:color="000000"/>
            </w:tcBorders>
            <w:tcMar>
              <w:left w:w="54" w:type="dxa"/>
            </w:tcMar>
          </w:tcPr>
          <w:p w:rsidR="006C1CC7" w:rsidRPr="00181B32" w:rsidRDefault="006C1CC7" w:rsidP="006C033E">
            <w:pPr>
              <w:pStyle w:val="a6"/>
            </w:pPr>
            <w:r>
              <w:t>2</w:t>
            </w:r>
          </w:p>
        </w:tc>
        <w:tc>
          <w:tcPr>
            <w:tcW w:w="2025" w:type="dxa"/>
            <w:tcBorders>
              <w:left w:val="single" w:sz="2" w:space="0" w:color="000000"/>
              <w:right w:val="single" w:sz="2" w:space="0" w:color="000000"/>
            </w:tcBorders>
            <w:tcMar>
              <w:left w:w="54" w:type="dxa"/>
            </w:tcMar>
          </w:tcPr>
          <w:p w:rsidR="006C1CC7" w:rsidRPr="00181B32" w:rsidRDefault="006C1CC7" w:rsidP="006C033E">
            <w:pPr>
              <w:pStyle w:val="a6"/>
            </w:pPr>
            <w:r w:rsidRPr="00181B32">
              <w:t>Республиканская</w:t>
            </w:r>
          </w:p>
        </w:tc>
      </w:tr>
      <w:tr w:rsidR="006C1CC7" w:rsidRPr="002E60E0" w:rsidTr="006C033E">
        <w:trPr>
          <w:cantSplit/>
        </w:trPr>
        <w:tc>
          <w:tcPr>
            <w:tcW w:w="465" w:type="dxa"/>
            <w:tcMar>
              <w:left w:w="54" w:type="dxa"/>
            </w:tcMar>
          </w:tcPr>
          <w:p w:rsidR="006C1CC7" w:rsidRPr="00181B32" w:rsidRDefault="006C1CC7" w:rsidP="006C033E">
            <w:pPr>
              <w:pStyle w:val="a6"/>
            </w:pPr>
            <w:r>
              <w:t>2</w:t>
            </w:r>
          </w:p>
        </w:tc>
        <w:tc>
          <w:tcPr>
            <w:tcW w:w="2010" w:type="dxa"/>
            <w:tcBorders>
              <w:left w:val="single" w:sz="2" w:space="0" w:color="000000"/>
            </w:tcBorders>
            <w:tcMar>
              <w:left w:w="54" w:type="dxa"/>
            </w:tcMar>
          </w:tcPr>
          <w:p w:rsidR="006C1CC7" w:rsidRPr="00181B32" w:rsidRDefault="006C1CC7" w:rsidP="006C033E">
            <w:pPr>
              <w:pStyle w:val="a6"/>
            </w:pPr>
            <w:r>
              <w:t>Фарвазов Ф.</w:t>
            </w:r>
          </w:p>
        </w:tc>
        <w:tc>
          <w:tcPr>
            <w:tcW w:w="1980" w:type="dxa"/>
            <w:tcBorders>
              <w:left w:val="single" w:sz="2" w:space="0" w:color="000000"/>
            </w:tcBorders>
            <w:tcMar>
              <w:left w:w="54" w:type="dxa"/>
            </w:tcMar>
          </w:tcPr>
          <w:p w:rsidR="006C1CC7" w:rsidRPr="00181B32" w:rsidRDefault="006C1CC7" w:rsidP="006C033E">
            <w:pPr>
              <w:pStyle w:val="a6"/>
            </w:pPr>
            <w:r w:rsidRPr="00181B32">
              <w:t>Изимариева С.С.</w:t>
            </w:r>
          </w:p>
        </w:tc>
        <w:tc>
          <w:tcPr>
            <w:tcW w:w="2190" w:type="dxa"/>
            <w:tcBorders>
              <w:left w:val="single" w:sz="2" w:space="0" w:color="000000"/>
            </w:tcBorders>
            <w:tcMar>
              <w:left w:w="54" w:type="dxa"/>
            </w:tcMar>
          </w:tcPr>
          <w:p w:rsidR="006C1CC7" w:rsidRPr="00181B32" w:rsidRDefault="006C1CC7" w:rsidP="006C033E">
            <w:pPr>
              <w:pStyle w:val="a6"/>
            </w:pPr>
            <w:r w:rsidRPr="00181B32">
              <w:t>МСС</w:t>
            </w:r>
          </w:p>
        </w:tc>
        <w:tc>
          <w:tcPr>
            <w:tcW w:w="975" w:type="dxa"/>
            <w:tcBorders>
              <w:left w:val="single" w:sz="2" w:space="0" w:color="000000"/>
            </w:tcBorders>
            <w:tcMar>
              <w:left w:w="54" w:type="dxa"/>
            </w:tcMar>
          </w:tcPr>
          <w:p w:rsidR="006C1CC7" w:rsidRPr="00181B32" w:rsidRDefault="006C1CC7" w:rsidP="006C033E">
            <w:pPr>
              <w:pStyle w:val="a6"/>
            </w:pPr>
            <w:r>
              <w:t>2</w:t>
            </w:r>
          </w:p>
        </w:tc>
        <w:tc>
          <w:tcPr>
            <w:tcW w:w="2025" w:type="dxa"/>
            <w:tcBorders>
              <w:left w:val="single" w:sz="2" w:space="0" w:color="000000"/>
              <w:right w:val="single" w:sz="2" w:space="0" w:color="000000"/>
            </w:tcBorders>
            <w:tcMar>
              <w:left w:w="54" w:type="dxa"/>
            </w:tcMar>
          </w:tcPr>
          <w:p w:rsidR="006C1CC7" w:rsidRPr="00181B32" w:rsidRDefault="006C1CC7" w:rsidP="006C033E">
            <w:pPr>
              <w:pStyle w:val="a6"/>
            </w:pPr>
            <w:r w:rsidRPr="00181B32">
              <w:t>Республиканская</w:t>
            </w:r>
          </w:p>
        </w:tc>
      </w:tr>
      <w:tr w:rsidR="006C1CC7" w:rsidRPr="002E60E0" w:rsidTr="006C033E">
        <w:trPr>
          <w:cantSplit/>
        </w:trPr>
        <w:tc>
          <w:tcPr>
            <w:tcW w:w="465" w:type="dxa"/>
            <w:tcMar>
              <w:left w:w="54" w:type="dxa"/>
            </w:tcMar>
          </w:tcPr>
          <w:p w:rsidR="006C1CC7" w:rsidRPr="00181B32" w:rsidRDefault="006C1CC7" w:rsidP="006C033E">
            <w:pPr>
              <w:pStyle w:val="a6"/>
            </w:pPr>
            <w:r>
              <w:t>3</w:t>
            </w:r>
          </w:p>
        </w:tc>
        <w:tc>
          <w:tcPr>
            <w:tcW w:w="2010" w:type="dxa"/>
            <w:tcBorders>
              <w:left w:val="single" w:sz="2" w:space="0" w:color="000000"/>
            </w:tcBorders>
            <w:tcMar>
              <w:left w:w="54" w:type="dxa"/>
            </w:tcMar>
          </w:tcPr>
          <w:p w:rsidR="006C1CC7" w:rsidRPr="00181B32" w:rsidRDefault="006C1CC7" w:rsidP="006C033E">
            <w:pPr>
              <w:pStyle w:val="a6"/>
            </w:pPr>
            <w:r>
              <w:t>Зиганшин И.</w:t>
            </w:r>
          </w:p>
        </w:tc>
        <w:tc>
          <w:tcPr>
            <w:tcW w:w="1980" w:type="dxa"/>
            <w:tcBorders>
              <w:left w:val="single" w:sz="2" w:space="0" w:color="000000"/>
            </w:tcBorders>
            <w:tcMar>
              <w:left w:w="54" w:type="dxa"/>
            </w:tcMar>
          </w:tcPr>
          <w:p w:rsidR="006C1CC7" w:rsidRPr="00181B32" w:rsidRDefault="006C1CC7" w:rsidP="006C033E">
            <w:pPr>
              <w:pStyle w:val="a6"/>
            </w:pPr>
            <w:r w:rsidRPr="00181B32">
              <w:t>Миргазиев Р.Р.</w:t>
            </w:r>
          </w:p>
        </w:tc>
        <w:tc>
          <w:tcPr>
            <w:tcW w:w="2190" w:type="dxa"/>
            <w:tcBorders>
              <w:left w:val="single" w:sz="2" w:space="0" w:color="000000"/>
            </w:tcBorders>
            <w:tcMar>
              <w:left w:w="54" w:type="dxa"/>
            </w:tcMar>
          </w:tcPr>
          <w:p w:rsidR="006C1CC7" w:rsidRPr="00181B32" w:rsidRDefault="006C1CC7" w:rsidP="006C033E">
            <w:pPr>
              <w:pStyle w:val="a6"/>
            </w:pPr>
            <w:r>
              <w:t>каменщик</w:t>
            </w:r>
          </w:p>
        </w:tc>
        <w:tc>
          <w:tcPr>
            <w:tcW w:w="975" w:type="dxa"/>
            <w:tcBorders>
              <w:left w:val="single" w:sz="2" w:space="0" w:color="000000"/>
            </w:tcBorders>
            <w:tcMar>
              <w:left w:w="54" w:type="dxa"/>
            </w:tcMar>
          </w:tcPr>
          <w:p w:rsidR="006C1CC7" w:rsidRPr="00181B32" w:rsidRDefault="006C1CC7" w:rsidP="006C033E">
            <w:pPr>
              <w:pStyle w:val="a6"/>
            </w:pPr>
            <w:r>
              <w:t>3</w:t>
            </w:r>
          </w:p>
        </w:tc>
        <w:tc>
          <w:tcPr>
            <w:tcW w:w="2025" w:type="dxa"/>
            <w:tcBorders>
              <w:left w:val="single" w:sz="2" w:space="0" w:color="000000"/>
              <w:right w:val="single" w:sz="2" w:space="0" w:color="000000"/>
            </w:tcBorders>
            <w:tcMar>
              <w:left w:w="54" w:type="dxa"/>
            </w:tcMar>
          </w:tcPr>
          <w:p w:rsidR="006C1CC7" w:rsidRPr="00181B32" w:rsidRDefault="006C1CC7" w:rsidP="006C033E">
            <w:pPr>
              <w:pStyle w:val="a6"/>
            </w:pPr>
            <w:r>
              <w:t>Регион</w:t>
            </w:r>
          </w:p>
        </w:tc>
      </w:tr>
      <w:tr w:rsidR="006C1CC7" w:rsidRPr="002E60E0" w:rsidTr="006C033E">
        <w:trPr>
          <w:cantSplit/>
        </w:trPr>
        <w:tc>
          <w:tcPr>
            <w:tcW w:w="9645" w:type="dxa"/>
            <w:gridSpan w:val="6"/>
            <w:tcBorders>
              <w:right w:val="single" w:sz="2" w:space="0" w:color="000000"/>
            </w:tcBorders>
            <w:tcMar>
              <w:left w:w="54" w:type="dxa"/>
            </w:tcMar>
          </w:tcPr>
          <w:p w:rsidR="006C1CC7" w:rsidRPr="00181B32" w:rsidRDefault="006C1CC7" w:rsidP="006C033E">
            <w:pPr>
              <w:pStyle w:val="a6"/>
              <w:jc w:val="center"/>
            </w:pPr>
            <w:r>
              <w:t>2016 год</w:t>
            </w:r>
          </w:p>
        </w:tc>
      </w:tr>
      <w:tr w:rsidR="006C1CC7" w:rsidRPr="002E60E0" w:rsidTr="006C033E">
        <w:trPr>
          <w:cantSplit/>
        </w:trPr>
        <w:tc>
          <w:tcPr>
            <w:tcW w:w="465" w:type="dxa"/>
            <w:tcMar>
              <w:left w:w="54" w:type="dxa"/>
            </w:tcMar>
          </w:tcPr>
          <w:p w:rsidR="006C1CC7" w:rsidRPr="00181B32" w:rsidRDefault="006C1CC7" w:rsidP="006C033E">
            <w:pPr>
              <w:pStyle w:val="a6"/>
            </w:pPr>
            <w:r>
              <w:t>1</w:t>
            </w:r>
          </w:p>
        </w:tc>
        <w:tc>
          <w:tcPr>
            <w:tcW w:w="2010" w:type="dxa"/>
            <w:tcBorders>
              <w:left w:val="single" w:sz="2" w:space="0" w:color="000000"/>
            </w:tcBorders>
            <w:tcMar>
              <w:left w:w="54" w:type="dxa"/>
            </w:tcMar>
          </w:tcPr>
          <w:p w:rsidR="006C1CC7" w:rsidRPr="00181B32" w:rsidRDefault="006C1CC7" w:rsidP="006C033E">
            <w:pPr>
              <w:pStyle w:val="a6"/>
            </w:pPr>
            <w:r>
              <w:t>Кондратьева А.</w:t>
            </w:r>
          </w:p>
        </w:tc>
        <w:tc>
          <w:tcPr>
            <w:tcW w:w="1980" w:type="dxa"/>
            <w:tcBorders>
              <w:left w:val="single" w:sz="2" w:space="0" w:color="000000"/>
            </w:tcBorders>
            <w:tcMar>
              <w:left w:w="54" w:type="dxa"/>
            </w:tcMar>
          </w:tcPr>
          <w:p w:rsidR="006C1CC7" w:rsidRPr="00181B32" w:rsidRDefault="006C1CC7" w:rsidP="006C033E">
            <w:pPr>
              <w:pStyle w:val="a6"/>
            </w:pPr>
            <w:r w:rsidRPr="00181B32">
              <w:t>Изимариева С.С.</w:t>
            </w:r>
          </w:p>
        </w:tc>
        <w:tc>
          <w:tcPr>
            <w:tcW w:w="2190" w:type="dxa"/>
            <w:tcBorders>
              <w:left w:val="single" w:sz="2" w:space="0" w:color="000000"/>
            </w:tcBorders>
            <w:tcMar>
              <w:left w:w="54" w:type="dxa"/>
            </w:tcMar>
          </w:tcPr>
          <w:p w:rsidR="006C1CC7" w:rsidRPr="00181B32" w:rsidRDefault="006C1CC7" w:rsidP="006C033E">
            <w:pPr>
              <w:pStyle w:val="a6"/>
            </w:pPr>
            <w:r w:rsidRPr="00181B32">
              <w:t>МСС</w:t>
            </w:r>
          </w:p>
        </w:tc>
        <w:tc>
          <w:tcPr>
            <w:tcW w:w="975" w:type="dxa"/>
            <w:tcBorders>
              <w:left w:val="single" w:sz="2" w:space="0" w:color="000000"/>
            </w:tcBorders>
            <w:tcMar>
              <w:left w:w="54" w:type="dxa"/>
            </w:tcMar>
          </w:tcPr>
          <w:p w:rsidR="006C1CC7" w:rsidRPr="00181B32" w:rsidRDefault="006C1CC7" w:rsidP="006C033E">
            <w:pPr>
              <w:pStyle w:val="a6"/>
            </w:pPr>
            <w:r>
              <w:t>1</w:t>
            </w:r>
          </w:p>
        </w:tc>
        <w:tc>
          <w:tcPr>
            <w:tcW w:w="2025" w:type="dxa"/>
            <w:tcBorders>
              <w:left w:val="single" w:sz="2" w:space="0" w:color="000000"/>
              <w:right w:val="single" w:sz="2" w:space="0" w:color="000000"/>
            </w:tcBorders>
            <w:tcMar>
              <w:left w:w="54" w:type="dxa"/>
            </w:tcMar>
          </w:tcPr>
          <w:p w:rsidR="006C1CC7" w:rsidRPr="00181B32" w:rsidRDefault="006C1CC7" w:rsidP="006C033E">
            <w:pPr>
              <w:pStyle w:val="a6"/>
            </w:pPr>
            <w:r w:rsidRPr="00181B32">
              <w:t>Республиканская</w:t>
            </w:r>
          </w:p>
        </w:tc>
      </w:tr>
      <w:tr w:rsidR="006C1CC7" w:rsidRPr="002E60E0" w:rsidTr="006C033E">
        <w:trPr>
          <w:cantSplit/>
        </w:trPr>
        <w:tc>
          <w:tcPr>
            <w:tcW w:w="465" w:type="dxa"/>
            <w:tcMar>
              <w:left w:w="54" w:type="dxa"/>
            </w:tcMar>
          </w:tcPr>
          <w:p w:rsidR="006C1CC7" w:rsidRPr="00181B32" w:rsidRDefault="006C1CC7" w:rsidP="006C033E">
            <w:pPr>
              <w:pStyle w:val="a6"/>
            </w:pPr>
            <w:r>
              <w:t>2</w:t>
            </w:r>
          </w:p>
        </w:tc>
        <w:tc>
          <w:tcPr>
            <w:tcW w:w="2010" w:type="dxa"/>
            <w:tcBorders>
              <w:left w:val="single" w:sz="2" w:space="0" w:color="000000"/>
            </w:tcBorders>
            <w:tcMar>
              <w:left w:w="54" w:type="dxa"/>
            </w:tcMar>
          </w:tcPr>
          <w:p w:rsidR="006C1CC7" w:rsidRPr="00181B32" w:rsidRDefault="006C1CC7" w:rsidP="006C033E">
            <w:pPr>
              <w:pStyle w:val="a6"/>
            </w:pPr>
            <w:r>
              <w:t>Алешкин А.</w:t>
            </w:r>
          </w:p>
        </w:tc>
        <w:tc>
          <w:tcPr>
            <w:tcW w:w="1980" w:type="dxa"/>
            <w:tcBorders>
              <w:left w:val="single" w:sz="2" w:space="0" w:color="000000"/>
            </w:tcBorders>
            <w:tcMar>
              <w:left w:w="54" w:type="dxa"/>
            </w:tcMar>
          </w:tcPr>
          <w:p w:rsidR="006C1CC7" w:rsidRPr="00181B32" w:rsidRDefault="006C1CC7" w:rsidP="006C033E">
            <w:pPr>
              <w:pStyle w:val="a6"/>
            </w:pPr>
            <w:r w:rsidRPr="00181B32">
              <w:t>Миргазиев Р.Р.</w:t>
            </w:r>
          </w:p>
        </w:tc>
        <w:tc>
          <w:tcPr>
            <w:tcW w:w="2190" w:type="dxa"/>
            <w:tcBorders>
              <w:left w:val="single" w:sz="2" w:space="0" w:color="000000"/>
            </w:tcBorders>
            <w:tcMar>
              <w:left w:w="54" w:type="dxa"/>
            </w:tcMar>
          </w:tcPr>
          <w:p w:rsidR="006C1CC7" w:rsidRPr="00181B32" w:rsidRDefault="006C1CC7" w:rsidP="006C033E">
            <w:pPr>
              <w:pStyle w:val="a6"/>
            </w:pPr>
            <w:r>
              <w:t>каменщик</w:t>
            </w:r>
          </w:p>
        </w:tc>
        <w:tc>
          <w:tcPr>
            <w:tcW w:w="975" w:type="dxa"/>
            <w:tcBorders>
              <w:left w:val="single" w:sz="2" w:space="0" w:color="000000"/>
            </w:tcBorders>
            <w:tcMar>
              <w:left w:w="54" w:type="dxa"/>
            </w:tcMar>
          </w:tcPr>
          <w:p w:rsidR="006C1CC7" w:rsidRPr="00181B32" w:rsidRDefault="006C1CC7" w:rsidP="006C033E">
            <w:pPr>
              <w:pStyle w:val="a6"/>
            </w:pPr>
            <w:r>
              <w:t>1</w:t>
            </w:r>
          </w:p>
        </w:tc>
        <w:tc>
          <w:tcPr>
            <w:tcW w:w="2025" w:type="dxa"/>
            <w:tcBorders>
              <w:left w:val="single" w:sz="2" w:space="0" w:color="000000"/>
              <w:right w:val="single" w:sz="2" w:space="0" w:color="000000"/>
            </w:tcBorders>
            <w:tcMar>
              <w:left w:w="54" w:type="dxa"/>
            </w:tcMar>
          </w:tcPr>
          <w:p w:rsidR="006C1CC7" w:rsidRPr="00181B32" w:rsidRDefault="006C1CC7" w:rsidP="006C033E">
            <w:pPr>
              <w:pStyle w:val="a6"/>
            </w:pPr>
            <w:r w:rsidRPr="00181B32">
              <w:t>Республиканская</w:t>
            </w:r>
          </w:p>
        </w:tc>
      </w:tr>
      <w:tr w:rsidR="006C1CC7" w:rsidRPr="002E60E0" w:rsidTr="006C033E">
        <w:trPr>
          <w:cantSplit/>
        </w:trPr>
        <w:tc>
          <w:tcPr>
            <w:tcW w:w="465" w:type="dxa"/>
            <w:tcMar>
              <w:left w:w="54" w:type="dxa"/>
            </w:tcMar>
          </w:tcPr>
          <w:p w:rsidR="006C1CC7" w:rsidRPr="00181B32" w:rsidRDefault="006C1CC7" w:rsidP="006C033E">
            <w:pPr>
              <w:pStyle w:val="a6"/>
            </w:pPr>
            <w:r>
              <w:t>3</w:t>
            </w:r>
          </w:p>
        </w:tc>
        <w:tc>
          <w:tcPr>
            <w:tcW w:w="2010" w:type="dxa"/>
            <w:tcBorders>
              <w:left w:val="single" w:sz="2" w:space="0" w:color="000000"/>
            </w:tcBorders>
            <w:tcMar>
              <w:left w:w="54" w:type="dxa"/>
            </w:tcMar>
          </w:tcPr>
          <w:p w:rsidR="006C1CC7" w:rsidRPr="00181B32" w:rsidRDefault="006C1CC7" w:rsidP="006C033E">
            <w:pPr>
              <w:pStyle w:val="a6"/>
            </w:pPr>
            <w:r>
              <w:t>Жубатырова К.</w:t>
            </w:r>
          </w:p>
        </w:tc>
        <w:tc>
          <w:tcPr>
            <w:tcW w:w="1980" w:type="dxa"/>
            <w:tcBorders>
              <w:left w:val="single" w:sz="2" w:space="0" w:color="000000"/>
            </w:tcBorders>
            <w:tcMar>
              <w:left w:w="54" w:type="dxa"/>
            </w:tcMar>
          </w:tcPr>
          <w:p w:rsidR="006C1CC7" w:rsidRPr="00181B32" w:rsidRDefault="006C1CC7" w:rsidP="006C033E">
            <w:pPr>
              <w:pStyle w:val="a6"/>
            </w:pPr>
            <w:r>
              <w:t>Визерова С.Ю.</w:t>
            </w:r>
          </w:p>
        </w:tc>
        <w:tc>
          <w:tcPr>
            <w:tcW w:w="2190" w:type="dxa"/>
            <w:tcBorders>
              <w:left w:val="single" w:sz="2" w:space="0" w:color="000000"/>
            </w:tcBorders>
            <w:tcMar>
              <w:left w:w="54" w:type="dxa"/>
            </w:tcMar>
          </w:tcPr>
          <w:p w:rsidR="006C1CC7" w:rsidRPr="00181B32" w:rsidRDefault="006C1CC7" w:rsidP="006C033E">
            <w:pPr>
              <w:pStyle w:val="a6"/>
            </w:pPr>
            <w:r>
              <w:t>художник по костюму</w:t>
            </w:r>
          </w:p>
        </w:tc>
        <w:tc>
          <w:tcPr>
            <w:tcW w:w="975" w:type="dxa"/>
            <w:tcBorders>
              <w:left w:val="single" w:sz="2" w:space="0" w:color="000000"/>
            </w:tcBorders>
            <w:tcMar>
              <w:left w:w="54" w:type="dxa"/>
            </w:tcMar>
          </w:tcPr>
          <w:p w:rsidR="006C1CC7" w:rsidRPr="00181B32" w:rsidRDefault="006C1CC7" w:rsidP="006C033E">
            <w:pPr>
              <w:pStyle w:val="a6"/>
            </w:pPr>
            <w:r>
              <w:t>3</w:t>
            </w:r>
          </w:p>
        </w:tc>
        <w:tc>
          <w:tcPr>
            <w:tcW w:w="2025" w:type="dxa"/>
            <w:tcBorders>
              <w:left w:val="single" w:sz="2" w:space="0" w:color="000000"/>
              <w:right w:val="single" w:sz="2" w:space="0" w:color="000000"/>
            </w:tcBorders>
            <w:tcMar>
              <w:left w:w="54" w:type="dxa"/>
            </w:tcMar>
          </w:tcPr>
          <w:p w:rsidR="006C1CC7" w:rsidRPr="006C033E" w:rsidRDefault="006C1CC7" w:rsidP="006C033E">
            <w:pPr>
              <w:pStyle w:val="a6"/>
            </w:pPr>
            <w:r>
              <w:t xml:space="preserve">Региональный чемпионат </w:t>
            </w:r>
            <w:r>
              <w:rPr>
                <w:lang w:val="en-US"/>
              </w:rPr>
              <w:t>World</w:t>
            </w:r>
            <w:r w:rsidRPr="006C033E">
              <w:t xml:space="preserve"> </w:t>
            </w:r>
            <w:r>
              <w:rPr>
                <w:lang w:val="en-US"/>
              </w:rPr>
              <w:t>Skills</w:t>
            </w:r>
            <w:r w:rsidRPr="006C033E">
              <w:t xml:space="preserve"> </w:t>
            </w:r>
            <w:r>
              <w:rPr>
                <w:lang w:val="en-US"/>
              </w:rPr>
              <w:t>Russia</w:t>
            </w:r>
          </w:p>
        </w:tc>
      </w:tr>
      <w:tr w:rsidR="006C1CC7" w:rsidRPr="002E60E0" w:rsidTr="006C033E">
        <w:trPr>
          <w:cantSplit/>
        </w:trPr>
        <w:tc>
          <w:tcPr>
            <w:tcW w:w="465" w:type="dxa"/>
            <w:tcMar>
              <w:left w:w="54" w:type="dxa"/>
            </w:tcMar>
          </w:tcPr>
          <w:p w:rsidR="006C1CC7" w:rsidRDefault="006C1CC7" w:rsidP="006C033E">
            <w:pPr>
              <w:pStyle w:val="a6"/>
            </w:pPr>
            <w:r>
              <w:t>4</w:t>
            </w:r>
          </w:p>
        </w:tc>
        <w:tc>
          <w:tcPr>
            <w:tcW w:w="2010" w:type="dxa"/>
            <w:tcBorders>
              <w:left w:val="single" w:sz="2" w:space="0" w:color="000000"/>
            </w:tcBorders>
            <w:tcMar>
              <w:left w:w="54" w:type="dxa"/>
            </w:tcMar>
          </w:tcPr>
          <w:p w:rsidR="006C1CC7" w:rsidRDefault="006C1CC7" w:rsidP="006C033E">
            <w:pPr>
              <w:pStyle w:val="a6"/>
            </w:pPr>
            <w:r>
              <w:t>Сергеев К.</w:t>
            </w:r>
          </w:p>
        </w:tc>
        <w:tc>
          <w:tcPr>
            <w:tcW w:w="1980" w:type="dxa"/>
            <w:tcBorders>
              <w:left w:val="single" w:sz="2" w:space="0" w:color="000000"/>
            </w:tcBorders>
            <w:tcMar>
              <w:left w:w="54" w:type="dxa"/>
            </w:tcMar>
          </w:tcPr>
          <w:p w:rsidR="006C1CC7" w:rsidRDefault="006C1CC7" w:rsidP="006C033E">
            <w:pPr>
              <w:pStyle w:val="a6"/>
            </w:pPr>
            <w:r>
              <w:t>Кутлыев А.М.</w:t>
            </w:r>
          </w:p>
        </w:tc>
        <w:tc>
          <w:tcPr>
            <w:tcW w:w="2190" w:type="dxa"/>
            <w:tcBorders>
              <w:left w:val="single" w:sz="2" w:space="0" w:color="000000"/>
            </w:tcBorders>
            <w:tcMar>
              <w:left w:w="54" w:type="dxa"/>
            </w:tcMar>
          </w:tcPr>
          <w:p w:rsidR="006C1CC7" w:rsidRDefault="006C1CC7" w:rsidP="006C033E">
            <w:pPr>
              <w:pStyle w:val="a6"/>
            </w:pPr>
            <w:r w:rsidRPr="00181B32">
              <w:t>электромонтажник</w:t>
            </w:r>
          </w:p>
        </w:tc>
        <w:tc>
          <w:tcPr>
            <w:tcW w:w="975" w:type="dxa"/>
            <w:tcBorders>
              <w:left w:val="single" w:sz="2" w:space="0" w:color="000000"/>
            </w:tcBorders>
            <w:tcMar>
              <w:left w:w="54" w:type="dxa"/>
            </w:tcMar>
          </w:tcPr>
          <w:p w:rsidR="006C1CC7" w:rsidRDefault="006C1CC7" w:rsidP="006C033E">
            <w:pPr>
              <w:pStyle w:val="a6"/>
            </w:pPr>
            <w:r>
              <w:t>5</w:t>
            </w:r>
          </w:p>
        </w:tc>
        <w:tc>
          <w:tcPr>
            <w:tcW w:w="2025" w:type="dxa"/>
            <w:tcBorders>
              <w:left w:val="single" w:sz="2" w:space="0" w:color="000000"/>
              <w:right w:val="single" w:sz="2" w:space="0" w:color="000000"/>
            </w:tcBorders>
            <w:tcMar>
              <w:left w:w="54" w:type="dxa"/>
            </w:tcMar>
          </w:tcPr>
          <w:p w:rsidR="006C1CC7" w:rsidRDefault="006C1CC7" w:rsidP="006C033E">
            <w:pPr>
              <w:pStyle w:val="a6"/>
            </w:pPr>
            <w:r>
              <w:t xml:space="preserve">Региональный чемпионат </w:t>
            </w:r>
            <w:r>
              <w:rPr>
                <w:lang w:val="en-US"/>
              </w:rPr>
              <w:t>World</w:t>
            </w:r>
            <w:r w:rsidRPr="006C033E">
              <w:t xml:space="preserve"> </w:t>
            </w:r>
            <w:r>
              <w:rPr>
                <w:lang w:val="en-US"/>
              </w:rPr>
              <w:t>Skills</w:t>
            </w:r>
            <w:r w:rsidRPr="006C033E">
              <w:t xml:space="preserve"> </w:t>
            </w:r>
            <w:r>
              <w:rPr>
                <w:lang w:val="en-US"/>
              </w:rPr>
              <w:t>Russia</w:t>
            </w:r>
          </w:p>
        </w:tc>
      </w:tr>
      <w:tr w:rsidR="006C1CC7" w:rsidRPr="002E60E0" w:rsidTr="00260DB5">
        <w:trPr>
          <w:cantSplit/>
        </w:trPr>
        <w:tc>
          <w:tcPr>
            <w:tcW w:w="9645" w:type="dxa"/>
            <w:gridSpan w:val="6"/>
            <w:tcBorders>
              <w:right w:val="single" w:sz="2" w:space="0" w:color="000000"/>
            </w:tcBorders>
            <w:tcMar>
              <w:left w:w="54" w:type="dxa"/>
            </w:tcMar>
          </w:tcPr>
          <w:p w:rsidR="006C1CC7" w:rsidRPr="00CA4138" w:rsidRDefault="006C1CC7" w:rsidP="0034138A">
            <w:pPr>
              <w:pStyle w:val="a6"/>
              <w:jc w:val="center"/>
              <w:rPr>
                <w:color w:val="auto"/>
              </w:rPr>
            </w:pPr>
            <w:r w:rsidRPr="00CA4138">
              <w:rPr>
                <w:color w:val="auto"/>
              </w:rPr>
              <w:t>2017 год</w:t>
            </w:r>
          </w:p>
        </w:tc>
      </w:tr>
      <w:tr w:rsidR="006C1CC7" w:rsidRPr="002E60E0" w:rsidTr="006C033E">
        <w:trPr>
          <w:cantSplit/>
        </w:trPr>
        <w:tc>
          <w:tcPr>
            <w:tcW w:w="465" w:type="dxa"/>
            <w:tcMar>
              <w:left w:w="54" w:type="dxa"/>
            </w:tcMar>
          </w:tcPr>
          <w:p w:rsidR="006C1CC7" w:rsidRDefault="006C1CC7" w:rsidP="006C033E">
            <w:pPr>
              <w:pStyle w:val="a6"/>
            </w:pPr>
            <w:r>
              <w:t>1</w:t>
            </w:r>
          </w:p>
        </w:tc>
        <w:tc>
          <w:tcPr>
            <w:tcW w:w="2010" w:type="dxa"/>
            <w:tcBorders>
              <w:left w:val="single" w:sz="2" w:space="0" w:color="000000"/>
            </w:tcBorders>
            <w:tcMar>
              <w:left w:w="54" w:type="dxa"/>
            </w:tcMar>
          </w:tcPr>
          <w:p w:rsidR="006C1CC7" w:rsidRPr="00F802F4" w:rsidRDefault="006C1CC7" w:rsidP="006C033E">
            <w:pPr>
              <w:pStyle w:val="a6"/>
            </w:pPr>
            <w:r w:rsidRPr="00F802F4">
              <w:rPr>
                <w:color w:val="000000"/>
              </w:rPr>
              <w:t>Жубатырова К.,</w:t>
            </w:r>
          </w:p>
        </w:tc>
        <w:tc>
          <w:tcPr>
            <w:tcW w:w="1980" w:type="dxa"/>
            <w:tcBorders>
              <w:left w:val="single" w:sz="2" w:space="0" w:color="000000"/>
            </w:tcBorders>
            <w:tcMar>
              <w:left w:w="54" w:type="dxa"/>
            </w:tcMar>
          </w:tcPr>
          <w:p w:rsidR="006C1CC7" w:rsidRPr="00F802F4" w:rsidRDefault="006C1CC7" w:rsidP="006C033E">
            <w:pPr>
              <w:pStyle w:val="a6"/>
              <w:rPr>
                <w:color w:val="auto"/>
              </w:rPr>
            </w:pPr>
            <w:r w:rsidRPr="00F802F4">
              <w:rPr>
                <w:color w:val="auto"/>
              </w:rPr>
              <w:t>Визерова С.Ю.</w:t>
            </w:r>
          </w:p>
        </w:tc>
        <w:tc>
          <w:tcPr>
            <w:tcW w:w="2190" w:type="dxa"/>
            <w:tcBorders>
              <w:left w:val="single" w:sz="2" w:space="0" w:color="000000"/>
            </w:tcBorders>
            <w:tcMar>
              <w:left w:w="54" w:type="dxa"/>
            </w:tcMar>
          </w:tcPr>
          <w:p w:rsidR="006C1CC7" w:rsidRPr="00F802F4" w:rsidRDefault="006C1CC7" w:rsidP="006C033E">
            <w:pPr>
              <w:pStyle w:val="a6"/>
              <w:rPr>
                <w:color w:val="auto"/>
              </w:rPr>
            </w:pPr>
            <w:r w:rsidRPr="00F802F4">
              <w:rPr>
                <w:color w:val="auto"/>
              </w:rPr>
              <w:t>по компетенции  «Технология моды»</w:t>
            </w:r>
          </w:p>
        </w:tc>
        <w:tc>
          <w:tcPr>
            <w:tcW w:w="975" w:type="dxa"/>
            <w:tcBorders>
              <w:left w:val="single" w:sz="2" w:space="0" w:color="000000"/>
            </w:tcBorders>
            <w:tcMar>
              <w:left w:w="54" w:type="dxa"/>
            </w:tcMar>
          </w:tcPr>
          <w:p w:rsidR="006C1CC7" w:rsidRPr="00F802F4" w:rsidRDefault="006C1CC7" w:rsidP="006C033E">
            <w:pPr>
              <w:pStyle w:val="a6"/>
            </w:pPr>
            <w:r w:rsidRPr="00F802F4">
              <w:rPr>
                <w:color w:val="000000"/>
              </w:rPr>
              <w:t>4 место</w:t>
            </w:r>
          </w:p>
        </w:tc>
        <w:tc>
          <w:tcPr>
            <w:tcW w:w="2025" w:type="dxa"/>
            <w:tcBorders>
              <w:left w:val="single" w:sz="2" w:space="0" w:color="000000"/>
              <w:right w:val="single" w:sz="2" w:space="0" w:color="000000"/>
            </w:tcBorders>
            <w:tcMar>
              <w:left w:w="54" w:type="dxa"/>
            </w:tcMar>
          </w:tcPr>
          <w:p w:rsidR="006C1CC7" w:rsidRPr="00F802F4" w:rsidRDefault="006C1CC7" w:rsidP="006C033E">
            <w:pPr>
              <w:pStyle w:val="a6"/>
            </w:pPr>
            <w:r w:rsidRPr="00F802F4">
              <w:rPr>
                <w:color w:val="000000"/>
              </w:rPr>
              <w:t xml:space="preserve">Региональный чемпионат </w:t>
            </w:r>
            <w:r w:rsidRPr="00F802F4">
              <w:rPr>
                <w:color w:val="000000"/>
                <w:lang w:val="en-US"/>
              </w:rPr>
              <w:t>World</w:t>
            </w:r>
            <w:r w:rsidRPr="00F802F4">
              <w:rPr>
                <w:color w:val="000000"/>
              </w:rPr>
              <w:t xml:space="preserve"> </w:t>
            </w:r>
            <w:r w:rsidRPr="00F802F4">
              <w:rPr>
                <w:color w:val="000000"/>
                <w:lang w:val="en-US"/>
              </w:rPr>
              <w:t>Skills</w:t>
            </w:r>
            <w:r w:rsidRPr="00F802F4">
              <w:rPr>
                <w:color w:val="000000"/>
              </w:rPr>
              <w:t xml:space="preserve"> </w:t>
            </w:r>
            <w:r w:rsidRPr="00F802F4">
              <w:rPr>
                <w:color w:val="000000"/>
                <w:lang w:val="en-US"/>
              </w:rPr>
              <w:t>Russia</w:t>
            </w:r>
          </w:p>
        </w:tc>
      </w:tr>
      <w:tr w:rsidR="006C1CC7" w:rsidRPr="002E60E0" w:rsidTr="006C033E">
        <w:trPr>
          <w:cantSplit/>
        </w:trPr>
        <w:tc>
          <w:tcPr>
            <w:tcW w:w="465" w:type="dxa"/>
            <w:tcMar>
              <w:left w:w="54" w:type="dxa"/>
            </w:tcMar>
          </w:tcPr>
          <w:p w:rsidR="006C1CC7" w:rsidRDefault="006C1CC7" w:rsidP="006C033E">
            <w:pPr>
              <w:pStyle w:val="a6"/>
            </w:pPr>
            <w:r>
              <w:t>2</w:t>
            </w:r>
          </w:p>
        </w:tc>
        <w:tc>
          <w:tcPr>
            <w:tcW w:w="2010" w:type="dxa"/>
            <w:tcBorders>
              <w:left w:val="single" w:sz="2" w:space="0" w:color="000000"/>
            </w:tcBorders>
            <w:tcMar>
              <w:left w:w="54" w:type="dxa"/>
            </w:tcMar>
          </w:tcPr>
          <w:p w:rsidR="006C1CC7" w:rsidRPr="00F802F4" w:rsidRDefault="006C1CC7" w:rsidP="006C033E">
            <w:pPr>
              <w:pStyle w:val="a6"/>
            </w:pPr>
            <w:r w:rsidRPr="00F802F4">
              <w:rPr>
                <w:color w:val="000000"/>
              </w:rPr>
              <w:t>Микишев А.,</w:t>
            </w:r>
          </w:p>
        </w:tc>
        <w:tc>
          <w:tcPr>
            <w:tcW w:w="1980" w:type="dxa"/>
            <w:tcBorders>
              <w:left w:val="single" w:sz="2" w:space="0" w:color="000000"/>
            </w:tcBorders>
            <w:tcMar>
              <w:left w:w="54" w:type="dxa"/>
            </w:tcMar>
          </w:tcPr>
          <w:p w:rsidR="006C1CC7" w:rsidRPr="00F802F4" w:rsidRDefault="006C1CC7" w:rsidP="006C033E">
            <w:pPr>
              <w:pStyle w:val="a6"/>
              <w:rPr>
                <w:color w:val="auto"/>
              </w:rPr>
            </w:pPr>
            <w:r w:rsidRPr="00F802F4">
              <w:rPr>
                <w:color w:val="auto"/>
              </w:rPr>
              <w:t>Буторин А.А.</w:t>
            </w:r>
          </w:p>
        </w:tc>
        <w:tc>
          <w:tcPr>
            <w:tcW w:w="2190" w:type="dxa"/>
            <w:tcBorders>
              <w:left w:val="single" w:sz="2" w:space="0" w:color="000000"/>
            </w:tcBorders>
            <w:tcMar>
              <w:left w:w="54" w:type="dxa"/>
            </w:tcMar>
          </w:tcPr>
          <w:p w:rsidR="006C1CC7" w:rsidRPr="00F802F4" w:rsidRDefault="006C1CC7" w:rsidP="006C033E">
            <w:pPr>
              <w:pStyle w:val="a6"/>
              <w:rPr>
                <w:color w:val="auto"/>
              </w:rPr>
            </w:pPr>
            <w:r w:rsidRPr="00F802F4">
              <w:rPr>
                <w:color w:val="auto"/>
              </w:rPr>
              <w:t>по компетенции  «Столярное дело»</w:t>
            </w:r>
          </w:p>
        </w:tc>
        <w:tc>
          <w:tcPr>
            <w:tcW w:w="975" w:type="dxa"/>
            <w:tcBorders>
              <w:left w:val="single" w:sz="2" w:space="0" w:color="000000"/>
            </w:tcBorders>
            <w:tcMar>
              <w:left w:w="54" w:type="dxa"/>
            </w:tcMar>
          </w:tcPr>
          <w:p w:rsidR="006C1CC7" w:rsidRPr="00F802F4" w:rsidRDefault="006C1CC7" w:rsidP="006C033E">
            <w:pPr>
              <w:pStyle w:val="a6"/>
            </w:pPr>
            <w:r w:rsidRPr="00F802F4">
              <w:rPr>
                <w:color w:val="000000"/>
              </w:rPr>
              <w:t>3 место</w:t>
            </w:r>
          </w:p>
        </w:tc>
        <w:tc>
          <w:tcPr>
            <w:tcW w:w="2025" w:type="dxa"/>
            <w:tcBorders>
              <w:left w:val="single" w:sz="2" w:space="0" w:color="000000"/>
              <w:right w:val="single" w:sz="2" w:space="0" w:color="000000"/>
            </w:tcBorders>
            <w:tcMar>
              <w:left w:w="54" w:type="dxa"/>
            </w:tcMar>
          </w:tcPr>
          <w:p w:rsidR="006C1CC7" w:rsidRPr="00F802F4" w:rsidRDefault="006C1CC7" w:rsidP="006C033E">
            <w:pPr>
              <w:pStyle w:val="a6"/>
            </w:pPr>
            <w:r w:rsidRPr="00F802F4">
              <w:rPr>
                <w:color w:val="000000"/>
              </w:rPr>
              <w:t xml:space="preserve">Региональный чемпионат </w:t>
            </w:r>
            <w:r w:rsidRPr="00F802F4">
              <w:rPr>
                <w:color w:val="000000"/>
                <w:lang w:val="en-US"/>
              </w:rPr>
              <w:t>World</w:t>
            </w:r>
            <w:r w:rsidRPr="00F802F4">
              <w:rPr>
                <w:color w:val="000000"/>
              </w:rPr>
              <w:t xml:space="preserve"> </w:t>
            </w:r>
            <w:r w:rsidRPr="00F802F4">
              <w:rPr>
                <w:color w:val="000000"/>
                <w:lang w:val="en-US"/>
              </w:rPr>
              <w:t>Skills</w:t>
            </w:r>
            <w:r w:rsidRPr="00F802F4">
              <w:rPr>
                <w:color w:val="000000"/>
              </w:rPr>
              <w:t xml:space="preserve"> </w:t>
            </w:r>
            <w:r w:rsidRPr="00F802F4">
              <w:rPr>
                <w:color w:val="000000"/>
                <w:lang w:val="en-US"/>
              </w:rPr>
              <w:t>Russia</w:t>
            </w:r>
            <w:r w:rsidRPr="00F802F4">
              <w:rPr>
                <w:color w:val="000000"/>
              </w:rPr>
              <w:t xml:space="preserve">   </w:t>
            </w:r>
          </w:p>
        </w:tc>
      </w:tr>
      <w:tr w:rsidR="006C1CC7" w:rsidRPr="002E60E0" w:rsidTr="0049309B">
        <w:trPr>
          <w:cantSplit/>
        </w:trPr>
        <w:tc>
          <w:tcPr>
            <w:tcW w:w="9645" w:type="dxa"/>
            <w:gridSpan w:val="6"/>
            <w:tcBorders>
              <w:right w:val="single" w:sz="2" w:space="0" w:color="000000"/>
            </w:tcBorders>
            <w:tcMar>
              <w:left w:w="54" w:type="dxa"/>
            </w:tcMar>
          </w:tcPr>
          <w:p w:rsidR="006C1CC7" w:rsidRPr="00F802F4" w:rsidRDefault="006C1CC7" w:rsidP="0034138A">
            <w:pPr>
              <w:pStyle w:val="a6"/>
              <w:jc w:val="center"/>
              <w:rPr>
                <w:color w:val="auto"/>
              </w:rPr>
            </w:pPr>
            <w:r w:rsidRPr="00F802F4">
              <w:rPr>
                <w:color w:val="auto"/>
              </w:rPr>
              <w:t>2018 год</w:t>
            </w:r>
          </w:p>
        </w:tc>
      </w:tr>
      <w:tr w:rsidR="006C1CC7" w:rsidRPr="002E60E0" w:rsidTr="006C033E">
        <w:trPr>
          <w:cantSplit/>
        </w:trPr>
        <w:tc>
          <w:tcPr>
            <w:tcW w:w="465" w:type="dxa"/>
            <w:tcMar>
              <w:left w:w="54" w:type="dxa"/>
            </w:tcMar>
          </w:tcPr>
          <w:p w:rsidR="006C1CC7" w:rsidRDefault="006C1CC7" w:rsidP="006C033E">
            <w:pPr>
              <w:pStyle w:val="a6"/>
            </w:pPr>
            <w:r>
              <w:t>1</w:t>
            </w:r>
          </w:p>
        </w:tc>
        <w:tc>
          <w:tcPr>
            <w:tcW w:w="2010" w:type="dxa"/>
            <w:tcBorders>
              <w:left w:val="single" w:sz="2" w:space="0" w:color="000000"/>
            </w:tcBorders>
            <w:tcMar>
              <w:left w:w="54" w:type="dxa"/>
            </w:tcMar>
          </w:tcPr>
          <w:p w:rsidR="006C1CC7" w:rsidRPr="00F802F4" w:rsidRDefault="006C1CC7" w:rsidP="006C033E">
            <w:pPr>
              <w:pStyle w:val="a6"/>
            </w:pPr>
            <w:r w:rsidRPr="00F802F4">
              <w:rPr>
                <w:color w:val="000000"/>
              </w:rPr>
              <w:t>Прокопьева Н</w:t>
            </w:r>
          </w:p>
        </w:tc>
        <w:tc>
          <w:tcPr>
            <w:tcW w:w="1980" w:type="dxa"/>
            <w:tcBorders>
              <w:left w:val="single" w:sz="2" w:space="0" w:color="000000"/>
            </w:tcBorders>
            <w:tcMar>
              <w:left w:w="54" w:type="dxa"/>
            </w:tcMar>
          </w:tcPr>
          <w:p w:rsidR="006C1CC7" w:rsidRPr="00F802F4" w:rsidRDefault="006C1CC7" w:rsidP="006C033E">
            <w:pPr>
              <w:pStyle w:val="a6"/>
              <w:rPr>
                <w:color w:val="auto"/>
              </w:rPr>
            </w:pPr>
            <w:r w:rsidRPr="00F802F4">
              <w:rPr>
                <w:color w:val="auto"/>
              </w:rPr>
              <w:t>Визерова С.Ю.</w:t>
            </w:r>
          </w:p>
        </w:tc>
        <w:tc>
          <w:tcPr>
            <w:tcW w:w="2190" w:type="dxa"/>
            <w:tcBorders>
              <w:left w:val="single" w:sz="2" w:space="0" w:color="000000"/>
            </w:tcBorders>
            <w:tcMar>
              <w:left w:w="54" w:type="dxa"/>
            </w:tcMar>
          </w:tcPr>
          <w:p w:rsidR="006C1CC7" w:rsidRPr="00F802F4" w:rsidRDefault="006C1CC7" w:rsidP="006C033E">
            <w:pPr>
              <w:pStyle w:val="a6"/>
              <w:rPr>
                <w:color w:val="auto"/>
              </w:rPr>
            </w:pPr>
            <w:r w:rsidRPr="00F802F4">
              <w:rPr>
                <w:color w:val="auto"/>
              </w:rPr>
              <w:t>по компетенции  «Технология моды»</w:t>
            </w:r>
          </w:p>
        </w:tc>
        <w:tc>
          <w:tcPr>
            <w:tcW w:w="975" w:type="dxa"/>
            <w:tcBorders>
              <w:left w:val="single" w:sz="2" w:space="0" w:color="000000"/>
            </w:tcBorders>
            <w:tcMar>
              <w:left w:w="54" w:type="dxa"/>
            </w:tcMar>
          </w:tcPr>
          <w:p w:rsidR="006C1CC7" w:rsidRPr="00F802F4" w:rsidRDefault="006C1CC7" w:rsidP="006C033E">
            <w:pPr>
              <w:pStyle w:val="a6"/>
            </w:pPr>
            <w:r w:rsidRPr="00F802F4">
              <w:rPr>
                <w:color w:val="000000"/>
              </w:rPr>
              <w:t>2 место</w:t>
            </w:r>
          </w:p>
        </w:tc>
        <w:tc>
          <w:tcPr>
            <w:tcW w:w="2025" w:type="dxa"/>
            <w:tcBorders>
              <w:left w:val="single" w:sz="2" w:space="0" w:color="000000"/>
              <w:right w:val="single" w:sz="2" w:space="0" w:color="000000"/>
            </w:tcBorders>
            <w:tcMar>
              <w:left w:w="54" w:type="dxa"/>
            </w:tcMar>
          </w:tcPr>
          <w:p w:rsidR="006C1CC7" w:rsidRPr="00F802F4" w:rsidRDefault="006C1CC7" w:rsidP="006C033E">
            <w:pPr>
              <w:pStyle w:val="a6"/>
            </w:pPr>
            <w:r w:rsidRPr="00F802F4">
              <w:rPr>
                <w:color w:val="000000"/>
              </w:rPr>
              <w:t xml:space="preserve">Региональный чемпионат </w:t>
            </w:r>
            <w:r w:rsidRPr="00F802F4">
              <w:rPr>
                <w:color w:val="000000"/>
                <w:lang w:val="en-US"/>
              </w:rPr>
              <w:t>World</w:t>
            </w:r>
            <w:r w:rsidRPr="00F802F4">
              <w:rPr>
                <w:color w:val="000000"/>
              </w:rPr>
              <w:t xml:space="preserve"> </w:t>
            </w:r>
            <w:r w:rsidRPr="00F802F4">
              <w:rPr>
                <w:color w:val="000000"/>
                <w:lang w:val="en-US"/>
              </w:rPr>
              <w:t>Skills</w:t>
            </w:r>
            <w:r w:rsidRPr="00F802F4">
              <w:rPr>
                <w:color w:val="000000"/>
              </w:rPr>
              <w:t xml:space="preserve"> </w:t>
            </w:r>
            <w:r w:rsidRPr="00F802F4">
              <w:rPr>
                <w:color w:val="000000"/>
                <w:lang w:val="en-US"/>
              </w:rPr>
              <w:t>Russia</w:t>
            </w:r>
          </w:p>
        </w:tc>
      </w:tr>
      <w:tr w:rsidR="006C1CC7" w:rsidRPr="002E60E0" w:rsidTr="006C033E">
        <w:trPr>
          <w:cantSplit/>
        </w:trPr>
        <w:tc>
          <w:tcPr>
            <w:tcW w:w="465" w:type="dxa"/>
            <w:tcMar>
              <w:left w:w="54" w:type="dxa"/>
            </w:tcMar>
          </w:tcPr>
          <w:p w:rsidR="006C1CC7" w:rsidRDefault="006C1CC7" w:rsidP="006C033E">
            <w:pPr>
              <w:pStyle w:val="a6"/>
            </w:pPr>
            <w:r>
              <w:t>2</w:t>
            </w:r>
          </w:p>
        </w:tc>
        <w:tc>
          <w:tcPr>
            <w:tcW w:w="2010" w:type="dxa"/>
            <w:tcBorders>
              <w:left w:val="single" w:sz="2" w:space="0" w:color="000000"/>
            </w:tcBorders>
            <w:tcMar>
              <w:left w:w="54" w:type="dxa"/>
            </w:tcMar>
          </w:tcPr>
          <w:p w:rsidR="006C1CC7" w:rsidRPr="00F802F4" w:rsidRDefault="006C1CC7" w:rsidP="006C033E">
            <w:pPr>
              <w:pStyle w:val="a6"/>
            </w:pPr>
            <w:r w:rsidRPr="00F802F4">
              <w:rPr>
                <w:color w:val="000000"/>
              </w:rPr>
              <w:t>Афанасьев А.</w:t>
            </w:r>
          </w:p>
        </w:tc>
        <w:tc>
          <w:tcPr>
            <w:tcW w:w="1980" w:type="dxa"/>
            <w:tcBorders>
              <w:left w:val="single" w:sz="2" w:space="0" w:color="000000"/>
            </w:tcBorders>
            <w:tcMar>
              <w:left w:w="54" w:type="dxa"/>
            </w:tcMar>
          </w:tcPr>
          <w:p w:rsidR="006C1CC7" w:rsidRPr="00F802F4" w:rsidRDefault="006C1CC7" w:rsidP="006C033E">
            <w:pPr>
              <w:pStyle w:val="a6"/>
            </w:pPr>
            <w:r w:rsidRPr="00F802F4">
              <w:rPr>
                <w:color w:val="000000"/>
              </w:rPr>
              <w:t>Буторин А.А.</w:t>
            </w:r>
          </w:p>
        </w:tc>
        <w:tc>
          <w:tcPr>
            <w:tcW w:w="2190" w:type="dxa"/>
            <w:tcBorders>
              <w:left w:val="single" w:sz="2" w:space="0" w:color="000000"/>
            </w:tcBorders>
            <w:tcMar>
              <w:left w:w="54" w:type="dxa"/>
            </w:tcMar>
          </w:tcPr>
          <w:p w:rsidR="006C1CC7" w:rsidRPr="00F802F4" w:rsidRDefault="006C1CC7" w:rsidP="006C033E">
            <w:pPr>
              <w:pStyle w:val="a6"/>
            </w:pPr>
            <w:r w:rsidRPr="00F802F4">
              <w:rPr>
                <w:color w:val="000000"/>
              </w:rPr>
              <w:t xml:space="preserve">компетенции «Столярное дело»  </w:t>
            </w:r>
          </w:p>
        </w:tc>
        <w:tc>
          <w:tcPr>
            <w:tcW w:w="975" w:type="dxa"/>
            <w:tcBorders>
              <w:left w:val="single" w:sz="2" w:space="0" w:color="000000"/>
            </w:tcBorders>
            <w:tcMar>
              <w:left w:w="54" w:type="dxa"/>
            </w:tcMar>
          </w:tcPr>
          <w:p w:rsidR="006C1CC7" w:rsidRPr="00F802F4" w:rsidRDefault="006C1CC7" w:rsidP="006C033E">
            <w:pPr>
              <w:pStyle w:val="a6"/>
            </w:pPr>
            <w:r w:rsidRPr="00F802F4">
              <w:rPr>
                <w:color w:val="000000"/>
              </w:rPr>
              <w:t>1 место</w:t>
            </w:r>
          </w:p>
        </w:tc>
        <w:tc>
          <w:tcPr>
            <w:tcW w:w="2025" w:type="dxa"/>
            <w:tcBorders>
              <w:left w:val="single" w:sz="2" w:space="0" w:color="000000"/>
              <w:right w:val="single" w:sz="2" w:space="0" w:color="000000"/>
            </w:tcBorders>
            <w:tcMar>
              <w:left w:w="54" w:type="dxa"/>
            </w:tcMar>
          </w:tcPr>
          <w:p w:rsidR="006C1CC7" w:rsidRPr="00F802F4" w:rsidRDefault="006C1CC7" w:rsidP="006C033E">
            <w:pPr>
              <w:pStyle w:val="a6"/>
            </w:pPr>
            <w:r w:rsidRPr="00F802F4">
              <w:rPr>
                <w:color w:val="000000"/>
              </w:rPr>
              <w:t xml:space="preserve">Региональный чемпионат </w:t>
            </w:r>
            <w:r w:rsidRPr="00F802F4">
              <w:rPr>
                <w:color w:val="000000"/>
                <w:lang w:val="en-US"/>
              </w:rPr>
              <w:t>World</w:t>
            </w:r>
            <w:r w:rsidRPr="00F802F4">
              <w:rPr>
                <w:color w:val="000000"/>
              </w:rPr>
              <w:t xml:space="preserve"> </w:t>
            </w:r>
            <w:r w:rsidRPr="00F802F4">
              <w:rPr>
                <w:color w:val="000000"/>
                <w:lang w:val="en-US"/>
              </w:rPr>
              <w:t>Skills</w:t>
            </w:r>
            <w:r w:rsidRPr="00F802F4">
              <w:rPr>
                <w:color w:val="000000"/>
              </w:rPr>
              <w:t xml:space="preserve"> </w:t>
            </w:r>
            <w:r w:rsidRPr="00F802F4">
              <w:rPr>
                <w:color w:val="000000"/>
                <w:lang w:val="en-US"/>
              </w:rPr>
              <w:t>Russia</w:t>
            </w:r>
          </w:p>
        </w:tc>
      </w:tr>
      <w:tr w:rsidR="006C1CC7" w:rsidRPr="002E60E0" w:rsidTr="006C033E">
        <w:trPr>
          <w:cantSplit/>
        </w:trPr>
        <w:tc>
          <w:tcPr>
            <w:tcW w:w="465" w:type="dxa"/>
            <w:tcMar>
              <w:left w:w="54" w:type="dxa"/>
            </w:tcMar>
          </w:tcPr>
          <w:p w:rsidR="006C1CC7" w:rsidRDefault="006C1CC7" w:rsidP="006C033E">
            <w:pPr>
              <w:pStyle w:val="a6"/>
            </w:pPr>
            <w:r>
              <w:t>3</w:t>
            </w:r>
          </w:p>
        </w:tc>
        <w:tc>
          <w:tcPr>
            <w:tcW w:w="2010" w:type="dxa"/>
            <w:tcBorders>
              <w:left w:val="single" w:sz="2" w:space="0" w:color="000000"/>
            </w:tcBorders>
            <w:tcMar>
              <w:left w:w="54" w:type="dxa"/>
            </w:tcMar>
          </w:tcPr>
          <w:p w:rsidR="006C1CC7" w:rsidRPr="00F802F4" w:rsidRDefault="006C1CC7" w:rsidP="006C033E">
            <w:pPr>
              <w:pStyle w:val="a6"/>
            </w:pPr>
            <w:r w:rsidRPr="00F802F4">
              <w:rPr>
                <w:color w:val="000000"/>
              </w:rPr>
              <w:t>Сабиров А</w:t>
            </w:r>
          </w:p>
        </w:tc>
        <w:tc>
          <w:tcPr>
            <w:tcW w:w="1980" w:type="dxa"/>
            <w:tcBorders>
              <w:left w:val="single" w:sz="2" w:space="0" w:color="000000"/>
            </w:tcBorders>
            <w:tcMar>
              <w:left w:w="54" w:type="dxa"/>
            </w:tcMar>
          </w:tcPr>
          <w:p w:rsidR="006C1CC7" w:rsidRPr="00F802F4" w:rsidRDefault="006C1CC7" w:rsidP="006C033E">
            <w:pPr>
              <w:pStyle w:val="a6"/>
            </w:pPr>
            <w:r w:rsidRPr="00F802F4">
              <w:rPr>
                <w:color w:val="000000"/>
              </w:rPr>
              <w:t>Буторин А.А.</w:t>
            </w:r>
          </w:p>
        </w:tc>
        <w:tc>
          <w:tcPr>
            <w:tcW w:w="2190" w:type="dxa"/>
            <w:tcBorders>
              <w:left w:val="single" w:sz="2" w:space="0" w:color="000000"/>
            </w:tcBorders>
            <w:tcMar>
              <w:left w:w="54" w:type="dxa"/>
            </w:tcMar>
          </w:tcPr>
          <w:p w:rsidR="006C1CC7" w:rsidRPr="00F802F4" w:rsidRDefault="006C1CC7" w:rsidP="006C033E">
            <w:pPr>
              <w:pStyle w:val="a6"/>
            </w:pPr>
            <w:r w:rsidRPr="00F802F4">
              <w:rPr>
                <w:color w:val="000000"/>
              </w:rPr>
              <w:t>по компетенции  «Производство мебели»</w:t>
            </w:r>
          </w:p>
        </w:tc>
        <w:tc>
          <w:tcPr>
            <w:tcW w:w="975" w:type="dxa"/>
            <w:tcBorders>
              <w:left w:val="single" w:sz="2" w:space="0" w:color="000000"/>
            </w:tcBorders>
            <w:tcMar>
              <w:left w:w="54" w:type="dxa"/>
            </w:tcMar>
          </w:tcPr>
          <w:p w:rsidR="006C1CC7" w:rsidRPr="00F802F4" w:rsidRDefault="006C1CC7" w:rsidP="006C033E">
            <w:pPr>
              <w:pStyle w:val="a6"/>
            </w:pPr>
            <w:r w:rsidRPr="00F802F4">
              <w:rPr>
                <w:color w:val="000000"/>
              </w:rPr>
              <w:t>1 место</w:t>
            </w:r>
          </w:p>
        </w:tc>
        <w:tc>
          <w:tcPr>
            <w:tcW w:w="2025" w:type="dxa"/>
            <w:tcBorders>
              <w:left w:val="single" w:sz="2" w:space="0" w:color="000000"/>
              <w:right w:val="single" w:sz="2" w:space="0" w:color="000000"/>
            </w:tcBorders>
            <w:tcMar>
              <w:left w:w="54" w:type="dxa"/>
            </w:tcMar>
          </w:tcPr>
          <w:p w:rsidR="006C1CC7" w:rsidRPr="00F802F4" w:rsidRDefault="006C1CC7" w:rsidP="006C033E">
            <w:pPr>
              <w:pStyle w:val="a6"/>
            </w:pPr>
            <w:r w:rsidRPr="00F802F4">
              <w:rPr>
                <w:color w:val="000000"/>
              </w:rPr>
              <w:t xml:space="preserve">Региональный чемпионат </w:t>
            </w:r>
            <w:r w:rsidRPr="00F802F4">
              <w:rPr>
                <w:color w:val="000000"/>
                <w:lang w:val="en-US"/>
              </w:rPr>
              <w:t>World</w:t>
            </w:r>
            <w:r w:rsidRPr="00F802F4">
              <w:rPr>
                <w:color w:val="000000"/>
              </w:rPr>
              <w:t xml:space="preserve"> </w:t>
            </w:r>
            <w:r w:rsidRPr="00F802F4">
              <w:rPr>
                <w:color w:val="000000"/>
                <w:lang w:val="en-US"/>
              </w:rPr>
              <w:t>Skills</w:t>
            </w:r>
            <w:r w:rsidRPr="00F802F4">
              <w:rPr>
                <w:color w:val="000000"/>
              </w:rPr>
              <w:t xml:space="preserve"> </w:t>
            </w:r>
            <w:r w:rsidRPr="00F802F4">
              <w:rPr>
                <w:color w:val="000000"/>
                <w:lang w:val="en-US"/>
              </w:rPr>
              <w:t>Russia</w:t>
            </w:r>
            <w:r w:rsidRPr="00F802F4">
              <w:rPr>
                <w:color w:val="000000"/>
              </w:rPr>
              <w:t xml:space="preserve">      </w:t>
            </w:r>
          </w:p>
        </w:tc>
      </w:tr>
      <w:tr w:rsidR="006C1CC7" w:rsidRPr="002E60E0" w:rsidTr="006C033E">
        <w:trPr>
          <w:cantSplit/>
        </w:trPr>
        <w:tc>
          <w:tcPr>
            <w:tcW w:w="465" w:type="dxa"/>
            <w:tcMar>
              <w:left w:w="54" w:type="dxa"/>
            </w:tcMar>
          </w:tcPr>
          <w:p w:rsidR="006C1CC7" w:rsidRDefault="006C1CC7" w:rsidP="006C033E">
            <w:pPr>
              <w:pStyle w:val="a6"/>
            </w:pPr>
            <w:r>
              <w:t>4</w:t>
            </w:r>
          </w:p>
        </w:tc>
        <w:tc>
          <w:tcPr>
            <w:tcW w:w="2010" w:type="dxa"/>
            <w:tcBorders>
              <w:left w:val="single" w:sz="2" w:space="0" w:color="000000"/>
            </w:tcBorders>
            <w:tcMar>
              <w:left w:w="54" w:type="dxa"/>
            </w:tcMar>
          </w:tcPr>
          <w:p w:rsidR="006C1CC7" w:rsidRPr="00F802F4" w:rsidRDefault="006C1CC7" w:rsidP="006C033E">
            <w:pPr>
              <w:pStyle w:val="a6"/>
            </w:pPr>
            <w:r w:rsidRPr="00F802F4">
              <w:rPr>
                <w:color w:val="000000"/>
              </w:rPr>
              <w:t>Александров К</w:t>
            </w:r>
          </w:p>
        </w:tc>
        <w:tc>
          <w:tcPr>
            <w:tcW w:w="1980" w:type="dxa"/>
            <w:tcBorders>
              <w:left w:val="single" w:sz="2" w:space="0" w:color="000000"/>
            </w:tcBorders>
            <w:tcMar>
              <w:left w:w="54" w:type="dxa"/>
            </w:tcMar>
          </w:tcPr>
          <w:p w:rsidR="006C1CC7" w:rsidRPr="00F802F4" w:rsidRDefault="006C1CC7" w:rsidP="007979B4">
            <w:pPr>
              <w:pStyle w:val="a6"/>
            </w:pPr>
            <w:r w:rsidRPr="00F802F4">
              <w:rPr>
                <w:color w:val="000000"/>
              </w:rPr>
              <w:t>Буторин А.А.</w:t>
            </w:r>
          </w:p>
        </w:tc>
        <w:tc>
          <w:tcPr>
            <w:tcW w:w="2190" w:type="dxa"/>
            <w:tcBorders>
              <w:left w:val="single" w:sz="2" w:space="0" w:color="000000"/>
            </w:tcBorders>
            <w:tcMar>
              <w:left w:w="54" w:type="dxa"/>
            </w:tcMar>
          </w:tcPr>
          <w:p w:rsidR="006C1CC7" w:rsidRPr="00F802F4" w:rsidRDefault="006C1CC7" w:rsidP="007979B4">
            <w:pPr>
              <w:pStyle w:val="a6"/>
            </w:pPr>
            <w:r w:rsidRPr="00F802F4">
              <w:rPr>
                <w:color w:val="000000"/>
              </w:rPr>
              <w:t>по компетенции  «Производство мебели»</w:t>
            </w:r>
          </w:p>
        </w:tc>
        <w:tc>
          <w:tcPr>
            <w:tcW w:w="975" w:type="dxa"/>
            <w:tcBorders>
              <w:left w:val="single" w:sz="2" w:space="0" w:color="000000"/>
            </w:tcBorders>
            <w:tcMar>
              <w:left w:w="54" w:type="dxa"/>
            </w:tcMar>
          </w:tcPr>
          <w:p w:rsidR="006C1CC7" w:rsidRPr="00F802F4" w:rsidRDefault="006C1CC7" w:rsidP="007979B4">
            <w:pPr>
              <w:pStyle w:val="a6"/>
            </w:pPr>
            <w:r w:rsidRPr="00F802F4">
              <w:rPr>
                <w:color w:val="000000"/>
              </w:rPr>
              <w:t>2 место</w:t>
            </w:r>
          </w:p>
        </w:tc>
        <w:tc>
          <w:tcPr>
            <w:tcW w:w="2025" w:type="dxa"/>
            <w:tcBorders>
              <w:left w:val="single" w:sz="2" w:space="0" w:color="000000"/>
              <w:right w:val="single" w:sz="2" w:space="0" w:color="000000"/>
            </w:tcBorders>
            <w:tcMar>
              <w:left w:w="54" w:type="dxa"/>
            </w:tcMar>
          </w:tcPr>
          <w:p w:rsidR="006C1CC7" w:rsidRPr="00F802F4" w:rsidRDefault="006C1CC7" w:rsidP="007979B4">
            <w:pPr>
              <w:pStyle w:val="a6"/>
            </w:pPr>
            <w:r w:rsidRPr="00F802F4">
              <w:rPr>
                <w:color w:val="000000"/>
              </w:rPr>
              <w:t xml:space="preserve">Региональный чемпионат </w:t>
            </w:r>
            <w:r w:rsidRPr="00F802F4">
              <w:rPr>
                <w:color w:val="000000"/>
                <w:lang w:val="en-US"/>
              </w:rPr>
              <w:t>World</w:t>
            </w:r>
            <w:r w:rsidRPr="00F802F4">
              <w:rPr>
                <w:color w:val="000000"/>
              </w:rPr>
              <w:t xml:space="preserve"> </w:t>
            </w:r>
            <w:r w:rsidRPr="00F802F4">
              <w:rPr>
                <w:color w:val="000000"/>
                <w:lang w:val="en-US"/>
              </w:rPr>
              <w:t>Skills</w:t>
            </w:r>
            <w:r w:rsidRPr="00F802F4">
              <w:rPr>
                <w:color w:val="000000"/>
              </w:rPr>
              <w:t xml:space="preserve"> </w:t>
            </w:r>
            <w:r w:rsidRPr="00F802F4">
              <w:rPr>
                <w:color w:val="000000"/>
                <w:lang w:val="en-US"/>
              </w:rPr>
              <w:t>Russia</w:t>
            </w:r>
            <w:r w:rsidRPr="00F802F4">
              <w:rPr>
                <w:color w:val="000000"/>
              </w:rPr>
              <w:t xml:space="preserve">      </w:t>
            </w:r>
          </w:p>
        </w:tc>
      </w:tr>
      <w:tr w:rsidR="006C1CC7" w:rsidRPr="002E60E0" w:rsidTr="006C033E">
        <w:trPr>
          <w:cantSplit/>
        </w:trPr>
        <w:tc>
          <w:tcPr>
            <w:tcW w:w="465" w:type="dxa"/>
            <w:tcMar>
              <w:left w:w="54" w:type="dxa"/>
            </w:tcMar>
          </w:tcPr>
          <w:p w:rsidR="006C1CC7" w:rsidRDefault="006C1CC7" w:rsidP="006C033E">
            <w:pPr>
              <w:pStyle w:val="a6"/>
            </w:pPr>
            <w:r>
              <w:t>5</w:t>
            </w:r>
          </w:p>
        </w:tc>
        <w:tc>
          <w:tcPr>
            <w:tcW w:w="2010" w:type="dxa"/>
            <w:tcBorders>
              <w:left w:val="single" w:sz="2" w:space="0" w:color="000000"/>
            </w:tcBorders>
            <w:tcMar>
              <w:left w:w="54" w:type="dxa"/>
            </w:tcMar>
          </w:tcPr>
          <w:p w:rsidR="006C1CC7" w:rsidRPr="00F802F4" w:rsidRDefault="006C1CC7" w:rsidP="007979B4">
            <w:pPr>
              <w:pStyle w:val="a6"/>
            </w:pPr>
            <w:r w:rsidRPr="00F802F4">
              <w:rPr>
                <w:color w:val="000000"/>
              </w:rPr>
              <w:t>Сабиров А</w:t>
            </w:r>
          </w:p>
        </w:tc>
        <w:tc>
          <w:tcPr>
            <w:tcW w:w="1980" w:type="dxa"/>
            <w:tcBorders>
              <w:left w:val="single" w:sz="2" w:space="0" w:color="000000"/>
            </w:tcBorders>
            <w:tcMar>
              <w:left w:w="54" w:type="dxa"/>
            </w:tcMar>
          </w:tcPr>
          <w:p w:rsidR="006C1CC7" w:rsidRPr="00F802F4" w:rsidRDefault="006C1CC7" w:rsidP="007979B4">
            <w:pPr>
              <w:pStyle w:val="a6"/>
            </w:pPr>
            <w:r w:rsidRPr="00F802F4">
              <w:rPr>
                <w:color w:val="000000"/>
              </w:rPr>
              <w:t>Буторин А.А.</w:t>
            </w:r>
          </w:p>
        </w:tc>
        <w:tc>
          <w:tcPr>
            <w:tcW w:w="2190" w:type="dxa"/>
            <w:tcBorders>
              <w:left w:val="single" w:sz="2" w:space="0" w:color="000000"/>
            </w:tcBorders>
            <w:tcMar>
              <w:left w:w="54" w:type="dxa"/>
            </w:tcMar>
          </w:tcPr>
          <w:p w:rsidR="006C1CC7" w:rsidRPr="00F802F4" w:rsidRDefault="006C1CC7" w:rsidP="007979B4">
            <w:pPr>
              <w:pStyle w:val="a6"/>
            </w:pPr>
            <w:r w:rsidRPr="00F802F4">
              <w:rPr>
                <w:color w:val="000000"/>
              </w:rPr>
              <w:t>по компетенции  «Производство мебели»</w:t>
            </w:r>
          </w:p>
        </w:tc>
        <w:tc>
          <w:tcPr>
            <w:tcW w:w="975" w:type="dxa"/>
            <w:tcBorders>
              <w:left w:val="single" w:sz="2" w:space="0" w:color="000000"/>
            </w:tcBorders>
            <w:tcMar>
              <w:left w:w="54" w:type="dxa"/>
            </w:tcMar>
          </w:tcPr>
          <w:p w:rsidR="006C1CC7" w:rsidRPr="00F802F4" w:rsidRDefault="006C1CC7" w:rsidP="006C033E">
            <w:pPr>
              <w:pStyle w:val="a6"/>
            </w:pPr>
            <w:r w:rsidRPr="00F802F4">
              <w:t>6 место</w:t>
            </w:r>
          </w:p>
        </w:tc>
        <w:tc>
          <w:tcPr>
            <w:tcW w:w="2025" w:type="dxa"/>
            <w:tcBorders>
              <w:left w:val="single" w:sz="2" w:space="0" w:color="000000"/>
              <w:right w:val="single" w:sz="2" w:space="0" w:color="000000"/>
            </w:tcBorders>
            <w:tcMar>
              <w:left w:w="54" w:type="dxa"/>
            </w:tcMar>
          </w:tcPr>
          <w:p w:rsidR="006C1CC7" w:rsidRPr="00F802F4" w:rsidRDefault="006C1CC7" w:rsidP="006C033E">
            <w:pPr>
              <w:pStyle w:val="a6"/>
            </w:pPr>
            <w:r w:rsidRPr="00F802F4">
              <w:rPr>
                <w:color w:val="000000"/>
              </w:rPr>
              <w:t xml:space="preserve">Отборочный этап финала Национального чемпионата </w:t>
            </w:r>
            <w:r w:rsidRPr="00F802F4">
              <w:rPr>
                <w:color w:val="000000"/>
                <w:lang w:val="en-US"/>
              </w:rPr>
              <w:t>World</w:t>
            </w:r>
            <w:r w:rsidRPr="00F802F4">
              <w:rPr>
                <w:color w:val="000000"/>
              </w:rPr>
              <w:t xml:space="preserve"> </w:t>
            </w:r>
            <w:r w:rsidRPr="00F802F4">
              <w:rPr>
                <w:color w:val="000000"/>
                <w:lang w:val="en-US"/>
              </w:rPr>
              <w:t>Skills</w:t>
            </w:r>
            <w:r w:rsidRPr="00F802F4">
              <w:rPr>
                <w:color w:val="000000"/>
              </w:rPr>
              <w:t xml:space="preserve"> </w:t>
            </w:r>
            <w:r w:rsidRPr="00F802F4">
              <w:rPr>
                <w:color w:val="000000"/>
                <w:lang w:val="en-US"/>
              </w:rPr>
              <w:t>Russia</w:t>
            </w:r>
          </w:p>
        </w:tc>
      </w:tr>
      <w:tr w:rsidR="006C1CC7" w:rsidRPr="002E60E0" w:rsidTr="006C033E">
        <w:trPr>
          <w:cantSplit/>
        </w:trPr>
        <w:tc>
          <w:tcPr>
            <w:tcW w:w="465" w:type="dxa"/>
            <w:tcMar>
              <w:left w:w="54" w:type="dxa"/>
            </w:tcMar>
          </w:tcPr>
          <w:p w:rsidR="006C1CC7" w:rsidRDefault="006C1CC7" w:rsidP="006C033E">
            <w:pPr>
              <w:pStyle w:val="a6"/>
            </w:pPr>
            <w:r>
              <w:t>6</w:t>
            </w:r>
          </w:p>
        </w:tc>
        <w:tc>
          <w:tcPr>
            <w:tcW w:w="2010" w:type="dxa"/>
            <w:tcBorders>
              <w:left w:val="single" w:sz="2" w:space="0" w:color="000000"/>
            </w:tcBorders>
            <w:tcMar>
              <w:left w:w="54" w:type="dxa"/>
            </w:tcMar>
          </w:tcPr>
          <w:p w:rsidR="006C1CC7" w:rsidRPr="00F802F4" w:rsidRDefault="006C1CC7" w:rsidP="007979B4">
            <w:pPr>
              <w:pStyle w:val="a6"/>
            </w:pPr>
            <w:r w:rsidRPr="00F802F4">
              <w:rPr>
                <w:color w:val="000000"/>
              </w:rPr>
              <w:t>Сабиров А</w:t>
            </w:r>
          </w:p>
        </w:tc>
        <w:tc>
          <w:tcPr>
            <w:tcW w:w="1980" w:type="dxa"/>
            <w:tcBorders>
              <w:left w:val="single" w:sz="2" w:space="0" w:color="000000"/>
            </w:tcBorders>
            <w:tcMar>
              <w:left w:w="54" w:type="dxa"/>
            </w:tcMar>
          </w:tcPr>
          <w:p w:rsidR="006C1CC7" w:rsidRPr="00F802F4" w:rsidRDefault="006C1CC7" w:rsidP="007979B4">
            <w:pPr>
              <w:pStyle w:val="a6"/>
            </w:pPr>
            <w:r w:rsidRPr="00F802F4">
              <w:rPr>
                <w:color w:val="000000"/>
              </w:rPr>
              <w:t>Буторин А.А.</w:t>
            </w:r>
          </w:p>
        </w:tc>
        <w:tc>
          <w:tcPr>
            <w:tcW w:w="2190" w:type="dxa"/>
            <w:tcBorders>
              <w:left w:val="single" w:sz="2" w:space="0" w:color="000000"/>
            </w:tcBorders>
            <w:tcMar>
              <w:left w:w="54" w:type="dxa"/>
            </w:tcMar>
          </w:tcPr>
          <w:p w:rsidR="006C1CC7" w:rsidRPr="00F802F4" w:rsidRDefault="006C1CC7" w:rsidP="007979B4">
            <w:pPr>
              <w:pStyle w:val="a6"/>
            </w:pPr>
            <w:r w:rsidRPr="00F802F4">
              <w:rPr>
                <w:color w:val="000000"/>
              </w:rPr>
              <w:t>по компетенции  «Производство мебели»</w:t>
            </w:r>
          </w:p>
        </w:tc>
        <w:tc>
          <w:tcPr>
            <w:tcW w:w="975" w:type="dxa"/>
            <w:tcBorders>
              <w:left w:val="single" w:sz="2" w:space="0" w:color="000000"/>
            </w:tcBorders>
            <w:tcMar>
              <w:left w:w="54" w:type="dxa"/>
            </w:tcMar>
          </w:tcPr>
          <w:p w:rsidR="006C1CC7" w:rsidRPr="00F802F4" w:rsidRDefault="006C1CC7" w:rsidP="007979B4">
            <w:pPr>
              <w:pStyle w:val="a6"/>
            </w:pPr>
            <w:r w:rsidRPr="00F802F4">
              <w:t>4 место</w:t>
            </w:r>
          </w:p>
        </w:tc>
        <w:tc>
          <w:tcPr>
            <w:tcW w:w="2025" w:type="dxa"/>
            <w:tcBorders>
              <w:left w:val="single" w:sz="2" w:space="0" w:color="000000"/>
              <w:right w:val="single" w:sz="2" w:space="0" w:color="000000"/>
            </w:tcBorders>
            <w:tcMar>
              <w:left w:w="54" w:type="dxa"/>
            </w:tcMar>
          </w:tcPr>
          <w:p w:rsidR="006C1CC7" w:rsidRPr="00F802F4" w:rsidRDefault="006C1CC7" w:rsidP="007979B4">
            <w:pPr>
              <w:pStyle w:val="a6"/>
            </w:pPr>
            <w:r w:rsidRPr="00F802F4">
              <w:rPr>
                <w:color w:val="000000"/>
              </w:rPr>
              <w:t xml:space="preserve">финал Национального чемпионата </w:t>
            </w:r>
            <w:r w:rsidRPr="00F802F4">
              <w:rPr>
                <w:color w:val="000000"/>
                <w:lang w:val="en-US"/>
              </w:rPr>
              <w:t>World</w:t>
            </w:r>
            <w:r w:rsidRPr="00F802F4">
              <w:rPr>
                <w:color w:val="000000"/>
              </w:rPr>
              <w:t xml:space="preserve"> </w:t>
            </w:r>
            <w:r w:rsidRPr="00F802F4">
              <w:rPr>
                <w:color w:val="000000"/>
                <w:lang w:val="en-US"/>
              </w:rPr>
              <w:t>Skills</w:t>
            </w:r>
            <w:r w:rsidRPr="00F802F4">
              <w:rPr>
                <w:color w:val="000000"/>
              </w:rPr>
              <w:t xml:space="preserve"> </w:t>
            </w:r>
            <w:r w:rsidRPr="00F802F4">
              <w:rPr>
                <w:color w:val="000000"/>
                <w:lang w:val="en-US"/>
              </w:rPr>
              <w:t>Russia</w:t>
            </w:r>
          </w:p>
        </w:tc>
      </w:tr>
    </w:tbl>
    <w:p w:rsidR="006C1CC7" w:rsidRDefault="006C1CC7" w:rsidP="00993504">
      <w:pPr>
        <w:spacing w:after="0" w:line="240" w:lineRule="auto"/>
        <w:rPr>
          <w:rFonts w:ascii="Times New Roman" w:hAnsi="Times New Roman"/>
          <w:b/>
          <w:color w:val="FF0000"/>
          <w:sz w:val="24"/>
          <w:szCs w:val="24"/>
        </w:rPr>
      </w:pPr>
    </w:p>
    <w:p w:rsidR="006C1CC7" w:rsidRDefault="006C1CC7" w:rsidP="00993504">
      <w:pPr>
        <w:spacing w:after="0" w:line="240" w:lineRule="auto"/>
        <w:rPr>
          <w:rFonts w:ascii="Times New Roman" w:hAnsi="Times New Roman"/>
          <w:b/>
          <w:color w:val="FF0000"/>
          <w:sz w:val="24"/>
          <w:szCs w:val="24"/>
        </w:rPr>
      </w:pPr>
    </w:p>
    <w:p w:rsidR="006C1CC7" w:rsidRDefault="006C1CC7" w:rsidP="00993504">
      <w:pPr>
        <w:spacing w:after="0" w:line="240" w:lineRule="auto"/>
        <w:rPr>
          <w:rFonts w:ascii="Times New Roman" w:hAnsi="Times New Roman"/>
          <w:b/>
          <w:color w:val="FF0000"/>
          <w:sz w:val="24"/>
          <w:szCs w:val="24"/>
        </w:rPr>
      </w:pPr>
    </w:p>
    <w:p w:rsidR="006C1CC7" w:rsidRPr="00A4164D" w:rsidRDefault="006C1CC7" w:rsidP="00993504">
      <w:pPr>
        <w:spacing w:after="0" w:line="240" w:lineRule="auto"/>
        <w:rPr>
          <w:rFonts w:ascii="Times New Roman" w:hAnsi="Times New Roman"/>
          <w:b/>
          <w:sz w:val="24"/>
          <w:szCs w:val="24"/>
        </w:rPr>
      </w:pPr>
      <w:r w:rsidRPr="00A4164D">
        <w:rPr>
          <w:rFonts w:ascii="Times New Roman" w:hAnsi="Times New Roman"/>
          <w:b/>
          <w:sz w:val="24"/>
          <w:szCs w:val="24"/>
        </w:rPr>
        <w:t>Доход от внебюджетной образовательной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160"/>
        <w:gridCol w:w="2340"/>
        <w:gridCol w:w="1980"/>
      </w:tblGrid>
      <w:tr w:rsidR="006C1CC7" w:rsidRPr="002E60E0" w:rsidTr="009521B8">
        <w:tc>
          <w:tcPr>
            <w:tcW w:w="2268" w:type="dxa"/>
            <w:vMerge w:val="restart"/>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Показатели</w:t>
            </w:r>
          </w:p>
        </w:tc>
        <w:tc>
          <w:tcPr>
            <w:tcW w:w="6480" w:type="dxa"/>
            <w:gridSpan w:val="3"/>
            <w:vAlign w:val="center"/>
          </w:tcPr>
          <w:p w:rsidR="006C1CC7" w:rsidRPr="002E60E0" w:rsidRDefault="006C1CC7" w:rsidP="00993504">
            <w:pPr>
              <w:spacing w:after="0" w:line="240" w:lineRule="auto"/>
              <w:jc w:val="center"/>
              <w:rPr>
                <w:rFonts w:ascii="Times New Roman" w:hAnsi="Times New Roman"/>
                <w:sz w:val="24"/>
                <w:szCs w:val="24"/>
              </w:rPr>
            </w:pPr>
            <w:r w:rsidRPr="002E60E0">
              <w:rPr>
                <w:rFonts w:ascii="Times New Roman" w:hAnsi="Times New Roman"/>
                <w:sz w:val="24"/>
                <w:szCs w:val="24"/>
              </w:rPr>
              <w:t>Значение (тыс. руб.)</w:t>
            </w:r>
          </w:p>
        </w:tc>
      </w:tr>
      <w:tr w:rsidR="006C1CC7" w:rsidRPr="002E60E0" w:rsidTr="009521B8">
        <w:tc>
          <w:tcPr>
            <w:tcW w:w="2268" w:type="dxa"/>
            <w:vMerge/>
          </w:tcPr>
          <w:p w:rsidR="006C1CC7" w:rsidRPr="002E60E0" w:rsidRDefault="006C1CC7" w:rsidP="00993504">
            <w:pPr>
              <w:spacing w:after="0" w:line="240" w:lineRule="auto"/>
              <w:rPr>
                <w:rFonts w:ascii="Times New Roman" w:hAnsi="Times New Roman"/>
                <w:sz w:val="24"/>
                <w:szCs w:val="24"/>
              </w:rPr>
            </w:pPr>
          </w:p>
        </w:tc>
        <w:tc>
          <w:tcPr>
            <w:tcW w:w="2160" w:type="dxa"/>
            <w:vAlign w:val="center"/>
          </w:tcPr>
          <w:p w:rsidR="006C1CC7" w:rsidRPr="007A0C42" w:rsidRDefault="006C1CC7" w:rsidP="0034138A">
            <w:pPr>
              <w:spacing w:after="0" w:line="240" w:lineRule="auto"/>
              <w:jc w:val="center"/>
              <w:rPr>
                <w:rFonts w:ascii="Times New Roman" w:hAnsi="Times New Roman"/>
                <w:b/>
                <w:color w:val="000000"/>
                <w:sz w:val="24"/>
                <w:szCs w:val="24"/>
              </w:rPr>
            </w:pPr>
            <w:r w:rsidRPr="007A0C42">
              <w:rPr>
                <w:rFonts w:ascii="Times New Roman" w:hAnsi="Times New Roman"/>
                <w:b/>
                <w:color w:val="000000"/>
                <w:sz w:val="24"/>
                <w:szCs w:val="24"/>
              </w:rPr>
              <w:t>01.01.2016г.</w:t>
            </w:r>
          </w:p>
        </w:tc>
        <w:tc>
          <w:tcPr>
            <w:tcW w:w="2340" w:type="dxa"/>
            <w:vAlign w:val="center"/>
          </w:tcPr>
          <w:p w:rsidR="006C1CC7" w:rsidRPr="007A0C42" w:rsidRDefault="006C1CC7" w:rsidP="0034138A">
            <w:pPr>
              <w:spacing w:after="0" w:line="240" w:lineRule="auto"/>
              <w:jc w:val="center"/>
              <w:rPr>
                <w:rFonts w:ascii="Times New Roman" w:hAnsi="Times New Roman"/>
                <w:b/>
                <w:color w:val="000000"/>
                <w:sz w:val="24"/>
                <w:szCs w:val="24"/>
              </w:rPr>
            </w:pPr>
            <w:r w:rsidRPr="007A0C42">
              <w:rPr>
                <w:rFonts w:ascii="Times New Roman" w:hAnsi="Times New Roman"/>
                <w:b/>
                <w:color w:val="000000"/>
                <w:sz w:val="24"/>
                <w:szCs w:val="24"/>
              </w:rPr>
              <w:t>01.01.17г.</w:t>
            </w:r>
          </w:p>
        </w:tc>
        <w:tc>
          <w:tcPr>
            <w:tcW w:w="1980" w:type="dxa"/>
            <w:vAlign w:val="center"/>
          </w:tcPr>
          <w:p w:rsidR="006C1CC7" w:rsidRPr="007A0C42" w:rsidRDefault="006C1CC7" w:rsidP="0034138A">
            <w:pPr>
              <w:spacing w:after="0" w:line="240" w:lineRule="auto"/>
              <w:jc w:val="center"/>
              <w:rPr>
                <w:rFonts w:ascii="Times New Roman" w:hAnsi="Times New Roman"/>
                <w:b/>
                <w:color w:val="000000"/>
                <w:sz w:val="24"/>
                <w:szCs w:val="24"/>
              </w:rPr>
            </w:pPr>
            <w:r w:rsidRPr="007A0C42">
              <w:rPr>
                <w:rFonts w:ascii="Times New Roman" w:hAnsi="Times New Roman"/>
                <w:b/>
                <w:color w:val="000000"/>
                <w:sz w:val="24"/>
                <w:szCs w:val="24"/>
              </w:rPr>
              <w:t>01.01.18г.</w:t>
            </w:r>
          </w:p>
        </w:tc>
      </w:tr>
      <w:tr w:rsidR="006C1CC7" w:rsidRPr="002E60E0" w:rsidTr="009521B8">
        <w:tc>
          <w:tcPr>
            <w:tcW w:w="2268" w:type="dxa"/>
          </w:tcPr>
          <w:p w:rsidR="006C1CC7" w:rsidRPr="002E60E0" w:rsidRDefault="006C1CC7" w:rsidP="004E092B">
            <w:pPr>
              <w:spacing w:after="0" w:line="240" w:lineRule="auto"/>
              <w:rPr>
                <w:rFonts w:ascii="Times New Roman" w:hAnsi="Times New Roman"/>
                <w:sz w:val="24"/>
                <w:szCs w:val="24"/>
              </w:rPr>
            </w:pPr>
            <w:r w:rsidRPr="002E60E0">
              <w:rPr>
                <w:rFonts w:ascii="Times New Roman" w:hAnsi="Times New Roman"/>
                <w:sz w:val="24"/>
                <w:szCs w:val="24"/>
              </w:rPr>
              <w:t xml:space="preserve">подготовка по программам </w:t>
            </w:r>
            <w:r>
              <w:rPr>
                <w:rFonts w:ascii="Times New Roman" w:hAnsi="Times New Roman"/>
                <w:sz w:val="24"/>
                <w:szCs w:val="24"/>
              </w:rPr>
              <w:t>С</w:t>
            </w:r>
            <w:r w:rsidRPr="002E60E0">
              <w:rPr>
                <w:rFonts w:ascii="Times New Roman" w:hAnsi="Times New Roman"/>
                <w:sz w:val="24"/>
                <w:szCs w:val="24"/>
              </w:rPr>
              <w:t>ПО</w:t>
            </w:r>
          </w:p>
        </w:tc>
        <w:tc>
          <w:tcPr>
            <w:tcW w:w="2160" w:type="dxa"/>
            <w:vAlign w:val="center"/>
          </w:tcPr>
          <w:p w:rsidR="006C1CC7" w:rsidRPr="002E60E0" w:rsidRDefault="006C1CC7" w:rsidP="00993504">
            <w:pPr>
              <w:spacing w:after="0" w:line="240" w:lineRule="auto"/>
              <w:jc w:val="center"/>
              <w:rPr>
                <w:rFonts w:ascii="Times New Roman" w:hAnsi="Times New Roman"/>
                <w:sz w:val="24"/>
                <w:szCs w:val="24"/>
              </w:rPr>
            </w:pPr>
            <w:r>
              <w:rPr>
                <w:rFonts w:ascii="Times New Roman" w:hAnsi="Times New Roman"/>
                <w:sz w:val="24"/>
                <w:szCs w:val="24"/>
              </w:rPr>
              <w:t>45971,4</w:t>
            </w:r>
          </w:p>
        </w:tc>
        <w:tc>
          <w:tcPr>
            <w:tcW w:w="2340" w:type="dxa"/>
            <w:vAlign w:val="center"/>
          </w:tcPr>
          <w:p w:rsidR="006C1CC7" w:rsidRPr="002E60E0" w:rsidRDefault="006C1CC7" w:rsidP="00993504">
            <w:pPr>
              <w:spacing w:after="0" w:line="240" w:lineRule="auto"/>
              <w:jc w:val="center"/>
              <w:rPr>
                <w:rFonts w:ascii="Times New Roman" w:hAnsi="Times New Roman"/>
                <w:sz w:val="24"/>
                <w:szCs w:val="24"/>
              </w:rPr>
            </w:pPr>
            <w:r>
              <w:rPr>
                <w:rFonts w:ascii="Times New Roman" w:hAnsi="Times New Roman"/>
                <w:sz w:val="24"/>
                <w:szCs w:val="24"/>
              </w:rPr>
              <w:t>44379,2</w:t>
            </w:r>
          </w:p>
        </w:tc>
        <w:tc>
          <w:tcPr>
            <w:tcW w:w="1980" w:type="dxa"/>
            <w:vAlign w:val="center"/>
          </w:tcPr>
          <w:p w:rsidR="006C1CC7" w:rsidRPr="002E60E0" w:rsidRDefault="006C1CC7" w:rsidP="00993504">
            <w:pPr>
              <w:spacing w:after="0" w:line="240" w:lineRule="auto"/>
              <w:jc w:val="center"/>
              <w:rPr>
                <w:rFonts w:ascii="Times New Roman" w:hAnsi="Times New Roman"/>
                <w:sz w:val="24"/>
                <w:szCs w:val="24"/>
              </w:rPr>
            </w:pPr>
            <w:r>
              <w:rPr>
                <w:rFonts w:ascii="Times New Roman" w:hAnsi="Times New Roman"/>
                <w:sz w:val="24"/>
                <w:szCs w:val="24"/>
              </w:rPr>
              <w:t>48343,3</w:t>
            </w:r>
          </w:p>
        </w:tc>
      </w:tr>
      <w:tr w:rsidR="006C1CC7" w:rsidRPr="002E60E0" w:rsidTr="009521B8">
        <w:tc>
          <w:tcPr>
            <w:tcW w:w="2268"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 xml:space="preserve">повышение квалификации </w:t>
            </w:r>
          </w:p>
        </w:tc>
        <w:tc>
          <w:tcPr>
            <w:tcW w:w="2160" w:type="dxa"/>
            <w:vAlign w:val="center"/>
          </w:tcPr>
          <w:p w:rsidR="006C1CC7" w:rsidRPr="002E60E0" w:rsidRDefault="006C1CC7" w:rsidP="00993504">
            <w:pPr>
              <w:spacing w:after="0" w:line="240" w:lineRule="auto"/>
              <w:jc w:val="center"/>
              <w:rPr>
                <w:rFonts w:ascii="Times New Roman" w:hAnsi="Times New Roman"/>
                <w:sz w:val="24"/>
                <w:szCs w:val="24"/>
              </w:rPr>
            </w:pPr>
            <w:r>
              <w:rPr>
                <w:rFonts w:ascii="Times New Roman" w:hAnsi="Times New Roman"/>
                <w:sz w:val="24"/>
                <w:szCs w:val="24"/>
              </w:rPr>
              <w:t>-</w:t>
            </w:r>
          </w:p>
        </w:tc>
        <w:tc>
          <w:tcPr>
            <w:tcW w:w="2340" w:type="dxa"/>
            <w:vAlign w:val="center"/>
          </w:tcPr>
          <w:p w:rsidR="006C1CC7" w:rsidRPr="002E60E0" w:rsidRDefault="006C1CC7" w:rsidP="00993504">
            <w:pPr>
              <w:spacing w:after="0" w:line="240" w:lineRule="auto"/>
              <w:jc w:val="center"/>
              <w:rPr>
                <w:rFonts w:ascii="Times New Roman" w:hAnsi="Times New Roman"/>
                <w:sz w:val="24"/>
                <w:szCs w:val="24"/>
              </w:rPr>
            </w:pPr>
            <w:r>
              <w:rPr>
                <w:rFonts w:ascii="Times New Roman" w:hAnsi="Times New Roman"/>
                <w:sz w:val="24"/>
                <w:szCs w:val="24"/>
              </w:rPr>
              <w:t>-</w:t>
            </w:r>
          </w:p>
        </w:tc>
        <w:tc>
          <w:tcPr>
            <w:tcW w:w="1980" w:type="dxa"/>
            <w:vAlign w:val="center"/>
          </w:tcPr>
          <w:p w:rsidR="006C1CC7" w:rsidRPr="002E60E0" w:rsidRDefault="006C1CC7" w:rsidP="00993504">
            <w:pPr>
              <w:spacing w:after="0" w:line="240" w:lineRule="auto"/>
              <w:jc w:val="center"/>
              <w:rPr>
                <w:rFonts w:ascii="Times New Roman" w:hAnsi="Times New Roman"/>
                <w:sz w:val="24"/>
                <w:szCs w:val="24"/>
              </w:rPr>
            </w:pPr>
            <w:r>
              <w:rPr>
                <w:rFonts w:ascii="Times New Roman" w:hAnsi="Times New Roman"/>
                <w:sz w:val="24"/>
                <w:szCs w:val="24"/>
              </w:rPr>
              <w:t>-</w:t>
            </w:r>
          </w:p>
        </w:tc>
      </w:tr>
      <w:tr w:rsidR="006C1CC7" w:rsidRPr="002E60E0" w:rsidTr="009521B8">
        <w:tc>
          <w:tcPr>
            <w:tcW w:w="2268"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 xml:space="preserve">переподготовка </w:t>
            </w:r>
          </w:p>
        </w:tc>
        <w:tc>
          <w:tcPr>
            <w:tcW w:w="2160" w:type="dxa"/>
            <w:vAlign w:val="center"/>
          </w:tcPr>
          <w:p w:rsidR="006C1CC7" w:rsidRPr="002E60E0" w:rsidRDefault="006C1CC7" w:rsidP="00993504">
            <w:pPr>
              <w:spacing w:after="0" w:line="240" w:lineRule="auto"/>
              <w:jc w:val="center"/>
              <w:rPr>
                <w:rFonts w:ascii="Times New Roman" w:hAnsi="Times New Roman"/>
                <w:sz w:val="24"/>
                <w:szCs w:val="24"/>
              </w:rPr>
            </w:pPr>
            <w:r>
              <w:rPr>
                <w:rFonts w:ascii="Times New Roman" w:hAnsi="Times New Roman"/>
                <w:sz w:val="24"/>
                <w:szCs w:val="24"/>
              </w:rPr>
              <w:t>-</w:t>
            </w:r>
          </w:p>
        </w:tc>
        <w:tc>
          <w:tcPr>
            <w:tcW w:w="2340" w:type="dxa"/>
            <w:vAlign w:val="center"/>
          </w:tcPr>
          <w:p w:rsidR="006C1CC7" w:rsidRPr="002E60E0" w:rsidRDefault="006C1CC7" w:rsidP="00993504">
            <w:pPr>
              <w:spacing w:after="0" w:line="240" w:lineRule="auto"/>
              <w:jc w:val="center"/>
              <w:rPr>
                <w:rFonts w:ascii="Times New Roman" w:hAnsi="Times New Roman"/>
                <w:sz w:val="24"/>
                <w:szCs w:val="24"/>
              </w:rPr>
            </w:pPr>
            <w:r>
              <w:rPr>
                <w:rFonts w:ascii="Times New Roman" w:hAnsi="Times New Roman"/>
                <w:sz w:val="24"/>
                <w:szCs w:val="24"/>
              </w:rPr>
              <w:t>-</w:t>
            </w:r>
          </w:p>
        </w:tc>
        <w:tc>
          <w:tcPr>
            <w:tcW w:w="1980" w:type="dxa"/>
            <w:vAlign w:val="center"/>
          </w:tcPr>
          <w:p w:rsidR="006C1CC7" w:rsidRPr="002E60E0" w:rsidRDefault="006C1CC7" w:rsidP="00993504">
            <w:pPr>
              <w:spacing w:after="0" w:line="240" w:lineRule="auto"/>
              <w:jc w:val="center"/>
              <w:rPr>
                <w:rFonts w:ascii="Times New Roman" w:hAnsi="Times New Roman"/>
                <w:sz w:val="24"/>
                <w:szCs w:val="24"/>
              </w:rPr>
            </w:pPr>
            <w:r>
              <w:rPr>
                <w:rFonts w:ascii="Times New Roman" w:hAnsi="Times New Roman"/>
                <w:sz w:val="24"/>
                <w:szCs w:val="24"/>
              </w:rPr>
              <w:t>-</w:t>
            </w:r>
          </w:p>
        </w:tc>
      </w:tr>
      <w:tr w:rsidR="006C1CC7" w:rsidRPr="002E60E0" w:rsidTr="009521B8">
        <w:tc>
          <w:tcPr>
            <w:tcW w:w="2268" w:type="dxa"/>
          </w:tcPr>
          <w:p w:rsidR="006C1CC7" w:rsidRPr="002E60E0" w:rsidRDefault="006C1CC7" w:rsidP="00993504">
            <w:pPr>
              <w:spacing w:after="0" w:line="240" w:lineRule="auto"/>
              <w:rPr>
                <w:rFonts w:ascii="Times New Roman" w:hAnsi="Times New Roman"/>
                <w:sz w:val="24"/>
                <w:szCs w:val="24"/>
              </w:rPr>
            </w:pPr>
            <w:r w:rsidRPr="002E60E0">
              <w:rPr>
                <w:rFonts w:ascii="Times New Roman" w:hAnsi="Times New Roman"/>
                <w:sz w:val="24"/>
                <w:szCs w:val="24"/>
              </w:rPr>
              <w:t>Всего за год</w:t>
            </w:r>
          </w:p>
        </w:tc>
        <w:tc>
          <w:tcPr>
            <w:tcW w:w="2160" w:type="dxa"/>
            <w:vAlign w:val="center"/>
          </w:tcPr>
          <w:p w:rsidR="006C1CC7" w:rsidRPr="002E60E0" w:rsidRDefault="006C1CC7" w:rsidP="009F6108">
            <w:pPr>
              <w:spacing w:after="0" w:line="240" w:lineRule="auto"/>
              <w:jc w:val="center"/>
              <w:rPr>
                <w:rFonts w:ascii="Times New Roman" w:hAnsi="Times New Roman"/>
                <w:sz w:val="24"/>
                <w:szCs w:val="24"/>
              </w:rPr>
            </w:pPr>
            <w:r>
              <w:rPr>
                <w:rFonts w:ascii="Times New Roman" w:hAnsi="Times New Roman"/>
                <w:sz w:val="24"/>
                <w:szCs w:val="24"/>
              </w:rPr>
              <w:t>45971,4</w:t>
            </w:r>
          </w:p>
        </w:tc>
        <w:tc>
          <w:tcPr>
            <w:tcW w:w="2340" w:type="dxa"/>
            <w:vAlign w:val="center"/>
          </w:tcPr>
          <w:p w:rsidR="006C1CC7" w:rsidRPr="002E60E0" w:rsidRDefault="006C1CC7" w:rsidP="009F6108">
            <w:pPr>
              <w:spacing w:after="0" w:line="240" w:lineRule="auto"/>
              <w:jc w:val="center"/>
              <w:rPr>
                <w:rFonts w:ascii="Times New Roman" w:hAnsi="Times New Roman"/>
                <w:sz w:val="24"/>
                <w:szCs w:val="24"/>
              </w:rPr>
            </w:pPr>
            <w:r>
              <w:rPr>
                <w:rFonts w:ascii="Times New Roman" w:hAnsi="Times New Roman"/>
                <w:sz w:val="24"/>
                <w:szCs w:val="24"/>
              </w:rPr>
              <w:t>44379,2</w:t>
            </w:r>
          </w:p>
        </w:tc>
        <w:tc>
          <w:tcPr>
            <w:tcW w:w="1980" w:type="dxa"/>
            <w:vAlign w:val="center"/>
          </w:tcPr>
          <w:p w:rsidR="006C1CC7" w:rsidRPr="002E60E0" w:rsidRDefault="006C1CC7" w:rsidP="009F6108">
            <w:pPr>
              <w:spacing w:after="0" w:line="240" w:lineRule="auto"/>
              <w:jc w:val="center"/>
              <w:rPr>
                <w:rFonts w:ascii="Times New Roman" w:hAnsi="Times New Roman"/>
                <w:sz w:val="24"/>
                <w:szCs w:val="24"/>
              </w:rPr>
            </w:pPr>
            <w:r>
              <w:rPr>
                <w:rFonts w:ascii="Times New Roman" w:hAnsi="Times New Roman"/>
                <w:sz w:val="24"/>
                <w:szCs w:val="24"/>
              </w:rPr>
              <w:t>48343,3</w:t>
            </w:r>
          </w:p>
        </w:tc>
      </w:tr>
    </w:tbl>
    <w:p w:rsidR="006C1CC7" w:rsidRDefault="006C1CC7" w:rsidP="00993504">
      <w:pPr>
        <w:spacing w:after="0" w:line="240" w:lineRule="auto"/>
        <w:jc w:val="both"/>
        <w:rPr>
          <w:rFonts w:ascii="Times New Roman" w:hAnsi="Times New Roman"/>
          <w:color w:val="000000"/>
          <w:sz w:val="24"/>
          <w:szCs w:val="24"/>
        </w:rPr>
      </w:pPr>
    </w:p>
    <w:p w:rsidR="006C1CC7" w:rsidRDefault="006C1CC7" w:rsidP="00993504">
      <w:pPr>
        <w:spacing w:after="0" w:line="240" w:lineRule="auto"/>
        <w:jc w:val="both"/>
        <w:rPr>
          <w:rFonts w:ascii="Times New Roman" w:hAnsi="Times New Roman"/>
          <w:color w:val="000000"/>
          <w:sz w:val="24"/>
          <w:szCs w:val="24"/>
        </w:rPr>
      </w:pPr>
    </w:p>
    <w:p w:rsidR="006C1CC7" w:rsidRPr="00337B2B" w:rsidRDefault="006C1CC7" w:rsidP="00993504">
      <w:pPr>
        <w:spacing w:after="0" w:line="240" w:lineRule="auto"/>
        <w:jc w:val="both"/>
        <w:rPr>
          <w:rFonts w:ascii="Times New Roman" w:hAnsi="Times New Roman"/>
          <w:color w:val="000000"/>
          <w:sz w:val="24"/>
          <w:szCs w:val="24"/>
        </w:rPr>
      </w:pPr>
    </w:p>
    <w:p w:rsidR="006C1CC7" w:rsidRPr="00337B2B" w:rsidRDefault="006C1CC7" w:rsidP="00993504">
      <w:pPr>
        <w:spacing w:after="0" w:line="240" w:lineRule="auto"/>
        <w:jc w:val="both"/>
        <w:rPr>
          <w:rFonts w:ascii="Times New Roman" w:hAnsi="Times New Roman"/>
          <w:color w:val="000000"/>
          <w:sz w:val="24"/>
          <w:szCs w:val="24"/>
        </w:rPr>
      </w:pPr>
    </w:p>
    <w:p w:rsidR="006C1CC7" w:rsidRPr="0046460A" w:rsidRDefault="006C1CC7" w:rsidP="0046460A">
      <w:pPr>
        <w:spacing w:after="0" w:line="240" w:lineRule="auto"/>
        <w:jc w:val="center"/>
        <w:rPr>
          <w:rFonts w:ascii="Times New Roman" w:hAnsi="Times New Roman"/>
          <w:b/>
          <w:color w:val="000000"/>
          <w:sz w:val="24"/>
          <w:szCs w:val="24"/>
        </w:rPr>
      </w:pPr>
      <w:r w:rsidRPr="0046460A">
        <w:rPr>
          <w:rFonts w:ascii="Times New Roman" w:hAnsi="Times New Roman"/>
          <w:b/>
          <w:color w:val="000000"/>
          <w:sz w:val="24"/>
          <w:szCs w:val="24"/>
        </w:rPr>
        <w:t>3. ЦЕЛЬ И ЗАДАЧИ ПРОГРАММЫ</w:t>
      </w:r>
    </w:p>
    <w:p w:rsidR="006C1CC7" w:rsidRPr="00337B2B" w:rsidRDefault="006C1CC7" w:rsidP="00993504">
      <w:pPr>
        <w:spacing w:after="0" w:line="240" w:lineRule="auto"/>
        <w:jc w:val="both"/>
        <w:rPr>
          <w:rFonts w:ascii="Times New Roman" w:hAnsi="Times New Roman"/>
          <w:color w:val="000000"/>
          <w:sz w:val="24"/>
          <w:szCs w:val="24"/>
        </w:rPr>
      </w:pPr>
    </w:p>
    <w:p w:rsidR="006C1CC7" w:rsidRPr="00337B2B" w:rsidRDefault="006C1CC7" w:rsidP="00993504">
      <w:pPr>
        <w:spacing w:after="0" w:line="240" w:lineRule="auto"/>
        <w:jc w:val="both"/>
        <w:rPr>
          <w:rFonts w:ascii="Times New Roman" w:hAnsi="Times New Roman"/>
          <w:color w:val="000000"/>
          <w:sz w:val="24"/>
          <w:szCs w:val="24"/>
        </w:rPr>
      </w:pPr>
      <w:r w:rsidRPr="00337B2B">
        <w:rPr>
          <w:rStyle w:val="Bodytext212pt"/>
          <w:b/>
          <w:szCs w:val="24"/>
        </w:rPr>
        <w:t>Цель Программы:</w:t>
      </w:r>
      <w:r w:rsidRPr="00337B2B">
        <w:rPr>
          <w:rStyle w:val="Bodytext212pt"/>
          <w:szCs w:val="24"/>
        </w:rPr>
        <w:t xml:space="preserve"> Подготовка практико-ориентированных рабочих и специалистов по социально значимым профессиям и специальностям, </w:t>
      </w:r>
      <w:r>
        <w:rPr>
          <w:rStyle w:val="Bodytext212pt"/>
          <w:szCs w:val="24"/>
        </w:rPr>
        <w:t xml:space="preserve">наиболее </w:t>
      </w:r>
      <w:r w:rsidRPr="00337B2B">
        <w:rPr>
          <w:rStyle w:val="Bodytext212pt"/>
          <w:szCs w:val="24"/>
        </w:rPr>
        <w:t xml:space="preserve">востребованным </w:t>
      </w:r>
      <w:r>
        <w:rPr>
          <w:rStyle w:val="Bodytext212pt"/>
          <w:szCs w:val="24"/>
        </w:rPr>
        <w:t xml:space="preserve">и перспективным </w:t>
      </w:r>
      <w:r w:rsidRPr="00337B2B">
        <w:rPr>
          <w:rStyle w:val="Bodytext212pt"/>
          <w:szCs w:val="24"/>
        </w:rPr>
        <w:t>на региональном рынке труда, на основе эффективности использования образовательных и производственных ресурсов.</w:t>
      </w:r>
    </w:p>
    <w:p w:rsidR="006C1CC7" w:rsidRPr="00337B2B" w:rsidRDefault="006C1CC7" w:rsidP="00993504">
      <w:pPr>
        <w:pStyle w:val="a"/>
        <w:tabs>
          <w:tab w:val="left" w:pos="-10082"/>
        </w:tabs>
        <w:spacing w:line="240" w:lineRule="auto"/>
        <w:ind w:firstLine="0"/>
      </w:pPr>
      <w:r w:rsidRPr="00337B2B">
        <w:rPr>
          <w:b/>
        </w:rPr>
        <w:t>Задачи Программы:</w:t>
      </w:r>
      <w:r w:rsidRPr="00337B2B">
        <w:t xml:space="preserve"> </w:t>
      </w:r>
    </w:p>
    <w:p w:rsidR="006C1CC7" w:rsidRPr="00337B2B" w:rsidRDefault="006C1CC7" w:rsidP="00AC0EC6">
      <w:pPr>
        <w:pStyle w:val="a"/>
        <w:numPr>
          <w:ilvl w:val="0"/>
          <w:numId w:val="8"/>
        </w:numPr>
        <w:tabs>
          <w:tab w:val="left" w:pos="-10082"/>
        </w:tabs>
        <w:spacing w:line="240" w:lineRule="auto"/>
      </w:pPr>
      <w:r w:rsidRPr="00337B2B">
        <w:t>Удовлетворение потребностей работодателя в высококвалифицированных рабочих кадрах и специалистах среднего звена, своевременное реагирование на изменение квалифицированных требований работодателей.</w:t>
      </w:r>
    </w:p>
    <w:p w:rsidR="006C1CC7" w:rsidRPr="00337B2B" w:rsidRDefault="006C1CC7" w:rsidP="00AC0EC6">
      <w:pPr>
        <w:pStyle w:val="a"/>
        <w:numPr>
          <w:ilvl w:val="0"/>
          <w:numId w:val="8"/>
        </w:numPr>
        <w:tabs>
          <w:tab w:val="left" w:pos="-10082"/>
        </w:tabs>
        <w:spacing w:line="240" w:lineRule="auto"/>
      </w:pPr>
      <w:r w:rsidRPr="00337B2B">
        <w:t>Развитие социального партнерства, как гарант подготовки рабочих высокой квалификации, способных адаптироваться к изменяющейся ситуации в сфере труда.</w:t>
      </w:r>
    </w:p>
    <w:p w:rsidR="006C1CC7" w:rsidRPr="00337B2B" w:rsidRDefault="006C1CC7" w:rsidP="00AC0EC6">
      <w:pPr>
        <w:pStyle w:val="Bodytext20"/>
        <w:numPr>
          <w:ilvl w:val="0"/>
          <w:numId w:val="8"/>
        </w:numPr>
        <w:shd w:val="clear" w:color="auto" w:fill="auto"/>
        <w:tabs>
          <w:tab w:val="left" w:pos="566"/>
        </w:tabs>
        <w:spacing w:before="0" w:after="0" w:line="240" w:lineRule="auto"/>
        <w:jc w:val="both"/>
        <w:rPr>
          <w:b w:val="0"/>
          <w:sz w:val="24"/>
          <w:szCs w:val="24"/>
        </w:rPr>
      </w:pPr>
      <w:r w:rsidRPr="00337B2B">
        <w:rPr>
          <w:rStyle w:val="Bodytext211pt"/>
          <w:sz w:val="24"/>
          <w:szCs w:val="24"/>
        </w:rPr>
        <w:t>Эффективное использование имеющихся и привлекаемых ресур</w:t>
      </w:r>
      <w:r w:rsidRPr="00337B2B">
        <w:rPr>
          <w:rStyle w:val="Bodytext211pt"/>
          <w:sz w:val="24"/>
          <w:szCs w:val="24"/>
        </w:rPr>
        <w:softHyphen/>
        <w:t>сов, приведение учебно-производственной базы ГБПОУ НМПК в соответствие с требованиями ФГОС нового поколения, созда</w:t>
      </w:r>
      <w:r w:rsidRPr="00337B2B">
        <w:rPr>
          <w:rStyle w:val="Bodytext211pt"/>
          <w:sz w:val="24"/>
          <w:szCs w:val="24"/>
        </w:rPr>
        <w:softHyphen/>
        <w:t>ние гибкой системы реагирования на потребности рынка труда;</w:t>
      </w:r>
    </w:p>
    <w:p w:rsidR="006C1CC7" w:rsidRPr="00337B2B" w:rsidRDefault="006C1CC7" w:rsidP="00AC0EC6">
      <w:pPr>
        <w:pStyle w:val="Bodytext20"/>
        <w:numPr>
          <w:ilvl w:val="0"/>
          <w:numId w:val="8"/>
        </w:numPr>
        <w:shd w:val="clear" w:color="auto" w:fill="auto"/>
        <w:tabs>
          <w:tab w:val="left" w:pos="566"/>
        </w:tabs>
        <w:spacing w:before="0" w:after="0" w:line="240" w:lineRule="auto"/>
        <w:jc w:val="both"/>
        <w:rPr>
          <w:b w:val="0"/>
          <w:sz w:val="24"/>
          <w:szCs w:val="24"/>
        </w:rPr>
      </w:pPr>
      <w:r w:rsidRPr="00337B2B">
        <w:rPr>
          <w:rStyle w:val="Bodytext211pt"/>
          <w:sz w:val="24"/>
          <w:szCs w:val="24"/>
        </w:rPr>
        <w:t>Создание законодательной, кадровой и материальной основы для проведения работ в области экологического мониторинга, интеграции существующих мониторинговых систем, координации их деятельности;</w:t>
      </w:r>
    </w:p>
    <w:p w:rsidR="006C1CC7" w:rsidRPr="00337B2B" w:rsidRDefault="006C1CC7" w:rsidP="00AC0EC6">
      <w:pPr>
        <w:pStyle w:val="Bodytext20"/>
        <w:numPr>
          <w:ilvl w:val="0"/>
          <w:numId w:val="8"/>
        </w:numPr>
        <w:shd w:val="clear" w:color="auto" w:fill="auto"/>
        <w:tabs>
          <w:tab w:val="left" w:pos="557"/>
        </w:tabs>
        <w:spacing w:before="0" w:after="0" w:line="240" w:lineRule="auto"/>
        <w:jc w:val="both"/>
        <w:rPr>
          <w:b w:val="0"/>
          <w:sz w:val="24"/>
          <w:szCs w:val="24"/>
        </w:rPr>
      </w:pPr>
      <w:r w:rsidRPr="00337B2B">
        <w:rPr>
          <w:rStyle w:val="Bodytext211pt"/>
          <w:sz w:val="24"/>
          <w:szCs w:val="24"/>
        </w:rPr>
        <w:t>Модернизация образовательного процесса на основе эффективного внедрения ФГОС нового поколения, совершенствование содержания и структуры образования, форм обучения, технологий и методов обучения;</w:t>
      </w:r>
    </w:p>
    <w:p w:rsidR="006C1CC7" w:rsidRPr="00337B2B" w:rsidRDefault="006C1CC7" w:rsidP="00AC0EC6">
      <w:pPr>
        <w:pStyle w:val="Bodytext20"/>
        <w:numPr>
          <w:ilvl w:val="0"/>
          <w:numId w:val="8"/>
        </w:numPr>
        <w:shd w:val="clear" w:color="auto" w:fill="auto"/>
        <w:tabs>
          <w:tab w:val="left" w:pos="576"/>
        </w:tabs>
        <w:spacing w:before="0" w:after="0" w:line="240" w:lineRule="auto"/>
        <w:jc w:val="both"/>
        <w:rPr>
          <w:rStyle w:val="Bodytext211pt"/>
          <w:bCs/>
          <w:color w:val="auto"/>
          <w:sz w:val="24"/>
          <w:szCs w:val="24"/>
          <w:shd w:val="clear" w:color="auto" w:fill="auto"/>
        </w:rPr>
      </w:pPr>
      <w:r w:rsidRPr="00337B2B">
        <w:rPr>
          <w:rStyle w:val="Bodytext211pt"/>
          <w:sz w:val="24"/>
          <w:szCs w:val="24"/>
        </w:rPr>
        <w:t>Обеспечение возможности выбора различных путей (траекторий) получения профессионального образования и повышения квалификации в многоуровневом образовательном учреждении (совокупность уровней НПО, СПО, дополнительного профессионального образования и про</w:t>
      </w:r>
      <w:r w:rsidRPr="00337B2B">
        <w:rPr>
          <w:rStyle w:val="Bodytext211pt"/>
          <w:sz w:val="24"/>
          <w:szCs w:val="24"/>
        </w:rPr>
        <w:softHyphen/>
        <w:t>фессиональной подготовки);</w:t>
      </w:r>
    </w:p>
    <w:p w:rsidR="006C1CC7" w:rsidRPr="00337B2B" w:rsidRDefault="006C1CC7" w:rsidP="00AC0EC6">
      <w:pPr>
        <w:pStyle w:val="Bodytext20"/>
        <w:numPr>
          <w:ilvl w:val="0"/>
          <w:numId w:val="8"/>
        </w:numPr>
        <w:shd w:val="clear" w:color="auto" w:fill="auto"/>
        <w:tabs>
          <w:tab w:val="left" w:pos="576"/>
        </w:tabs>
        <w:spacing w:before="0" w:after="0" w:line="240" w:lineRule="auto"/>
        <w:jc w:val="both"/>
        <w:rPr>
          <w:rStyle w:val="Bodytext211pt2"/>
          <w:color w:val="auto"/>
          <w:sz w:val="24"/>
          <w:szCs w:val="24"/>
          <w:shd w:val="clear" w:color="auto" w:fill="auto"/>
        </w:rPr>
      </w:pPr>
      <w:r w:rsidRPr="00337B2B">
        <w:rPr>
          <w:rStyle w:val="Bodytext211pt"/>
          <w:sz w:val="24"/>
          <w:szCs w:val="24"/>
        </w:rPr>
        <w:t>Расширение спектра образовательных программ подготовки ква</w:t>
      </w:r>
      <w:r w:rsidRPr="00337B2B">
        <w:rPr>
          <w:b w:val="0"/>
          <w:sz w:val="24"/>
          <w:szCs w:val="24"/>
        </w:rPr>
        <w:t xml:space="preserve"> </w:t>
      </w:r>
      <w:r w:rsidRPr="00337B2B">
        <w:rPr>
          <w:rStyle w:val="Bodytext211pt2"/>
          <w:sz w:val="24"/>
          <w:szCs w:val="24"/>
        </w:rPr>
        <w:t>лифицированных рабочих и специалистов среднего звена, в соответст</w:t>
      </w:r>
      <w:r w:rsidRPr="00337B2B">
        <w:rPr>
          <w:rStyle w:val="Bodytext211pt2"/>
          <w:sz w:val="24"/>
          <w:szCs w:val="24"/>
        </w:rPr>
        <w:softHyphen/>
        <w:t>вии с потребностями рынка труда и перспективами развития региона;</w:t>
      </w:r>
    </w:p>
    <w:p w:rsidR="006C1CC7" w:rsidRPr="00337B2B" w:rsidRDefault="006C1CC7" w:rsidP="00AC0EC6">
      <w:pPr>
        <w:pStyle w:val="Bodytext20"/>
        <w:numPr>
          <w:ilvl w:val="0"/>
          <w:numId w:val="8"/>
        </w:numPr>
        <w:shd w:val="clear" w:color="auto" w:fill="auto"/>
        <w:tabs>
          <w:tab w:val="left" w:pos="576"/>
        </w:tabs>
        <w:spacing w:before="0" w:after="0" w:line="240" w:lineRule="auto"/>
        <w:jc w:val="both"/>
        <w:rPr>
          <w:rStyle w:val="Bodytext211pt2"/>
          <w:color w:val="auto"/>
          <w:sz w:val="24"/>
          <w:szCs w:val="24"/>
          <w:shd w:val="clear" w:color="auto" w:fill="auto"/>
        </w:rPr>
      </w:pPr>
      <w:r w:rsidRPr="00337B2B">
        <w:rPr>
          <w:rStyle w:val="Bodytext211pt2"/>
          <w:sz w:val="24"/>
          <w:szCs w:val="24"/>
        </w:rPr>
        <w:t>Развитие кадрового потенциала образовательной организации, создание условий для профессионального совершенствования педагоги</w:t>
      </w:r>
      <w:r w:rsidRPr="00337B2B">
        <w:rPr>
          <w:rStyle w:val="Bodytext211pt2"/>
          <w:sz w:val="24"/>
          <w:szCs w:val="24"/>
        </w:rPr>
        <w:softHyphen/>
        <w:t>ческих работников;</w:t>
      </w:r>
    </w:p>
    <w:p w:rsidR="006C1CC7" w:rsidRPr="00337B2B" w:rsidRDefault="006C1CC7" w:rsidP="00AC0EC6">
      <w:pPr>
        <w:pStyle w:val="Bodytext20"/>
        <w:numPr>
          <w:ilvl w:val="0"/>
          <w:numId w:val="8"/>
        </w:numPr>
        <w:shd w:val="clear" w:color="auto" w:fill="auto"/>
        <w:tabs>
          <w:tab w:val="left" w:pos="576"/>
        </w:tabs>
        <w:spacing w:before="0" w:after="0" w:line="240" w:lineRule="auto"/>
        <w:jc w:val="both"/>
        <w:rPr>
          <w:b w:val="0"/>
          <w:sz w:val="24"/>
          <w:szCs w:val="24"/>
        </w:rPr>
      </w:pPr>
      <w:r w:rsidRPr="00337B2B">
        <w:rPr>
          <w:rStyle w:val="Bodytext211pt2"/>
          <w:sz w:val="24"/>
          <w:szCs w:val="24"/>
        </w:rPr>
        <w:t>Совершенствование системы управления ГБПОУ НМПК;</w:t>
      </w:r>
    </w:p>
    <w:p w:rsidR="006C1CC7" w:rsidRPr="00337B2B" w:rsidRDefault="006C1CC7" w:rsidP="00AC0EC6">
      <w:pPr>
        <w:pStyle w:val="ListParagraph"/>
        <w:numPr>
          <w:ilvl w:val="0"/>
          <w:numId w:val="8"/>
        </w:numPr>
        <w:spacing w:after="0" w:line="240" w:lineRule="auto"/>
        <w:jc w:val="both"/>
        <w:rPr>
          <w:rStyle w:val="Bodytext211pt2"/>
          <w:b w:val="0"/>
          <w:sz w:val="24"/>
          <w:szCs w:val="24"/>
          <w:shd w:val="clear" w:color="auto" w:fill="auto"/>
          <w:lang w:eastAsia="en-US"/>
        </w:rPr>
      </w:pPr>
      <w:r w:rsidRPr="00337B2B">
        <w:rPr>
          <w:rStyle w:val="Bodytext211pt2"/>
          <w:b w:val="0"/>
          <w:bCs/>
          <w:sz w:val="24"/>
          <w:szCs w:val="24"/>
        </w:rPr>
        <w:t>Создание эффективной системы менеджмента качества образова</w:t>
      </w:r>
      <w:r w:rsidRPr="00337B2B">
        <w:rPr>
          <w:rStyle w:val="Bodytext211pt2"/>
          <w:b w:val="0"/>
          <w:bCs/>
          <w:sz w:val="24"/>
          <w:szCs w:val="24"/>
        </w:rPr>
        <w:softHyphen/>
        <w:t>ния, разработка моделей, технологии и методики подготовки и проведе</w:t>
      </w:r>
      <w:r w:rsidRPr="00337B2B">
        <w:rPr>
          <w:rStyle w:val="Bodytext211pt2"/>
          <w:b w:val="0"/>
          <w:bCs/>
          <w:sz w:val="24"/>
          <w:szCs w:val="24"/>
        </w:rPr>
        <w:softHyphen/>
        <w:t>ния процедур контроля и внедрение независимой оценки качества обра</w:t>
      </w:r>
      <w:r w:rsidRPr="00337B2B">
        <w:rPr>
          <w:rStyle w:val="Bodytext211pt2"/>
          <w:b w:val="0"/>
          <w:bCs/>
          <w:sz w:val="24"/>
          <w:szCs w:val="24"/>
        </w:rPr>
        <w:softHyphen/>
        <w:t>зования.</w:t>
      </w:r>
    </w:p>
    <w:p w:rsidR="006C1CC7" w:rsidRDefault="006C1CC7" w:rsidP="00A4164D">
      <w:pPr>
        <w:spacing w:after="0" w:line="240" w:lineRule="auto"/>
        <w:rPr>
          <w:rFonts w:ascii="Times New Roman" w:hAnsi="Times New Roman"/>
          <w:color w:val="000000"/>
          <w:sz w:val="24"/>
          <w:szCs w:val="24"/>
        </w:rPr>
      </w:pPr>
    </w:p>
    <w:p w:rsidR="006C1CC7" w:rsidRDefault="006C1CC7" w:rsidP="00A4164D">
      <w:pPr>
        <w:spacing w:after="0" w:line="240" w:lineRule="auto"/>
        <w:rPr>
          <w:rFonts w:ascii="Times New Roman" w:hAnsi="Times New Roman"/>
          <w:color w:val="000000"/>
          <w:sz w:val="24"/>
          <w:szCs w:val="24"/>
        </w:rPr>
      </w:pPr>
    </w:p>
    <w:p w:rsidR="006C1CC7" w:rsidRDefault="006C1CC7" w:rsidP="00A4164D">
      <w:pPr>
        <w:spacing w:after="0" w:line="240" w:lineRule="auto"/>
        <w:rPr>
          <w:rFonts w:ascii="Times New Roman" w:hAnsi="Times New Roman"/>
          <w:color w:val="000000"/>
          <w:sz w:val="24"/>
          <w:szCs w:val="24"/>
        </w:rPr>
      </w:pPr>
    </w:p>
    <w:p w:rsidR="006C1CC7" w:rsidRDefault="006C1CC7" w:rsidP="00A4164D">
      <w:pPr>
        <w:spacing w:after="0" w:line="240" w:lineRule="auto"/>
        <w:rPr>
          <w:rFonts w:ascii="Times New Roman" w:hAnsi="Times New Roman"/>
          <w:color w:val="000000"/>
          <w:sz w:val="24"/>
          <w:szCs w:val="24"/>
        </w:rPr>
      </w:pPr>
    </w:p>
    <w:p w:rsidR="006C1CC7" w:rsidRDefault="006C1CC7" w:rsidP="00A4164D">
      <w:pPr>
        <w:spacing w:after="0" w:line="240" w:lineRule="auto"/>
        <w:rPr>
          <w:rFonts w:ascii="Times New Roman" w:hAnsi="Times New Roman"/>
          <w:color w:val="000000"/>
          <w:sz w:val="24"/>
          <w:szCs w:val="24"/>
        </w:rPr>
      </w:pPr>
    </w:p>
    <w:p w:rsidR="006C1CC7" w:rsidRDefault="006C1CC7" w:rsidP="00A4164D">
      <w:pPr>
        <w:spacing w:after="0" w:line="240" w:lineRule="auto"/>
        <w:rPr>
          <w:rFonts w:ascii="Times New Roman" w:hAnsi="Times New Roman"/>
          <w:color w:val="000000"/>
          <w:sz w:val="24"/>
          <w:szCs w:val="24"/>
        </w:rPr>
      </w:pPr>
    </w:p>
    <w:p w:rsidR="006C1CC7" w:rsidRDefault="006C1CC7" w:rsidP="00A4164D">
      <w:pPr>
        <w:spacing w:after="0" w:line="240" w:lineRule="auto"/>
        <w:rPr>
          <w:rFonts w:ascii="Times New Roman" w:hAnsi="Times New Roman"/>
          <w:color w:val="000000"/>
          <w:sz w:val="24"/>
          <w:szCs w:val="24"/>
        </w:rPr>
      </w:pPr>
    </w:p>
    <w:p w:rsidR="006C1CC7" w:rsidRDefault="006C1CC7" w:rsidP="00A4164D">
      <w:pPr>
        <w:spacing w:after="0" w:line="240" w:lineRule="auto"/>
        <w:rPr>
          <w:rFonts w:ascii="Times New Roman" w:hAnsi="Times New Roman"/>
          <w:color w:val="000000"/>
          <w:sz w:val="24"/>
          <w:szCs w:val="24"/>
        </w:rPr>
      </w:pPr>
    </w:p>
    <w:p w:rsidR="006C1CC7" w:rsidRPr="00337B2B" w:rsidRDefault="006C1CC7" w:rsidP="00A4164D">
      <w:pPr>
        <w:spacing w:after="0" w:line="240" w:lineRule="auto"/>
        <w:rPr>
          <w:rFonts w:ascii="Times New Roman" w:hAnsi="Times New Roman"/>
          <w:color w:val="000000"/>
          <w:sz w:val="24"/>
          <w:szCs w:val="24"/>
        </w:rPr>
      </w:pPr>
    </w:p>
    <w:p w:rsidR="006C1CC7" w:rsidRPr="0046460A" w:rsidRDefault="006C1CC7" w:rsidP="00993504">
      <w:pPr>
        <w:spacing w:after="0" w:line="240" w:lineRule="auto"/>
        <w:jc w:val="center"/>
        <w:rPr>
          <w:rFonts w:ascii="Times New Roman" w:hAnsi="Times New Roman"/>
          <w:b/>
          <w:color w:val="000000"/>
          <w:sz w:val="24"/>
          <w:szCs w:val="24"/>
        </w:rPr>
      </w:pPr>
      <w:r w:rsidRPr="0046460A">
        <w:rPr>
          <w:rFonts w:ascii="Times New Roman" w:hAnsi="Times New Roman"/>
          <w:b/>
          <w:color w:val="000000"/>
          <w:sz w:val="24"/>
          <w:szCs w:val="24"/>
        </w:rPr>
        <w:t>4. СРОКИ И ЭТАПЫ РЕАЛИЗАЦИИ ПРОГРАММЫ</w:t>
      </w:r>
    </w:p>
    <w:p w:rsidR="006C1CC7" w:rsidRDefault="006C1CC7" w:rsidP="00993504">
      <w:pPr>
        <w:spacing w:after="0" w:line="240" w:lineRule="auto"/>
        <w:jc w:val="center"/>
        <w:rPr>
          <w:rFonts w:ascii="Times New Roman" w:hAnsi="Times New Roman"/>
          <w:color w:val="000000"/>
          <w:sz w:val="24"/>
          <w:szCs w:val="24"/>
        </w:rPr>
      </w:pPr>
    </w:p>
    <w:p w:rsidR="006C1CC7" w:rsidRPr="00337B2B" w:rsidRDefault="006C1CC7" w:rsidP="00516846">
      <w:pPr>
        <w:autoSpaceDE w:val="0"/>
        <w:autoSpaceDN w:val="0"/>
        <w:adjustRightInd w:val="0"/>
        <w:spacing w:after="0" w:line="240" w:lineRule="auto"/>
        <w:jc w:val="both"/>
        <w:rPr>
          <w:rFonts w:ascii="Times New Roman" w:hAnsi="Times New Roman"/>
          <w:sz w:val="24"/>
          <w:szCs w:val="24"/>
        </w:rPr>
      </w:pPr>
      <w:r w:rsidRPr="00337B2B">
        <w:rPr>
          <w:rFonts w:ascii="Times New Roman" w:hAnsi="Times New Roman"/>
          <w:sz w:val="24"/>
          <w:szCs w:val="24"/>
        </w:rPr>
        <w:t xml:space="preserve">Программа развития ГБПОУ Нефтекамский многопрофильный колледж рассчитана на </w:t>
      </w:r>
      <w:r>
        <w:rPr>
          <w:rFonts w:ascii="Times New Roman" w:hAnsi="Times New Roman"/>
          <w:sz w:val="24"/>
          <w:szCs w:val="24"/>
        </w:rPr>
        <w:t>3</w:t>
      </w:r>
      <w:r w:rsidRPr="00337B2B">
        <w:rPr>
          <w:rFonts w:ascii="Times New Roman" w:hAnsi="Times New Roman"/>
          <w:sz w:val="24"/>
          <w:szCs w:val="24"/>
        </w:rPr>
        <w:t xml:space="preserve"> года.</w:t>
      </w:r>
    </w:p>
    <w:p w:rsidR="006C1CC7" w:rsidRPr="00337B2B" w:rsidRDefault="006C1CC7" w:rsidP="00516846">
      <w:pPr>
        <w:spacing w:after="0" w:line="240" w:lineRule="auto"/>
        <w:jc w:val="both"/>
        <w:rPr>
          <w:rFonts w:ascii="Times New Roman" w:hAnsi="Times New Roman"/>
          <w:sz w:val="24"/>
          <w:szCs w:val="24"/>
        </w:rPr>
      </w:pPr>
      <w:r w:rsidRPr="00337B2B">
        <w:rPr>
          <w:rFonts w:ascii="Times New Roman" w:hAnsi="Times New Roman"/>
          <w:sz w:val="24"/>
          <w:szCs w:val="24"/>
        </w:rPr>
        <w:t>Основные положения Программы развития колледжа создают основу для объединения усилий всех участников образовательного процесса, заинтересованных в устойчивом развитии ГБПОУ Нефтекамский многопрофильный колледж.</w:t>
      </w:r>
    </w:p>
    <w:p w:rsidR="006C1CC7" w:rsidRPr="00337B2B" w:rsidRDefault="006C1CC7" w:rsidP="00516846">
      <w:pPr>
        <w:pStyle w:val="Bodytext20"/>
        <w:shd w:val="clear" w:color="auto" w:fill="auto"/>
        <w:spacing w:before="0" w:after="0" w:line="240" w:lineRule="auto"/>
        <w:ind w:firstLine="0"/>
        <w:jc w:val="left"/>
        <w:rPr>
          <w:b w:val="0"/>
          <w:sz w:val="24"/>
          <w:szCs w:val="24"/>
        </w:rPr>
      </w:pPr>
      <w:r w:rsidRPr="00337B2B">
        <w:rPr>
          <w:rStyle w:val="Bodytext211pt2"/>
          <w:sz w:val="24"/>
          <w:szCs w:val="24"/>
        </w:rPr>
        <w:t>I этап: сентябрь 201</w:t>
      </w:r>
      <w:r>
        <w:rPr>
          <w:rStyle w:val="Bodytext211pt2"/>
          <w:sz w:val="24"/>
          <w:szCs w:val="24"/>
        </w:rPr>
        <w:t>8 г. - февраль 2019</w:t>
      </w:r>
      <w:r w:rsidRPr="00337B2B">
        <w:rPr>
          <w:rStyle w:val="Bodytext211pt2"/>
          <w:sz w:val="24"/>
          <w:szCs w:val="24"/>
        </w:rPr>
        <w:t xml:space="preserve"> г. Подготовительный: </w:t>
      </w:r>
      <w:r>
        <w:rPr>
          <w:rStyle w:val="Bodytext211pt1"/>
          <w:i w:val="0"/>
          <w:iCs/>
          <w:sz w:val="24"/>
          <w:szCs w:val="24"/>
        </w:rPr>
        <w:t>с</w:t>
      </w:r>
      <w:r w:rsidRPr="00337B2B">
        <w:rPr>
          <w:rStyle w:val="Bodytext211pt1"/>
          <w:i w:val="0"/>
          <w:iCs/>
          <w:sz w:val="24"/>
          <w:szCs w:val="24"/>
        </w:rPr>
        <w:t>озда</w:t>
      </w:r>
      <w:r w:rsidRPr="00337B2B">
        <w:rPr>
          <w:rStyle w:val="Bodytext211pt1"/>
          <w:i w:val="0"/>
          <w:iCs/>
          <w:sz w:val="24"/>
          <w:szCs w:val="24"/>
        </w:rPr>
        <w:softHyphen/>
        <w:t>ние рабочих групп по основным направлениям Программы, разработка механизма мониторинга, хода и реализации результатов Программы.</w:t>
      </w:r>
    </w:p>
    <w:p w:rsidR="006C1CC7" w:rsidRPr="00337B2B" w:rsidRDefault="006C1CC7" w:rsidP="00516846">
      <w:pPr>
        <w:pStyle w:val="Bodytext20"/>
        <w:shd w:val="clear" w:color="auto" w:fill="auto"/>
        <w:spacing w:before="0" w:after="0" w:line="240" w:lineRule="auto"/>
        <w:ind w:firstLine="0"/>
        <w:jc w:val="left"/>
        <w:rPr>
          <w:b w:val="0"/>
          <w:sz w:val="24"/>
          <w:szCs w:val="24"/>
        </w:rPr>
      </w:pPr>
      <w:r w:rsidRPr="00337B2B">
        <w:rPr>
          <w:rStyle w:val="Bodytext211pt2"/>
          <w:sz w:val="24"/>
          <w:szCs w:val="24"/>
        </w:rPr>
        <w:t>II этап: ма</w:t>
      </w:r>
      <w:r>
        <w:rPr>
          <w:rStyle w:val="Bodytext211pt2"/>
          <w:sz w:val="24"/>
          <w:szCs w:val="24"/>
        </w:rPr>
        <w:t>й</w:t>
      </w:r>
      <w:r w:rsidRPr="00337B2B">
        <w:rPr>
          <w:rStyle w:val="Bodytext211pt2"/>
          <w:sz w:val="24"/>
          <w:szCs w:val="24"/>
        </w:rPr>
        <w:t xml:space="preserve"> 201</w:t>
      </w:r>
      <w:r>
        <w:rPr>
          <w:rStyle w:val="Bodytext211pt2"/>
          <w:sz w:val="24"/>
          <w:szCs w:val="24"/>
        </w:rPr>
        <w:t>8</w:t>
      </w:r>
      <w:r w:rsidRPr="00337B2B">
        <w:rPr>
          <w:rStyle w:val="Bodytext211pt2"/>
          <w:sz w:val="24"/>
          <w:szCs w:val="24"/>
        </w:rPr>
        <w:t>-202</w:t>
      </w:r>
      <w:r>
        <w:rPr>
          <w:rStyle w:val="Bodytext211pt2"/>
          <w:sz w:val="24"/>
          <w:szCs w:val="24"/>
        </w:rPr>
        <w:t>1</w:t>
      </w:r>
      <w:r w:rsidRPr="00337B2B">
        <w:rPr>
          <w:rStyle w:val="Bodytext211pt2"/>
          <w:sz w:val="24"/>
          <w:szCs w:val="24"/>
        </w:rPr>
        <w:t xml:space="preserve"> гг. Основной: </w:t>
      </w:r>
      <w:r>
        <w:rPr>
          <w:rStyle w:val="Bodytext211pt1"/>
          <w:i w:val="0"/>
          <w:iCs/>
          <w:sz w:val="24"/>
          <w:szCs w:val="24"/>
        </w:rPr>
        <w:t>п</w:t>
      </w:r>
      <w:r w:rsidRPr="00337B2B">
        <w:rPr>
          <w:rStyle w:val="Bodytext211pt1"/>
          <w:i w:val="0"/>
          <w:iCs/>
          <w:sz w:val="24"/>
          <w:szCs w:val="24"/>
        </w:rPr>
        <w:t>роведение мероприятий, подведение промежуточных итогов.</w:t>
      </w:r>
    </w:p>
    <w:p w:rsidR="006C1CC7" w:rsidRDefault="006C1CC7" w:rsidP="00A4164D">
      <w:pPr>
        <w:spacing w:after="0" w:line="240" w:lineRule="auto"/>
        <w:jc w:val="both"/>
        <w:rPr>
          <w:rStyle w:val="Bodytext211pt1"/>
          <w:b w:val="0"/>
          <w:bCs/>
          <w:i w:val="0"/>
          <w:iCs/>
          <w:sz w:val="24"/>
          <w:szCs w:val="24"/>
        </w:rPr>
      </w:pPr>
      <w:r w:rsidRPr="00337B2B">
        <w:rPr>
          <w:rStyle w:val="Bodytext211pt2"/>
          <w:b w:val="0"/>
          <w:bCs/>
          <w:sz w:val="24"/>
          <w:szCs w:val="24"/>
        </w:rPr>
        <w:t>III этап: декабрь 202</w:t>
      </w:r>
      <w:r>
        <w:rPr>
          <w:rStyle w:val="Bodytext211pt2"/>
          <w:b w:val="0"/>
          <w:bCs/>
          <w:sz w:val="24"/>
          <w:szCs w:val="24"/>
        </w:rPr>
        <w:t>1</w:t>
      </w:r>
      <w:r w:rsidRPr="00337B2B">
        <w:rPr>
          <w:rStyle w:val="Bodytext211pt2"/>
          <w:b w:val="0"/>
          <w:bCs/>
          <w:sz w:val="24"/>
          <w:szCs w:val="24"/>
        </w:rPr>
        <w:t xml:space="preserve"> г. Завершающий: </w:t>
      </w:r>
      <w:r>
        <w:rPr>
          <w:rStyle w:val="Bodytext211pt1"/>
          <w:b w:val="0"/>
          <w:bCs/>
          <w:i w:val="0"/>
          <w:iCs/>
          <w:sz w:val="24"/>
          <w:szCs w:val="24"/>
        </w:rPr>
        <w:t>а</w:t>
      </w:r>
      <w:r w:rsidRPr="00337B2B">
        <w:rPr>
          <w:rStyle w:val="Bodytext211pt1"/>
          <w:b w:val="0"/>
          <w:bCs/>
          <w:i w:val="0"/>
          <w:iCs/>
          <w:sz w:val="24"/>
          <w:szCs w:val="24"/>
        </w:rPr>
        <w:t xml:space="preserve">нализ, обобщение и </w:t>
      </w:r>
      <w:r>
        <w:rPr>
          <w:rStyle w:val="Bodytext211pt1"/>
          <w:b w:val="0"/>
          <w:bCs/>
          <w:i w:val="0"/>
          <w:iCs/>
          <w:sz w:val="24"/>
          <w:szCs w:val="24"/>
        </w:rPr>
        <w:t>подведение итогов.</w:t>
      </w:r>
    </w:p>
    <w:p w:rsidR="006C1CC7" w:rsidRDefault="006C1CC7" w:rsidP="00A4164D">
      <w:pPr>
        <w:spacing w:after="0" w:line="240" w:lineRule="auto"/>
        <w:jc w:val="both"/>
        <w:rPr>
          <w:rStyle w:val="Bodytext211pt1"/>
          <w:b w:val="0"/>
          <w:bCs/>
          <w:i w:val="0"/>
          <w:iCs/>
          <w:sz w:val="24"/>
          <w:szCs w:val="24"/>
        </w:rPr>
      </w:pPr>
    </w:p>
    <w:p w:rsidR="006C1CC7" w:rsidRDefault="006C1CC7" w:rsidP="00A4164D">
      <w:pPr>
        <w:spacing w:after="0" w:line="240" w:lineRule="auto"/>
        <w:jc w:val="both"/>
        <w:rPr>
          <w:rStyle w:val="Bodytext211pt1"/>
          <w:b w:val="0"/>
          <w:bCs/>
          <w:i w:val="0"/>
          <w:iCs/>
          <w:sz w:val="24"/>
          <w:szCs w:val="24"/>
        </w:rPr>
      </w:pPr>
    </w:p>
    <w:p w:rsidR="006C1CC7" w:rsidRDefault="006C1CC7" w:rsidP="00A4164D">
      <w:pPr>
        <w:spacing w:after="0" w:line="240" w:lineRule="auto"/>
        <w:jc w:val="both"/>
        <w:rPr>
          <w:rStyle w:val="Bodytext211pt1"/>
          <w:b w:val="0"/>
          <w:bCs/>
          <w:i w:val="0"/>
          <w:iCs/>
          <w:sz w:val="24"/>
          <w:szCs w:val="24"/>
        </w:rPr>
      </w:pPr>
    </w:p>
    <w:p w:rsidR="006C1CC7" w:rsidRDefault="006C1CC7" w:rsidP="00A4164D">
      <w:pPr>
        <w:spacing w:after="0" w:line="240" w:lineRule="auto"/>
        <w:jc w:val="both"/>
        <w:rPr>
          <w:rStyle w:val="Bodytext211pt1"/>
          <w:b w:val="0"/>
          <w:bCs/>
          <w:i w:val="0"/>
          <w:iCs/>
          <w:sz w:val="24"/>
          <w:szCs w:val="24"/>
        </w:rPr>
      </w:pPr>
    </w:p>
    <w:p w:rsidR="006C1CC7" w:rsidRDefault="006C1CC7" w:rsidP="00A4164D">
      <w:pPr>
        <w:spacing w:after="0" w:line="240" w:lineRule="auto"/>
        <w:jc w:val="both"/>
        <w:rPr>
          <w:rStyle w:val="Bodytext211pt1"/>
          <w:b w:val="0"/>
          <w:bCs/>
          <w:i w:val="0"/>
          <w:iCs/>
          <w:sz w:val="24"/>
          <w:szCs w:val="24"/>
        </w:rPr>
      </w:pPr>
    </w:p>
    <w:p w:rsidR="006C1CC7" w:rsidRDefault="006C1CC7" w:rsidP="00A4164D">
      <w:pPr>
        <w:spacing w:after="0" w:line="240" w:lineRule="auto"/>
        <w:jc w:val="both"/>
        <w:rPr>
          <w:rStyle w:val="Bodytext211pt1"/>
          <w:b w:val="0"/>
          <w:bCs/>
          <w:i w:val="0"/>
          <w:iCs/>
          <w:sz w:val="24"/>
          <w:szCs w:val="24"/>
        </w:rPr>
      </w:pPr>
    </w:p>
    <w:p w:rsidR="006C1CC7" w:rsidRDefault="006C1CC7" w:rsidP="00A4164D">
      <w:pPr>
        <w:spacing w:after="0" w:line="240" w:lineRule="auto"/>
        <w:jc w:val="both"/>
        <w:rPr>
          <w:rStyle w:val="Bodytext211pt1"/>
          <w:b w:val="0"/>
          <w:bCs/>
          <w:i w:val="0"/>
          <w:iCs/>
          <w:sz w:val="24"/>
          <w:szCs w:val="24"/>
        </w:rPr>
      </w:pPr>
    </w:p>
    <w:p w:rsidR="006C1CC7" w:rsidRDefault="006C1CC7" w:rsidP="00A4164D">
      <w:pPr>
        <w:spacing w:after="0" w:line="240" w:lineRule="auto"/>
        <w:jc w:val="both"/>
        <w:rPr>
          <w:rStyle w:val="Bodytext211pt1"/>
          <w:b w:val="0"/>
          <w:bCs/>
          <w:i w:val="0"/>
          <w:iCs/>
          <w:sz w:val="24"/>
          <w:szCs w:val="24"/>
        </w:rPr>
      </w:pPr>
    </w:p>
    <w:p w:rsidR="006C1CC7" w:rsidRDefault="006C1CC7" w:rsidP="00A4164D">
      <w:pPr>
        <w:spacing w:after="0" w:line="240" w:lineRule="auto"/>
        <w:jc w:val="both"/>
        <w:rPr>
          <w:rStyle w:val="Bodytext211pt1"/>
          <w:b w:val="0"/>
          <w:bCs/>
          <w:i w:val="0"/>
          <w:iCs/>
          <w:sz w:val="24"/>
          <w:szCs w:val="24"/>
        </w:rPr>
      </w:pPr>
    </w:p>
    <w:p w:rsidR="006C1CC7" w:rsidRDefault="006C1CC7" w:rsidP="00A4164D">
      <w:pPr>
        <w:spacing w:after="0" w:line="240" w:lineRule="auto"/>
        <w:jc w:val="both"/>
        <w:rPr>
          <w:rStyle w:val="Bodytext211pt1"/>
          <w:b w:val="0"/>
          <w:bCs/>
          <w:i w:val="0"/>
          <w:iCs/>
          <w:sz w:val="24"/>
          <w:szCs w:val="24"/>
        </w:rPr>
      </w:pPr>
    </w:p>
    <w:p w:rsidR="006C1CC7" w:rsidRDefault="006C1CC7" w:rsidP="00A4164D">
      <w:pPr>
        <w:spacing w:after="0" w:line="240" w:lineRule="auto"/>
        <w:jc w:val="both"/>
        <w:rPr>
          <w:rStyle w:val="Bodytext211pt1"/>
          <w:b w:val="0"/>
          <w:bCs/>
          <w:i w:val="0"/>
          <w:iCs/>
          <w:sz w:val="24"/>
          <w:szCs w:val="24"/>
        </w:rPr>
      </w:pPr>
    </w:p>
    <w:p w:rsidR="006C1CC7" w:rsidRDefault="006C1CC7" w:rsidP="00A4164D">
      <w:pPr>
        <w:spacing w:after="0" w:line="240" w:lineRule="auto"/>
        <w:jc w:val="both"/>
        <w:rPr>
          <w:rStyle w:val="Bodytext211pt1"/>
          <w:b w:val="0"/>
          <w:bCs/>
          <w:i w:val="0"/>
          <w:iCs/>
          <w:sz w:val="24"/>
          <w:szCs w:val="24"/>
        </w:rPr>
      </w:pPr>
    </w:p>
    <w:p w:rsidR="006C1CC7" w:rsidRDefault="006C1CC7" w:rsidP="00A4164D">
      <w:pPr>
        <w:spacing w:after="0" w:line="240" w:lineRule="auto"/>
        <w:jc w:val="both"/>
        <w:rPr>
          <w:rStyle w:val="Bodytext211pt1"/>
          <w:b w:val="0"/>
          <w:bCs/>
          <w:i w:val="0"/>
          <w:iCs/>
          <w:sz w:val="24"/>
          <w:szCs w:val="24"/>
        </w:rPr>
      </w:pPr>
    </w:p>
    <w:p w:rsidR="006C1CC7" w:rsidRDefault="006C1CC7" w:rsidP="00A4164D">
      <w:pPr>
        <w:spacing w:after="0" w:line="240" w:lineRule="auto"/>
        <w:jc w:val="both"/>
        <w:rPr>
          <w:rStyle w:val="Bodytext211pt1"/>
          <w:b w:val="0"/>
          <w:bCs/>
          <w:i w:val="0"/>
          <w:iCs/>
          <w:sz w:val="24"/>
          <w:szCs w:val="24"/>
        </w:rPr>
      </w:pPr>
    </w:p>
    <w:p w:rsidR="006C1CC7" w:rsidRDefault="006C1CC7" w:rsidP="00A4164D">
      <w:pPr>
        <w:spacing w:after="0" w:line="240" w:lineRule="auto"/>
        <w:jc w:val="both"/>
        <w:rPr>
          <w:rStyle w:val="Bodytext211pt1"/>
          <w:b w:val="0"/>
          <w:bCs/>
          <w:i w:val="0"/>
          <w:iCs/>
          <w:sz w:val="24"/>
          <w:szCs w:val="24"/>
        </w:rPr>
      </w:pPr>
    </w:p>
    <w:p w:rsidR="006C1CC7" w:rsidRDefault="006C1CC7" w:rsidP="00A4164D">
      <w:pPr>
        <w:spacing w:after="0" w:line="240" w:lineRule="auto"/>
        <w:jc w:val="both"/>
        <w:rPr>
          <w:rStyle w:val="Bodytext211pt1"/>
          <w:b w:val="0"/>
          <w:bCs/>
          <w:i w:val="0"/>
          <w:iCs/>
          <w:sz w:val="24"/>
          <w:szCs w:val="24"/>
        </w:rPr>
      </w:pPr>
    </w:p>
    <w:p w:rsidR="006C1CC7" w:rsidRDefault="006C1CC7" w:rsidP="00A4164D">
      <w:pPr>
        <w:spacing w:after="0" w:line="240" w:lineRule="auto"/>
        <w:jc w:val="both"/>
        <w:rPr>
          <w:rStyle w:val="Bodytext211pt1"/>
          <w:b w:val="0"/>
          <w:bCs/>
          <w:i w:val="0"/>
          <w:iCs/>
          <w:sz w:val="24"/>
          <w:szCs w:val="24"/>
        </w:rPr>
      </w:pPr>
    </w:p>
    <w:p w:rsidR="006C1CC7" w:rsidRDefault="006C1CC7" w:rsidP="00A4164D">
      <w:pPr>
        <w:spacing w:after="0" w:line="240" w:lineRule="auto"/>
        <w:jc w:val="both"/>
        <w:rPr>
          <w:rStyle w:val="Bodytext211pt1"/>
          <w:b w:val="0"/>
          <w:bCs/>
          <w:i w:val="0"/>
          <w:iCs/>
          <w:sz w:val="24"/>
          <w:szCs w:val="24"/>
        </w:rPr>
      </w:pPr>
    </w:p>
    <w:p w:rsidR="006C1CC7" w:rsidRDefault="006C1CC7" w:rsidP="00A4164D">
      <w:pPr>
        <w:spacing w:after="0" w:line="240" w:lineRule="auto"/>
        <w:jc w:val="both"/>
        <w:rPr>
          <w:rStyle w:val="Bodytext211pt1"/>
          <w:b w:val="0"/>
          <w:bCs/>
          <w:i w:val="0"/>
          <w:iCs/>
          <w:sz w:val="24"/>
          <w:szCs w:val="24"/>
        </w:rPr>
      </w:pPr>
    </w:p>
    <w:p w:rsidR="006C1CC7" w:rsidRDefault="006C1CC7" w:rsidP="00A4164D">
      <w:pPr>
        <w:spacing w:after="0" w:line="240" w:lineRule="auto"/>
        <w:jc w:val="both"/>
        <w:rPr>
          <w:rStyle w:val="Bodytext211pt1"/>
          <w:b w:val="0"/>
          <w:bCs/>
          <w:i w:val="0"/>
          <w:iCs/>
          <w:sz w:val="24"/>
          <w:szCs w:val="24"/>
        </w:rPr>
      </w:pPr>
    </w:p>
    <w:p w:rsidR="006C1CC7" w:rsidRDefault="006C1CC7" w:rsidP="00A4164D">
      <w:pPr>
        <w:spacing w:after="0" w:line="240" w:lineRule="auto"/>
        <w:jc w:val="both"/>
        <w:rPr>
          <w:rStyle w:val="Bodytext211pt1"/>
          <w:b w:val="0"/>
          <w:bCs/>
          <w:i w:val="0"/>
          <w:iCs/>
          <w:sz w:val="24"/>
          <w:szCs w:val="24"/>
        </w:rPr>
      </w:pPr>
    </w:p>
    <w:p w:rsidR="006C1CC7" w:rsidRDefault="006C1CC7" w:rsidP="00A4164D">
      <w:pPr>
        <w:spacing w:after="0" w:line="240" w:lineRule="auto"/>
        <w:jc w:val="both"/>
        <w:rPr>
          <w:rStyle w:val="Bodytext211pt1"/>
          <w:b w:val="0"/>
          <w:bCs/>
          <w:i w:val="0"/>
          <w:iCs/>
          <w:sz w:val="24"/>
          <w:szCs w:val="24"/>
        </w:rPr>
      </w:pPr>
    </w:p>
    <w:p w:rsidR="006C1CC7" w:rsidRDefault="006C1CC7" w:rsidP="00A4164D">
      <w:pPr>
        <w:spacing w:after="0" w:line="240" w:lineRule="auto"/>
        <w:jc w:val="both"/>
        <w:rPr>
          <w:rStyle w:val="Bodytext211pt1"/>
          <w:b w:val="0"/>
          <w:bCs/>
          <w:i w:val="0"/>
          <w:iCs/>
          <w:sz w:val="24"/>
          <w:szCs w:val="24"/>
        </w:rPr>
      </w:pPr>
    </w:p>
    <w:p w:rsidR="006C1CC7" w:rsidRDefault="006C1CC7" w:rsidP="00A4164D">
      <w:pPr>
        <w:spacing w:after="0" w:line="240" w:lineRule="auto"/>
        <w:jc w:val="both"/>
        <w:rPr>
          <w:rStyle w:val="Bodytext211pt1"/>
          <w:b w:val="0"/>
          <w:bCs/>
          <w:i w:val="0"/>
          <w:iCs/>
          <w:sz w:val="24"/>
          <w:szCs w:val="24"/>
        </w:rPr>
      </w:pPr>
    </w:p>
    <w:p w:rsidR="006C1CC7" w:rsidRDefault="006C1CC7" w:rsidP="00A4164D">
      <w:pPr>
        <w:spacing w:after="0" w:line="240" w:lineRule="auto"/>
        <w:jc w:val="both"/>
        <w:rPr>
          <w:rStyle w:val="Bodytext211pt1"/>
          <w:b w:val="0"/>
          <w:bCs/>
          <w:i w:val="0"/>
          <w:iCs/>
          <w:sz w:val="24"/>
          <w:szCs w:val="24"/>
        </w:rPr>
      </w:pPr>
    </w:p>
    <w:p w:rsidR="006C1CC7" w:rsidRDefault="006C1CC7" w:rsidP="00A4164D">
      <w:pPr>
        <w:spacing w:after="0" w:line="240" w:lineRule="auto"/>
        <w:jc w:val="both"/>
        <w:rPr>
          <w:rStyle w:val="Bodytext211pt1"/>
          <w:b w:val="0"/>
          <w:bCs/>
          <w:i w:val="0"/>
          <w:iCs/>
          <w:sz w:val="24"/>
          <w:szCs w:val="24"/>
        </w:rPr>
      </w:pPr>
    </w:p>
    <w:p w:rsidR="006C1CC7" w:rsidRDefault="006C1CC7" w:rsidP="00A4164D">
      <w:pPr>
        <w:spacing w:after="0" w:line="240" w:lineRule="auto"/>
        <w:jc w:val="both"/>
        <w:rPr>
          <w:rStyle w:val="Bodytext211pt1"/>
          <w:b w:val="0"/>
          <w:bCs/>
          <w:i w:val="0"/>
          <w:iCs/>
          <w:sz w:val="24"/>
          <w:szCs w:val="24"/>
        </w:rPr>
      </w:pPr>
    </w:p>
    <w:p w:rsidR="006C1CC7" w:rsidRDefault="006C1CC7" w:rsidP="00A4164D">
      <w:pPr>
        <w:spacing w:after="0" w:line="240" w:lineRule="auto"/>
        <w:jc w:val="both"/>
        <w:rPr>
          <w:rStyle w:val="Bodytext211pt1"/>
          <w:b w:val="0"/>
          <w:bCs/>
          <w:i w:val="0"/>
          <w:iCs/>
          <w:sz w:val="24"/>
          <w:szCs w:val="24"/>
        </w:rPr>
      </w:pPr>
    </w:p>
    <w:p w:rsidR="006C1CC7" w:rsidRDefault="006C1CC7" w:rsidP="00A4164D">
      <w:pPr>
        <w:spacing w:after="0" w:line="240" w:lineRule="auto"/>
        <w:jc w:val="both"/>
        <w:rPr>
          <w:rStyle w:val="Bodytext211pt1"/>
          <w:b w:val="0"/>
          <w:bCs/>
          <w:i w:val="0"/>
          <w:iCs/>
          <w:sz w:val="24"/>
          <w:szCs w:val="24"/>
        </w:rPr>
      </w:pPr>
    </w:p>
    <w:p w:rsidR="006C1CC7" w:rsidRDefault="006C1CC7" w:rsidP="00A4164D">
      <w:pPr>
        <w:spacing w:after="0" w:line="240" w:lineRule="auto"/>
        <w:jc w:val="both"/>
        <w:rPr>
          <w:rStyle w:val="Bodytext211pt1"/>
          <w:b w:val="0"/>
          <w:bCs/>
          <w:i w:val="0"/>
          <w:iCs/>
          <w:sz w:val="24"/>
          <w:szCs w:val="24"/>
        </w:rPr>
      </w:pPr>
    </w:p>
    <w:p w:rsidR="006C1CC7" w:rsidRDefault="006C1CC7" w:rsidP="00A4164D">
      <w:pPr>
        <w:spacing w:after="0" w:line="240" w:lineRule="auto"/>
        <w:jc w:val="both"/>
        <w:rPr>
          <w:rStyle w:val="Bodytext211pt1"/>
          <w:b w:val="0"/>
          <w:bCs/>
          <w:i w:val="0"/>
          <w:iCs/>
          <w:sz w:val="24"/>
          <w:szCs w:val="24"/>
        </w:rPr>
      </w:pPr>
    </w:p>
    <w:p w:rsidR="006C1CC7" w:rsidRDefault="006C1CC7" w:rsidP="00A4164D">
      <w:pPr>
        <w:spacing w:after="0" w:line="240" w:lineRule="auto"/>
        <w:jc w:val="both"/>
        <w:rPr>
          <w:rStyle w:val="Bodytext211pt1"/>
          <w:b w:val="0"/>
          <w:bCs/>
          <w:i w:val="0"/>
          <w:iCs/>
          <w:sz w:val="24"/>
          <w:szCs w:val="24"/>
        </w:rPr>
      </w:pPr>
    </w:p>
    <w:p w:rsidR="006C1CC7" w:rsidRDefault="006C1CC7" w:rsidP="00A4164D">
      <w:pPr>
        <w:spacing w:after="0" w:line="240" w:lineRule="auto"/>
        <w:jc w:val="both"/>
        <w:rPr>
          <w:rStyle w:val="Bodytext211pt1"/>
          <w:b w:val="0"/>
          <w:bCs/>
          <w:i w:val="0"/>
          <w:iCs/>
          <w:sz w:val="24"/>
          <w:szCs w:val="24"/>
        </w:rPr>
      </w:pPr>
    </w:p>
    <w:p w:rsidR="006C1CC7" w:rsidRDefault="006C1CC7" w:rsidP="00A4164D">
      <w:pPr>
        <w:spacing w:after="0" w:line="240" w:lineRule="auto"/>
        <w:jc w:val="both"/>
        <w:rPr>
          <w:rStyle w:val="Bodytext211pt1"/>
          <w:b w:val="0"/>
          <w:bCs/>
          <w:i w:val="0"/>
          <w:iCs/>
          <w:sz w:val="24"/>
          <w:szCs w:val="24"/>
        </w:rPr>
      </w:pPr>
    </w:p>
    <w:p w:rsidR="006C1CC7" w:rsidRDefault="006C1CC7" w:rsidP="00A4164D">
      <w:pPr>
        <w:spacing w:after="0" w:line="240" w:lineRule="auto"/>
        <w:jc w:val="both"/>
        <w:rPr>
          <w:rStyle w:val="Bodytext211pt1"/>
          <w:b w:val="0"/>
          <w:bCs/>
          <w:i w:val="0"/>
          <w:iCs/>
          <w:sz w:val="24"/>
          <w:szCs w:val="24"/>
        </w:rPr>
      </w:pPr>
    </w:p>
    <w:p w:rsidR="006C1CC7" w:rsidRDefault="006C1CC7" w:rsidP="00A4164D">
      <w:pPr>
        <w:spacing w:after="0" w:line="240" w:lineRule="auto"/>
        <w:jc w:val="both"/>
        <w:rPr>
          <w:rStyle w:val="Bodytext211pt1"/>
          <w:b w:val="0"/>
          <w:bCs/>
          <w:i w:val="0"/>
          <w:iCs/>
          <w:sz w:val="24"/>
          <w:szCs w:val="24"/>
        </w:rPr>
      </w:pPr>
    </w:p>
    <w:p w:rsidR="006C1CC7" w:rsidRDefault="006C1CC7" w:rsidP="00A4164D">
      <w:pPr>
        <w:spacing w:after="0" w:line="240" w:lineRule="auto"/>
        <w:jc w:val="both"/>
        <w:rPr>
          <w:rStyle w:val="Bodytext211pt1"/>
          <w:b w:val="0"/>
          <w:bCs/>
          <w:i w:val="0"/>
          <w:iCs/>
          <w:sz w:val="24"/>
          <w:szCs w:val="24"/>
        </w:rPr>
      </w:pPr>
    </w:p>
    <w:p w:rsidR="006C1CC7" w:rsidRDefault="006C1CC7" w:rsidP="00A4164D">
      <w:pPr>
        <w:spacing w:after="0" w:line="240" w:lineRule="auto"/>
        <w:jc w:val="both"/>
        <w:rPr>
          <w:rFonts w:ascii="Times New Roman" w:hAnsi="Times New Roman"/>
          <w:color w:val="000000"/>
          <w:sz w:val="24"/>
          <w:szCs w:val="24"/>
        </w:rPr>
      </w:pPr>
    </w:p>
    <w:p w:rsidR="006C1CC7" w:rsidRPr="00337B2B" w:rsidRDefault="006C1CC7" w:rsidP="00993504">
      <w:pPr>
        <w:spacing w:after="0" w:line="240" w:lineRule="auto"/>
        <w:jc w:val="center"/>
        <w:rPr>
          <w:rFonts w:ascii="Times New Roman" w:hAnsi="Times New Roman"/>
          <w:color w:val="000000"/>
          <w:sz w:val="24"/>
          <w:szCs w:val="24"/>
        </w:rPr>
      </w:pPr>
    </w:p>
    <w:p w:rsidR="006C1CC7" w:rsidRPr="0046460A" w:rsidRDefault="006C1CC7" w:rsidP="00993504">
      <w:pPr>
        <w:pStyle w:val="ListParagraph"/>
        <w:spacing w:after="0" w:line="240" w:lineRule="auto"/>
        <w:ind w:left="860"/>
        <w:jc w:val="center"/>
        <w:rPr>
          <w:rFonts w:ascii="Times New Roman" w:hAnsi="Times New Roman"/>
          <w:b/>
          <w:color w:val="000000"/>
          <w:sz w:val="24"/>
          <w:szCs w:val="24"/>
        </w:rPr>
      </w:pPr>
      <w:r w:rsidRPr="0046460A">
        <w:rPr>
          <w:rFonts w:ascii="Times New Roman" w:hAnsi="Times New Roman"/>
          <w:b/>
          <w:color w:val="000000"/>
          <w:sz w:val="24"/>
          <w:szCs w:val="24"/>
        </w:rPr>
        <w:t>5.РЕСУРСНОЕ ОБЕСПЕЧЕНИЕ ПРОГРАММЫ, ОПИСАНИЕ АЛГОРИТМОВ, МЕТОДОВ, С ПОМОЩЬЮ КОТОРЫХ РЕШАЮТСЯ ЗАДАЧИ</w:t>
      </w:r>
    </w:p>
    <w:p w:rsidR="006C1CC7" w:rsidRPr="00337B2B" w:rsidRDefault="006C1CC7" w:rsidP="00993504">
      <w:pPr>
        <w:pStyle w:val="ListParagraph"/>
        <w:spacing w:after="0" w:line="240" w:lineRule="auto"/>
        <w:ind w:left="860"/>
        <w:jc w:val="center"/>
        <w:rPr>
          <w:rFonts w:ascii="Times New Roman" w:hAnsi="Times New Roman"/>
          <w:color w:val="000000"/>
          <w:sz w:val="24"/>
          <w:szCs w:val="24"/>
        </w:rPr>
      </w:pPr>
    </w:p>
    <w:p w:rsidR="006C1CC7" w:rsidRDefault="006C1CC7" w:rsidP="005D02AE">
      <w:pPr>
        <w:pStyle w:val="ListParagraph"/>
        <w:spacing w:after="0" w:line="240" w:lineRule="auto"/>
        <w:ind w:left="860"/>
        <w:jc w:val="both"/>
        <w:rPr>
          <w:rFonts w:ascii="Times New Roman" w:hAnsi="Times New Roman"/>
          <w:sz w:val="24"/>
          <w:szCs w:val="24"/>
        </w:rPr>
      </w:pPr>
      <w:r>
        <w:rPr>
          <w:rFonts w:ascii="Times New Roman" w:hAnsi="Times New Roman"/>
          <w:sz w:val="24"/>
          <w:szCs w:val="24"/>
        </w:rPr>
        <w:t>5</w:t>
      </w:r>
      <w:r w:rsidRPr="005D02AE">
        <w:rPr>
          <w:rFonts w:ascii="Times New Roman" w:hAnsi="Times New Roman"/>
          <w:sz w:val="24"/>
          <w:szCs w:val="24"/>
        </w:rPr>
        <w:t>.1 Нормативно-правовое:</w:t>
      </w:r>
    </w:p>
    <w:p w:rsidR="006C1CC7" w:rsidRDefault="006C1CC7" w:rsidP="005D02AE">
      <w:pPr>
        <w:pStyle w:val="ListParagraph"/>
        <w:spacing w:after="0" w:line="240" w:lineRule="auto"/>
        <w:ind w:left="860"/>
        <w:jc w:val="both"/>
        <w:rPr>
          <w:rFonts w:ascii="Times New Roman" w:hAnsi="Times New Roman"/>
          <w:sz w:val="24"/>
          <w:szCs w:val="24"/>
        </w:rPr>
      </w:pPr>
      <w:r w:rsidRPr="005D02AE">
        <w:rPr>
          <w:rFonts w:ascii="Times New Roman" w:hAnsi="Times New Roman"/>
          <w:sz w:val="24"/>
          <w:szCs w:val="24"/>
        </w:rPr>
        <w:t xml:space="preserve"> - при необходимости внесение изменений и дополнений в Устав колледжа;</w:t>
      </w:r>
    </w:p>
    <w:p w:rsidR="006C1CC7" w:rsidRDefault="006C1CC7" w:rsidP="005D02AE">
      <w:pPr>
        <w:pStyle w:val="ListParagraph"/>
        <w:spacing w:after="0" w:line="240" w:lineRule="auto"/>
        <w:ind w:left="860"/>
        <w:jc w:val="both"/>
        <w:rPr>
          <w:rFonts w:ascii="Times New Roman" w:hAnsi="Times New Roman"/>
          <w:sz w:val="24"/>
          <w:szCs w:val="24"/>
        </w:rPr>
      </w:pPr>
      <w:r w:rsidRPr="005D02AE">
        <w:rPr>
          <w:rFonts w:ascii="Times New Roman" w:hAnsi="Times New Roman"/>
          <w:sz w:val="24"/>
          <w:szCs w:val="24"/>
        </w:rPr>
        <w:t xml:space="preserve"> - разработка документов обеспечивающих эффективную дея</w:t>
      </w:r>
      <w:r>
        <w:rPr>
          <w:rFonts w:ascii="Times New Roman" w:hAnsi="Times New Roman"/>
          <w:sz w:val="24"/>
          <w:szCs w:val="24"/>
        </w:rPr>
        <w:t>тельность и развитие колледжа. 5</w:t>
      </w:r>
      <w:r w:rsidRPr="005D02AE">
        <w:rPr>
          <w:rFonts w:ascii="Times New Roman" w:hAnsi="Times New Roman"/>
          <w:sz w:val="24"/>
          <w:szCs w:val="24"/>
        </w:rPr>
        <w:t>.2 Информационное:</w:t>
      </w:r>
    </w:p>
    <w:p w:rsidR="006C1CC7" w:rsidRDefault="006C1CC7" w:rsidP="005D02AE">
      <w:pPr>
        <w:pStyle w:val="ListParagraph"/>
        <w:spacing w:after="0" w:line="240" w:lineRule="auto"/>
        <w:ind w:left="860"/>
        <w:jc w:val="both"/>
        <w:rPr>
          <w:rFonts w:ascii="Times New Roman" w:hAnsi="Times New Roman"/>
          <w:sz w:val="24"/>
          <w:szCs w:val="24"/>
        </w:rPr>
      </w:pPr>
      <w:r w:rsidRPr="005D02AE">
        <w:rPr>
          <w:rFonts w:ascii="Times New Roman" w:hAnsi="Times New Roman"/>
          <w:sz w:val="24"/>
          <w:szCs w:val="24"/>
        </w:rPr>
        <w:t xml:space="preserve"> - информирование педагогов, обучающихся, родителей, работодателей, социальных партнеров о характере</w:t>
      </w:r>
      <w:r>
        <w:rPr>
          <w:rFonts w:ascii="Times New Roman" w:hAnsi="Times New Roman"/>
          <w:sz w:val="24"/>
          <w:szCs w:val="24"/>
        </w:rPr>
        <w:t xml:space="preserve"> изменений</w:t>
      </w:r>
      <w:r w:rsidRPr="005D02AE">
        <w:rPr>
          <w:rFonts w:ascii="Times New Roman" w:hAnsi="Times New Roman"/>
          <w:sz w:val="24"/>
          <w:szCs w:val="24"/>
        </w:rPr>
        <w:t>.</w:t>
      </w:r>
    </w:p>
    <w:p w:rsidR="006C1CC7" w:rsidRDefault="006C1CC7" w:rsidP="005D02AE">
      <w:pPr>
        <w:pStyle w:val="ListParagraph"/>
        <w:spacing w:after="0" w:line="240" w:lineRule="auto"/>
        <w:ind w:left="860"/>
        <w:jc w:val="both"/>
        <w:rPr>
          <w:rFonts w:ascii="Times New Roman" w:hAnsi="Times New Roman"/>
          <w:sz w:val="24"/>
          <w:szCs w:val="24"/>
        </w:rPr>
      </w:pPr>
      <w:r>
        <w:rPr>
          <w:rFonts w:ascii="Times New Roman" w:hAnsi="Times New Roman"/>
          <w:sz w:val="24"/>
          <w:szCs w:val="24"/>
        </w:rPr>
        <w:t>5</w:t>
      </w:r>
      <w:r w:rsidRPr="005D02AE">
        <w:rPr>
          <w:rFonts w:ascii="Times New Roman" w:hAnsi="Times New Roman"/>
          <w:sz w:val="24"/>
          <w:szCs w:val="24"/>
        </w:rPr>
        <w:t>.3 Мотивационное:</w:t>
      </w:r>
    </w:p>
    <w:p w:rsidR="006C1CC7" w:rsidRDefault="006C1CC7" w:rsidP="005D02AE">
      <w:pPr>
        <w:pStyle w:val="ListParagraph"/>
        <w:spacing w:after="0" w:line="240" w:lineRule="auto"/>
        <w:ind w:left="860"/>
        <w:jc w:val="both"/>
        <w:rPr>
          <w:rFonts w:ascii="Times New Roman" w:hAnsi="Times New Roman"/>
          <w:sz w:val="24"/>
          <w:szCs w:val="24"/>
        </w:rPr>
      </w:pPr>
      <w:r w:rsidRPr="005D02AE">
        <w:rPr>
          <w:rFonts w:ascii="Times New Roman" w:hAnsi="Times New Roman"/>
          <w:sz w:val="24"/>
          <w:szCs w:val="24"/>
        </w:rPr>
        <w:t xml:space="preserve"> - стимулирование результативной деятельности преподавателей и обучающихся колледжа;</w:t>
      </w:r>
    </w:p>
    <w:p w:rsidR="006C1CC7" w:rsidRDefault="006C1CC7" w:rsidP="005D02AE">
      <w:pPr>
        <w:pStyle w:val="ListParagraph"/>
        <w:spacing w:after="0" w:line="240" w:lineRule="auto"/>
        <w:ind w:left="860"/>
        <w:jc w:val="both"/>
        <w:rPr>
          <w:rFonts w:ascii="Times New Roman" w:hAnsi="Times New Roman"/>
          <w:sz w:val="24"/>
          <w:szCs w:val="24"/>
        </w:rPr>
      </w:pPr>
      <w:r w:rsidRPr="005D02AE">
        <w:rPr>
          <w:rFonts w:ascii="Times New Roman" w:hAnsi="Times New Roman"/>
          <w:sz w:val="24"/>
          <w:szCs w:val="24"/>
        </w:rPr>
        <w:t xml:space="preserve"> - поддержка научно-исследовательской деятел</w:t>
      </w:r>
      <w:r>
        <w:rPr>
          <w:rFonts w:ascii="Times New Roman" w:hAnsi="Times New Roman"/>
          <w:sz w:val="24"/>
          <w:szCs w:val="24"/>
        </w:rPr>
        <w:t>ьности преподавателей и обучаю</w:t>
      </w:r>
      <w:r w:rsidRPr="005D02AE">
        <w:rPr>
          <w:rFonts w:ascii="Times New Roman" w:hAnsi="Times New Roman"/>
          <w:sz w:val="24"/>
          <w:szCs w:val="24"/>
        </w:rPr>
        <w:t xml:space="preserve">щихся колледжа. </w:t>
      </w:r>
    </w:p>
    <w:p w:rsidR="006C1CC7" w:rsidRDefault="006C1CC7" w:rsidP="005D02AE">
      <w:pPr>
        <w:pStyle w:val="ListParagraph"/>
        <w:spacing w:after="0" w:line="240" w:lineRule="auto"/>
        <w:ind w:left="860"/>
        <w:jc w:val="both"/>
        <w:rPr>
          <w:rFonts w:ascii="Times New Roman" w:hAnsi="Times New Roman"/>
          <w:sz w:val="24"/>
          <w:szCs w:val="24"/>
        </w:rPr>
      </w:pPr>
      <w:r>
        <w:rPr>
          <w:rFonts w:ascii="Times New Roman" w:hAnsi="Times New Roman"/>
          <w:sz w:val="24"/>
          <w:szCs w:val="24"/>
        </w:rPr>
        <w:t>5</w:t>
      </w:r>
      <w:r w:rsidRPr="005D02AE">
        <w:rPr>
          <w:rFonts w:ascii="Times New Roman" w:hAnsi="Times New Roman"/>
          <w:sz w:val="24"/>
          <w:szCs w:val="24"/>
        </w:rPr>
        <w:t>.4 Кадровое:</w:t>
      </w:r>
    </w:p>
    <w:p w:rsidR="006C1CC7" w:rsidRDefault="006C1CC7" w:rsidP="005D02AE">
      <w:pPr>
        <w:pStyle w:val="ListParagraph"/>
        <w:spacing w:after="0" w:line="240" w:lineRule="auto"/>
        <w:ind w:left="860"/>
        <w:jc w:val="both"/>
        <w:rPr>
          <w:rFonts w:ascii="Times New Roman" w:hAnsi="Times New Roman"/>
          <w:sz w:val="24"/>
          <w:szCs w:val="24"/>
        </w:rPr>
      </w:pPr>
      <w:r w:rsidRPr="005D02AE">
        <w:rPr>
          <w:rFonts w:ascii="Times New Roman" w:hAnsi="Times New Roman"/>
          <w:sz w:val="24"/>
          <w:szCs w:val="24"/>
        </w:rPr>
        <w:t xml:space="preserve"> - подбор и расстановка кадров в соответствии с необходимостью;</w:t>
      </w:r>
    </w:p>
    <w:p w:rsidR="006C1CC7" w:rsidRDefault="006C1CC7" w:rsidP="005D02AE">
      <w:pPr>
        <w:pStyle w:val="ListParagraph"/>
        <w:spacing w:after="0" w:line="240" w:lineRule="auto"/>
        <w:ind w:left="860"/>
        <w:jc w:val="both"/>
        <w:rPr>
          <w:rFonts w:ascii="Times New Roman" w:hAnsi="Times New Roman"/>
          <w:sz w:val="24"/>
          <w:szCs w:val="24"/>
        </w:rPr>
      </w:pPr>
      <w:r w:rsidRPr="005D02AE">
        <w:rPr>
          <w:rFonts w:ascii="Times New Roman" w:hAnsi="Times New Roman"/>
          <w:sz w:val="24"/>
          <w:szCs w:val="24"/>
        </w:rPr>
        <w:t xml:space="preserve"> - привлечение к участию реализации Программы представителей колледжей, социальных партнеров, работодателей;</w:t>
      </w:r>
    </w:p>
    <w:p w:rsidR="006C1CC7" w:rsidRDefault="006C1CC7" w:rsidP="005D02AE">
      <w:pPr>
        <w:pStyle w:val="ListParagraph"/>
        <w:spacing w:after="0" w:line="240" w:lineRule="auto"/>
        <w:ind w:left="860"/>
        <w:jc w:val="both"/>
        <w:rPr>
          <w:rFonts w:ascii="Times New Roman" w:hAnsi="Times New Roman"/>
          <w:sz w:val="24"/>
          <w:szCs w:val="24"/>
        </w:rPr>
      </w:pPr>
      <w:r w:rsidRPr="005D02AE">
        <w:rPr>
          <w:rFonts w:ascii="Times New Roman" w:hAnsi="Times New Roman"/>
          <w:sz w:val="24"/>
          <w:szCs w:val="24"/>
        </w:rPr>
        <w:t xml:space="preserve"> - подготовка и переподготовка преподавателей, мастеров производственно</w:t>
      </w:r>
      <w:r>
        <w:rPr>
          <w:rFonts w:ascii="Times New Roman" w:hAnsi="Times New Roman"/>
          <w:sz w:val="24"/>
          <w:szCs w:val="24"/>
        </w:rPr>
        <w:t>го обу</w:t>
      </w:r>
      <w:r w:rsidRPr="005D02AE">
        <w:rPr>
          <w:rFonts w:ascii="Times New Roman" w:hAnsi="Times New Roman"/>
          <w:sz w:val="24"/>
          <w:szCs w:val="24"/>
        </w:rPr>
        <w:t>чения.</w:t>
      </w:r>
    </w:p>
    <w:p w:rsidR="006C1CC7" w:rsidRDefault="006C1CC7" w:rsidP="005D02AE">
      <w:pPr>
        <w:pStyle w:val="ListParagraph"/>
        <w:spacing w:after="0" w:line="240" w:lineRule="auto"/>
        <w:ind w:left="860"/>
        <w:jc w:val="both"/>
        <w:rPr>
          <w:rFonts w:ascii="Times New Roman" w:hAnsi="Times New Roman"/>
          <w:sz w:val="24"/>
          <w:szCs w:val="24"/>
        </w:rPr>
      </w:pPr>
      <w:r>
        <w:rPr>
          <w:rFonts w:ascii="Times New Roman" w:hAnsi="Times New Roman"/>
          <w:sz w:val="24"/>
          <w:szCs w:val="24"/>
        </w:rPr>
        <w:t>5</w:t>
      </w:r>
      <w:r w:rsidRPr="005D02AE">
        <w:rPr>
          <w:rFonts w:ascii="Times New Roman" w:hAnsi="Times New Roman"/>
          <w:sz w:val="24"/>
          <w:szCs w:val="24"/>
        </w:rPr>
        <w:t>.5 Материально-техническое:</w:t>
      </w:r>
    </w:p>
    <w:p w:rsidR="006C1CC7" w:rsidRDefault="006C1CC7" w:rsidP="005D02AE">
      <w:pPr>
        <w:pStyle w:val="ListParagraph"/>
        <w:spacing w:after="0" w:line="240" w:lineRule="auto"/>
        <w:ind w:left="860"/>
        <w:jc w:val="both"/>
        <w:rPr>
          <w:rFonts w:ascii="Times New Roman" w:hAnsi="Times New Roman"/>
          <w:sz w:val="24"/>
          <w:szCs w:val="24"/>
        </w:rPr>
      </w:pPr>
      <w:r w:rsidRPr="005D02AE">
        <w:rPr>
          <w:rFonts w:ascii="Times New Roman" w:hAnsi="Times New Roman"/>
          <w:sz w:val="24"/>
          <w:szCs w:val="24"/>
        </w:rPr>
        <w:t xml:space="preserve"> - замена морально устаревшего оборудования, </w:t>
      </w:r>
      <w:r>
        <w:rPr>
          <w:rFonts w:ascii="Times New Roman" w:hAnsi="Times New Roman"/>
          <w:sz w:val="24"/>
          <w:szCs w:val="24"/>
        </w:rPr>
        <w:t>укрепление учебной, производст</w:t>
      </w:r>
      <w:r w:rsidRPr="005D02AE">
        <w:rPr>
          <w:rFonts w:ascii="Times New Roman" w:hAnsi="Times New Roman"/>
          <w:sz w:val="24"/>
          <w:szCs w:val="24"/>
        </w:rPr>
        <w:t>венной, компьютерной базы;</w:t>
      </w:r>
    </w:p>
    <w:p w:rsidR="006C1CC7" w:rsidRDefault="006C1CC7" w:rsidP="005D02AE">
      <w:pPr>
        <w:pStyle w:val="ListParagraph"/>
        <w:spacing w:after="0" w:line="240" w:lineRule="auto"/>
        <w:ind w:left="860"/>
        <w:jc w:val="both"/>
        <w:rPr>
          <w:rFonts w:ascii="Times New Roman" w:hAnsi="Times New Roman"/>
          <w:sz w:val="24"/>
          <w:szCs w:val="24"/>
        </w:rPr>
      </w:pPr>
      <w:r w:rsidRPr="005D02AE">
        <w:rPr>
          <w:rFonts w:ascii="Times New Roman" w:hAnsi="Times New Roman"/>
          <w:sz w:val="24"/>
          <w:szCs w:val="24"/>
        </w:rPr>
        <w:t xml:space="preserve"> - совершенствование спортивной базы колледжа;</w:t>
      </w:r>
    </w:p>
    <w:p w:rsidR="006C1CC7" w:rsidRDefault="006C1CC7" w:rsidP="005D02AE">
      <w:pPr>
        <w:pStyle w:val="ListParagraph"/>
        <w:spacing w:after="0" w:line="240" w:lineRule="auto"/>
        <w:ind w:left="860"/>
        <w:jc w:val="both"/>
        <w:rPr>
          <w:rFonts w:ascii="Times New Roman" w:hAnsi="Times New Roman"/>
          <w:sz w:val="24"/>
          <w:szCs w:val="24"/>
        </w:rPr>
      </w:pPr>
      <w:r>
        <w:rPr>
          <w:rFonts w:ascii="Times New Roman" w:hAnsi="Times New Roman"/>
          <w:sz w:val="24"/>
          <w:szCs w:val="24"/>
        </w:rPr>
        <w:t xml:space="preserve"> - проведение текущих ремонтных работ.</w:t>
      </w:r>
    </w:p>
    <w:p w:rsidR="006C1CC7" w:rsidRDefault="006C1CC7" w:rsidP="005D02AE">
      <w:pPr>
        <w:pStyle w:val="ListParagraph"/>
        <w:spacing w:after="0" w:line="240" w:lineRule="auto"/>
        <w:ind w:left="860"/>
        <w:jc w:val="both"/>
        <w:rPr>
          <w:rFonts w:ascii="Times New Roman" w:hAnsi="Times New Roman"/>
          <w:sz w:val="24"/>
          <w:szCs w:val="24"/>
        </w:rPr>
      </w:pPr>
      <w:r>
        <w:rPr>
          <w:rFonts w:ascii="Times New Roman" w:hAnsi="Times New Roman"/>
          <w:sz w:val="24"/>
          <w:szCs w:val="24"/>
        </w:rPr>
        <w:t>5</w:t>
      </w:r>
      <w:r w:rsidRPr="005D02AE">
        <w:rPr>
          <w:rFonts w:ascii="Times New Roman" w:hAnsi="Times New Roman"/>
          <w:sz w:val="24"/>
          <w:szCs w:val="24"/>
        </w:rPr>
        <w:t>.6 Организационное:</w:t>
      </w:r>
    </w:p>
    <w:p w:rsidR="006C1CC7" w:rsidRDefault="006C1CC7" w:rsidP="005D02AE">
      <w:pPr>
        <w:pStyle w:val="ListParagraph"/>
        <w:spacing w:after="0" w:line="240" w:lineRule="auto"/>
        <w:ind w:left="860"/>
        <w:jc w:val="both"/>
        <w:rPr>
          <w:rFonts w:ascii="Times New Roman" w:hAnsi="Times New Roman"/>
          <w:sz w:val="24"/>
          <w:szCs w:val="24"/>
        </w:rPr>
      </w:pPr>
      <w:r w:rsidRPr="005D02AE">
        <w:rPr>
          <w:rFonts w:ascii="Times New Roman" w:hAnsi="Times New Roman"/>
          <w:sz w:val="24"/>
          <w:szCs w:val="24"/>
        </w:rPr>
        <w:t xml:space="preserve"> - утверждение плана работы колледжа на учебный год;</w:t>
      </w:r>
    </w:p>
    <w:p w:rsidR="006C1CC7" w:rsidRDefault="006C1CC7" w:rsidP="005D02AE">
      <w:pPr>
        <w:pStyle w:val="ListParagraph"/>
        <w:spacing w:after="0" w:line="240" w:lineRule="auto"/>
        <w:ind w:left="860"/>
        <w:jc w:val="both"/>
        <w:rPr>
          <w:rFonts w:ascii="Times New Roman" w:hAnsi="Times New Roman"/>
          <w:sz w:val="24"/>
          <w:szCs w:val="24"/>
        </w:rPr>
      </w:pPr>
      <w:r w:rsidRPr="005D02AE">
        <w:rPr>
          <w:rFonts w:ascii="Times New Roman" w:hAnsi="Times New Roman"/>
          <w:sz w:val="24"/>
          <w:szCs w:val="24"/>
        </w:rPr>
        <w:t xml:space="preserve"> - утверждение режима работы колледжа на учебный год;</w:t>
      </w:r>
    </w:p>
    <w:p w:rsidR="006C1CC7" w:rsidRDefault="006C1CC7" w:rsidP="005D02AE">
      <w:pPr>
        <w:pStyle w:val="ListParagraph"/>
        <w:spacing w:after="0" w:line="240" w:lineRule="auto"/>
        <w:ind w:left="860"/>
        <w:jc w:val="both"/>
        <w:rPr>
          <w:rFonts w:ascii="Times New Roman" w:hAnsi="Times New Roman"/>
          <w:sz w:val="24"/>
          <w:szCs w:val="24"/>
        </w:rPr>
      </w:pPr>
      <w:r w:rsidRPr="005D02AE">
        <w:rPr>
          <w:rFonts w:ascii="Times New Roman" w:hAnsi="Times New Roman"/>
          <w:sz w:val="24"/>
          <w:szCs w:val="24"/>
        </w:rPr>
        <w:t xml:space="preserve"> - утверждение планов работы действующих в колледже Советов, комиссий.</w:t>
      </w:r>
    </w:p>
    <w:p w:rsidR="006C1CC7" w:rsidRDefault="006C1CC7" w:rsidP="005D02AE">
      <w:pPr>
        <w:pStyle w:val="ListParagraph"/>
        <w:spacing w:after="0" w:line="240" w:lineRule="auto"/>
        <w:ind w:left="860"/>
        <w:jc w:val="both"/>
        <w:rPr>
          <w:rFonts w:ascii="Times New Roman" w:hAnsi="Times New Roman"/>
          <w:sz w:val="24"/>
          <w:szCs w:val="24"/>
        </w:rPr>
      </w:pPr>
      <w:r>
        <w:rPr>
          <w:rFonts w:ascii="Times New Roman" w:hAnsi="Times New Roman"/>
          <w:sz w:val="24"/>
          <w:szCs w:val="24"/>
        </w:rPr>
        <w:t>5.7 Финансовое:</w:t>
      </w:r>
    </w:p>
    <w:p w:rsidR="006C1CC7" w:rsidRDefault="006C1CC7" w:rsidP="005D02AE">
      <w:pPr>
        <w:pStyle w:val="ListParagraph"/>
        <w:spacing w:after="0" w:line="240" w:lineRule="auto"/>
        <w:ind w:left="860"/>
        <w:jc w:val="both"/>
        <w:rPr>
          <w:rFonts w:ascii="Times New Roman" w:hAnsi="Times New Roman"/>
          <w:sz w:val="24"/>
          <w:szCs w:val="24"/>
        </w:rPr>
      </w:pPr>
      <w:r w:rsidRPr="005D02AE">
        <w:rPr>
          <w:rFonts w:ascii="Times New Roman" w:hAnsi="Times New Roman"/>
          <w:sz w:val="24"/>
          <w:szCs w:val="24"/>
        </w:rPr>
        <w:t>- объем финансовых средств на реализацию Прогр</w:t>
      </w:r>
      <w:r>
        <w:rPr>
          <w:rFonts w:ascii="Times New Roman" w:hAnsi="Times New Roman"/>
          <w:sz w:val="24"/>
          <w:szCs w:val="24"/>
        </w:rPr>
        <w:t>аммы.</w:t>
      </w:r>
    </w:p>
    <w:p w:rsidR="006C1CC7" w:rsidRDefault="006C1CC7" w:rsidP="005D02AE">
      <w:pPr>
        <w:pStyle w:val="ListParagraph"/>
        <w:spacing w:after="0" w:line="240" w:lineRule="auto"/>
        <w:ind w:left="860"/>
        <w:jc w:val="both"/>
        <w:rPr>
          <w:rFonts w:ascii="Times New Roman" w:hAnsi="Times New Roman"/>
          <w:sz w:val="24"/>
          <w:szCs w:val="24"/>
        </w:rPr>
      </w:pPr>
    </w:p>
    <w:tbl>
      <w:tblPr>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70"/>
        <w:gridCol w:w="1417"/>
        <w:gridCol w:w="1957"/>
        <w:gridCol w:w="2126"/>
        <w:gridCol w:w="2318"/>
      </w:tblGrid>
      <w:tr w:rsidR="006C1CC7" w:rsidRPr="002E60E0" w:rsidTr="002E60E0">
        <w:tc>
          <w:tcPr>
            <w:tcW w:w="1970" w:type="dxa"/>
            <w:vMerge w:val="restart"/>
          </w:tcPr>
          <w:p w:rsidR="006C1CC7" w:rsidRPr="002E60E0" w:rsidRDefault="006C1CC7" w:rsidP="002E60E0">
            <w:pPr>
              <w:pStyle w:val="ListParagraph"/>
              <w:spacing w:after="0" w:line="240" w:lineRule="auto"/>
              <w:ind w:left="0"/>
              <w:jc w:val="both"/>
              <w:rPr>
                <w:rFonts w:ascii="Times New Roman" w:hAnsi="Times New Roman"/>
                <w:color w:val="000000"/>
                <w:sz w:val="24"/>
                <w:szCs w:val="24"/>
                <w:lang w:eastAsia="ru-RU"/>
              </w:rPr>
            </w:pPr>
            <w:r w:rsidRPr="002E60E0">
              <w:rPr>
                <w:rFonts w:ascii="Times New Roman" w:hAnsi="Times New Roman"/>
                <w:color w:val="000000"/>
                <w:sz w:val="24"/>
                <w:szCs w:val="24"/>
                <w:lang w:eastAsia="ru-RU"/>
              </w:rPr>
              <w:t>Показатели</w:t>
            </w:r>
          </w:p>
        </w:tc>
        <w:tc>
          <w:tcPr>
            <w:tcW w:w="1417" w:type="dxa"/>
            <w:vMerge w:val="restart"/>
          </w:tcPr>
          <w:p w:rsidR="006C1CC7" w:rsidRPr="002E60E0" w:rsidRDefault="006C1CC7" w:rsidP="00FE5652">
            <w:pPr>
              <w:pStyle w:val="ListParagraph"/>
              <w:spacing w:after="0" w:line="240" w:lineRule="auto"/>
              <w:ind w:left="0"/>
              <w:jc w:val="both"/>
              <w:rPr>
                <w:rFonts w:ascii="Times New Roman" w:hAnsi="Times New Roman"/>
                <w:color w:val="000000"/>
                <w:sz w:val="24"/>
                <w:szCs w:val="24"/>
                <w:lang w:eastAsia="ru-RU"/>
              </w:rPr>
            </w:pPr>
            <w:r w:rsidRPr="002E60E0">
              <w:rPr>
                <w:rFonts w:ascii="Times New Roman" w:hAnsi="Times New Roman"/>
                <w:color w:val="000000"/>
                <w:sz w:val="24"/>
                <w:szCs w:val="24"/>
                <w:lang w:eastAsia="ru-RU"/>
              </w:rPr>
              <w:t>201</w:t>
            </w:r>
            <w:r>
              <w:rPr>
                <w:rFonts w:ascii="Times New Roman" w:hAnsi="Times New Roman"/>
                <w:color w:val="000000"/>
                <w:sz w:val="24"/>
                <w:szCs w:val="24"/>
                <w:lang w:eastAsia="ru-RU"/>
              </w:rPr>
              <w:t>8</w:t>
            </w:r>
            <w:r w:rsidRPr="002E60E0">
              <w:rPr>
                <w:rFonts w:ascii="Times New Roman" w:hAnsi="Times New Roman"/>
                <w:color w:val="000000"/>
                <w:sz w:val="24"/>
                <w:szCs w:val="24"/>
                <w:lang w:eastAsia="ru-RU"/>
              </w:rPr>
              <w:t xml:space="preserve"> г.</w:t>
            </w:r>
          </w:p>
        </w:tc>
        <w:tc>
          <w:tcPr>
            <w:tcW w:w="6401" w:type="dxa"/>
            <w:gridSpan w:val="3"/>
          </w:tcPr>
          <w:p w:rsidR="006C1CC7" w:rsidRPr="002E60E0" w:rsidRDefault="006C1CC7" w:rsidP="002E60E0">
            <w:pPr>
              <w:pStyle w:val="ListParagraph"/>
              <w:spacing w:after="0" w:line="240" w:lineRule="auto"/>
              <w:ind w:left="0"/>
              <w:jc w:val="center"/>
              <w:rPr>
                <w:rFonts w:ascii="Times New Roman" w:hAnsi="Times New Roman"/>
                <w:color w:val="000000"/>
                <w:sz w:val="24"/>
                <w:szCs w:val="24"/>
                <w:lang w:eastAsia="ru-RU"/>
              </w:rPr>
            </w:pPr>
            <w:r w:rsidRPr="002E60E0">
              <w:rPr>
                <w:rFonts w:ascii="Times New Roman" w:hAnsi="Times New Roman"/>
                <w:color w:val="000000"/>
                <w:sz w:val="24"/>
                <w:szCs w:val="24"/>
                <w:lang w:eastAsia="ru-RU"/>
              </w:rPr>
              <w:t>Расчетно-прогнозные показатели</w:t>
            </w:r>
          </w:p>
        </w:tc>
      </w:tr>
      <w:tr w:rsidR="006C1CC7" w:rsidRPr="002E60E0" w:rsidTr="00FE5652">
        <w:tc>
          <w:tcPr>
            <w:tcW w:w="1970" w:type="dxa"/>
            <w:vMerge/>
          </w:tcPr>
          <w:p w:rsidR="006C1CC7" w:rsidRPr="002E60E0" w:rsidRDefault="006C1CC7" w:rsidP="002E60E0">
            <w:pPr>
              <w:pStyle w:val="ListParagraph"/>
              <w:spacing w:after="0" w:line="240" w:lineRule="auto"/>
              <w:ind w:left="0"/>
              <w:jc w:val="both"/>
              <w:rPr>
                <w:rFonts w:ascii="Times New Roman" w:hAnsi="Times New Roman"/>
                <w:color w:val="000000"/>
                <w:sz w:val="24"/>
                <w:szCs w:val="24"/>
                <w:lang w:eastAsia="ru-RU"/>
              </w:rPr>
            </w:pPr>
          </w:p>
        </w:tc>
        <w:tc>
          <w:tcPr>
            <w:tcW w:w="1417" w:type="dxa"/>
            <w:vMerge/>
          </w:tcPr>
          <w:p w:rsidR="006C1CC7" w:rsidRPr="002E60E0" w:rsidRDefault="006C1CC7" w:rsidP="002E60E0">
            <w:pPr>
              <w:pStyle w:val="ListParagraph"/>
              <w:spacing w:after="0" w:line="240" w:lineRule="auto"/>
              <w:ind w:left="0"/>
              <w:jc w:val="both"/>
              <w:rPr>
                <w:rFonts w:ascii="Times New Roman" w:hAnsi="Times New Roman"/>
                <w:color w:val="000000"/>
                <w:sz w:val="24"/>
                <w:szCs w:val="24"/>
                <w:lang w:eastAsia="ru-RU"/>
              </w:rPr>
            </w:pPr>
          </w:p>
        </w:tc>
        <w:tc>
          <w:tcPr>
            <w:tcW w:w="1957" w:type="dxa"/>
          </w:tcPr>
          <w:p w:rsidR="006C1CC7" w:rsidRPr="002E60E0" w:rsidRDefault="006C1CC7" w:rsidP="002E60E0">
            <w:pPr>
              <w:pStyle w:val="ListParagraph"/>
              <w:spacing w:after="0" w:line="240" w:lineRule="auto"/>
              <w:ind w:left="0"/>
              <w:jc w:val="center"/>
              <w:rPr>
                <w:rFonts w:ascii="Times New Roman" w:hAnsi="Times New Roman"/>
                <w:color w:val="000000"/>
                <w:sz w:val="24"/>
                <w:szCs w:val="24"/>
                <w:lang w:eastAsia="ru-RU"/>
              </w:rPr>
            </w:pPr>
            <w:r w:rsidRPr="002E60E0">
              <w:rPr>
                <w:rFonts w:ascii="Times New Roman" w:hAnsi="Times New Roman"/>
                <w:color w:val="000000"/>
                <w:sz w:val="24"/>
                <w:szCs w:val="24"/>
                <w:lang w:eastAsia="ru-RU"/>
              </w:rPr>
              <w:t>2018 г.</w:t>
            </w:r>
          </w:p>
        </w:tc>
        <w:tc>
          <w:tcPr>
            <w:tcW w:w="2126" w:type="dxa"/>
          </w:tcPr>
          <w:p w:rsidR="006C1CC7" w:rsidRPr="002E60E0" w:rsidRDefault="006C1CC7" w:rsidP="002E60E0">
            <w:pPr>
              <w:pStyle w:val="ListParagraph"/>
              <w:spacing w:after="0" w:line="240" w:lineRule="auto"/>
              <w:ind w:left="0"/>
              <w:jc w:val="center"/>
              <w:rPr>
                <w:rFonts w:ascii="Times New Roman" w:hAnsi="Times New Roman"/>
                <w:color w:val="000000"/>
                <w:sz w:val="24"/>
                <w:szCs w:val="24"/>
                <w:lang w:eastAsia="ru-RU"/>
              </w:rPr>
            </w:pPr>
            <w:r w:rsidRPr="002E60E0">
              <w:rPr>
                <w:rFonts w:ascii="Times New Roman" w:hAnsi="Times New Roman"/>
                <w:color w:val="000000"/>
                <w:sz w:val="24"/>
                <w:szCs w:val="24"/>
                <w:lang w:eastAsia="ru-RU"/>
              </w:rPr>
              <w:t>2019 г.</w:t>
            </w:r>
          </w:p>
        </w:tc>
        <w:tc>
          <w:tcPr>
            <w:tcW w:w="2318" w:type="dxa"/>
          </w:tcPr>
          <w:p w:rsidR="006C1CC7" w:rsidRPr="002E60E0" w:rsidRDefault="006C1CC7" w:rsidP="002E60E0">
            <w:pPr>
              <w:pStyle w:val="ListParagraph"/>
              <w:spacing w:after="0" w:line="240" w:lineRule="auto"/>
              <w:ind w:left="0"/>
              <w:jc w:val="center"/>
              <w:rPr>
                <w:rFonts w:ascii="Times New Roman" w:hAnsi="Times New Roman"/>
                <w:color w:val="000000"/>
                <w:sz w:val="24"/>
                <w:szCs w:val="24"/>
                <w:lang w:eastAsia="ru-RU"/>
              </w:rPr>
            </w:pPr>
            <w:r w:rsidRPr="002E60E0">
              <w:rPr>
                <w:rFonts w:ascii="Times New Roman" w:hAnsi="Times New Roman"/>
                <w:color w:val="000000"/>
                <w:sz w:val="24"/>
                <w:szCs w:val="24"/>
                <w:lang w:eastAsia="ru-RU"/>
              </w:rPr>
              <w:t>2020 г.</w:t>
            </w:r>
          </w:p>
        </w:tc>
      </w:tr>
      <w:tr w:rsidR="006C1CC7" w:rsidRPr="002E60E0" w:rsidTr="00FE5652">
        <w:tc>
          <w:tcPr>
            <w:tcW w:w="1970" w:type="dxa"/>
          </w:tcPr>
          <w:p w:rsidR="006C1CC7" w:rsidRPr="002E60E0" w:rsidRDefault="006C1CC7" w:rsidP="002E60E0">
            <w:pPr>
              <w:pStyle w:val="ListParagraph"/>
              <w:spacing w:after="0" w:line="240" w:lineRule="auto"/>
              <w:ind w:left="0"/>
              <w:jc w:val="both"/>
              <w:rPr>
                <w:rFonts w:ascii="Times New Roman" w:hAnsi="Times New Roman"/>
                <w:color w:val="000000"/>
                <w:sz w:val="24"/>
                <w:szCs w:val="24"/>
                <w:lang w:eastAsia="ru-RU"/>
              </w:rPr>
            </w:pPr>
          </w:p>
          <w:p w:rsidR="006C1CC7" w:rsidRPr="002E60E0" w:rsidRDefault="006C1CC7" w:rsidP="002E60E0">
            <w:pPr>
              <w:pStyle w:val="ListParagraph"/>
              <w:spacing w:after="0" w:line="240" w:lineRule="auto"/>
              <w:ind w:left="0"/>
              <w:jc w:val="both"/>
              <w:rPr>
                <w:rFonts w:ascii="Times New Roman" w:hAnsi="Times New Roman"/>
                <w:color w:val="000000"/>
                <w:sz w:val="24"/>
                <w:szCs w:val="24"/>
                <w:lang w:eastAsia="ru-RU"/>
              </w:rPr>
            </w:pPr>
            <w:r w:rsidRPr="002E60E0">
              <w:rPr>
                <w:rFonts w:ascii="Times New Roman" w:hAnsi="Times New Roman"/>
                <w:color w:val="000000"/>
                <w:sz w:val="24"/>
                <w:szCs w:val="24"/>
                <w:lang w:eastAsia="ru-RU"/>
              </w:rPr>
              <w:t>Бюджетные средства</w:t>
            </w:r>
          </w:p>
        </w:tc>
        <w:tc>
          <w:tcPr>
            <w:tcW w:w="1417" w:type="dxa"/>
          </w:tcPr>
          <w:p w:rsidR="006C1CC7" w:rsidRPr="002E60E0" w:rsidRDefault="006C1CC7" w:rsidP="002E60E0">
            <w:pPr>
              <w:pStyle w:val="ListParagraph"/>
              <w:spacing w:after="0" w:line="240" w:lineRule="auto"/>
              <w:ind w:left="0"/>
              <w:jc w:val="both"/>
              <w:rPr>
                <w:rFonts w:ascii="Times New Roman" w:hAnsi="Times New Roman"/>
                <w:color w:val="000000"/>
                <w:sz w:val="24"/>
                <w:szCs w:val="24"/>
                <w:lang w:eastAsia="ru-RU"/>
              </w:rPr>
            </w:pPr>
            <w:r w:rsidRPr="002E60E0">
              <w:rPr>
                <w:rFonts w:ascii="Times New Roman" w:hAnsi="Times New Roman"/>
                <w:color w:val="000000"/>
                <w:sz w:val="24"/>
                <w:szCs w:val="24"/>
                <w:lang w:eastAsia="ru-RU"/>
              </w:rPr>
              <w:t>38016,8</w:t>
            </w:r>
          </w:p>
        </w:tc>
        <w:tc>
          <w:tcPr>
            <w:tcW w:w="1957" w:type="dxa"/>
          </w:tcPr>
          <w:p w:rsidR="006C1CC7" w:rsidRPr="002E60E0" w:rsidRDefault="006C1CC7" w:rsidP="002E60E0">
            <w:pPr>
              <w:pStyle w:val="ListParagraph"/>
              <w:spacing w:after="0" w:line="240" w:lineRule="auto"/>
              <w:ind w:left="0"/>
              <w:jc w:val="both"/>
              <w:rPr>
                <w:rFonts w:ascii="Times New Roman" w:hAnsi="Times New Roman"/>
                <w:color w:val="000000"/>
                <w:sz w:val="24"/>
                <w:szCs w:val="24"/>
                <w:lang w:eastAsia="ru-RU"/>
              </w:rPr>
            </w:pPr>
          </w:p>
          <w:p w:rsidR="006C1CC7" w:rsidRPr="002E60E0" w:rsidRDefault="006C1CC7" w:rsidP="002E60E0">
            <w:pPr>
              <w:pStyle w:val="ListParagraph"/>
              <w:spacing w:after="0" w:line="240" w:lineRule="auto"/>
              <w:ind w:left="0"/>
              <w:jc w:val="both"/>
              <w:rPr>
                <w:rFonts w:ascii="Times New Roman" w:hAnsi="Times New Roman"/>
                <w:color w:val="000000"/>
                <w:sz w:val="24"/>
                <w:szCs w:val="24"/>
                <w:lang w:eastAsia="ru-RU"/>
              </w:rPr>
            </w:pPr>
          </w:p>
          <w:p w:rsidR="006C1CC7" w:rsidRPr="002E60E0" w:rsidRDefault="006C1CC7" w:rsidP="002E60E0">
            <w:pPr>
              <w:pStyle w:val="ListParagraph"/>
              <w:spacing w:after="0" w:line="240" w:lineRule="auto"/>
              <w:ind w:left="0"/>
              <w:jc w:val="both"/>
              <w:rPr>
                <w:rFonts w:ascii="Times New Roman" w:hAnsi="Times New Roman"/>
                <w:color w:val="000000"/>
                <w:sz w:val="24"/>
                <w:szCs w:val="24"/>
                <w:lang w:eastAsia="ru-RU"/>
              </w:rPr>
            </w:pPr>
            <w:r w:rsidRPr="002E60E0">
              <w:rPr>
                <w:rFonts w:ascii="Times New Roman" w:hAnsi="Times New Roman"/>
                <w:color w:val="000000"/>
                <w:sz w:val="24"/>
                <w:szCs w:val="24"/>
                <w:lang w:eastAsia="ru-RU"/>
              </w:rPr>
              <w:t>38016,8</w:t>
            </w:r>
          </w:p>
        </w:tc>
        <w:tc>
          <w:tcPr>
            <w:tcW w:w="2126" w:type="dxa"/>
          </w:tcPr>
          <w:p w:rsidR="006C1CC7" w:rsidRPr="002E60E0" w:rsidRDefault="006C1CC7" w:rsidP="002E60E0">
            <w:pPr>
              <w:pStyle w:val="ListParagraph"/>
              <w:spacing w:after="0" w:line="240" w:lineRule="auto"/>
              <w:ind w:left="0"/>
              <w:jc w:val="both"/>
              <w:rPr>
                <w:rFonts w:ascii="Times New Roman" w:hAnsi="Times New Roman"/>
                <w:color w:val="000000"/>
                <w:sz w:val="24"/>
                <w:szCs w:val="24"/>
                <w:lang w:eastAsia="ru-RU"/>
              </w:rPr>
            </w:pPr>
          </w:p>
          <w:p w:rsidR="006C1CC7" w:rsidRPr="002E60E0" w:rsidRDefault="006C1CC7" w:rsidP="002E60E0">
            <w:pPr>
              <w:pStyle w:val="ListParagraph"/>
              <w:spacing w:after="0" w:line="240" w:lineRule="auto"/>
              <w:ind w:left="0"/>
              <w:jc w:val="both"/>
              <w:rPr>
                <w:rFonts w:ascii="Times New Roman" w:hAnsi="Times New Roman"/>
                <w:color w:val="000000"/>
                <w:sz w:val="24"/>
                <w:szCs w:val="24"/>
                <w:lang w:eastAsia="ru-RU"/>
              </w:rPr>
            </w:pPr>
            <w:r w:rsidRPr="002E60E0">
              <w:rPr>
                <w:rFonts w:ascii="Times New Roman" w:hAnsi="Times New Roman"/>
                <w:color w:val="000000"/>
                <w:sz w:val="24"/>
                <w:szCs w:val="24"/>
                <w:lang w:eastAsia="ru-RU"/>
              </w:rPr>
              <w:t>48876,6</w:t>
            </w:r>
          </w:p>
        </w:tc>
        <w:tc>
          <w:tcPr>
            <w:tcW w:w="2318" w:type="dxa"/>
          </w:tcPr>
          <w:p w:rsidR="006C1CC7" w:rsidRPr="002E60E0" w:rsidRDefault="006C1CC7" w:rsidP="002E60E0">
            <w:pPr>
              <w:pStyle w:val="ListParagraph"/>
              <w:spacing w:after="0" w:line="240" w:lineRule="auto"/>
              <w:ind w:left="0"/>
              <w:jc w:val="both"/>
              <w:rPr>
                <w:rFonts w:ascii="Times New Roman" w:hAnsi="Times New Roman"/>
                <w:color w:val="000000"/>
                <w:sz w:val="24"/>
                <w:szCs w:val="24"/>
                <w:lang w:eastAsia="ru-RU"/>
              </w:rPr>
            </w:pPr>
          </w:p>
          <w:p w:rsidR="006C1CC7" w:rsidRPr="002E60E0" w:rsidRDefault="006C1CC7" w:rsidP="002E60E0">
            <w:pPr>
              <w:pStyle w:val="ListParagraph"/>
              <w:spacing w:after="0" w:line="240" w:lineRule="auto"/>
              <w:ind w:left="0"/>
              <w:jc w:val="both"/>
              <w:rPr>
                <w:rFonts w:ascii="Times New Roman" w:hAnsi="Times New Roman"/>
                <w:color w:val="000000"/>
                <w:sz w:val="24"/>
                <w:szCs w:val="24"/>
                <w:lang w:eastAsia="ru-RU"/>
              </w:rPr>
            </w:pPr>
            <w:r w:rsidRPr="002E60E0">
              <w:rPr>
                <w:rFonts w:ascii="Times New Roman" w:hAnsi="Times New Roman"/>
                <w:color w:val="000000"/>
                <w:sz w:val="24"/>
                <w:szCs w:val="24"/>
                <w:lang w:eastAsia="ru-RU"/>
              </w:rPr>
              <w:t>48876,6</w:t>
            </w:r>
          </w:p>
          <w:p w:rsidR="006C1CC7" w:rsidRPr="002E60E0" w:rsidRDefault="006C1CC7" w:rsidP="002E60E0">
            <w:pPr>
              <w:pStyle w:val="ListParagraph"/>
              <w:spacing w:after="0" w:line="240" w:lineRule="auto"/>
              <w:ind w:left="0"/>
              <w:jc w:val="both"/>
              <w:rPr>
                <w:rFonts w:ascii="Times New Roman" w:hAnsi="Times New Roman"/>
                <w:color w:val="000000"/>
                <w:sz w:val="24"/>
                <w:szCs w:val="24"/>
                <w:lang w:eastAsia="ru-RU"/>
              </w:rPr>
            </w:pPr>
          </w:p>
          <w:p w:rsidR="006C1CC7" w:rsidRPr="002E60E0" w:rsidRDefault="006C1CC7" w:rsidP="002E60E0">
            <w:pPr>
              <w:pStyle w:val="ListParagraph"/>
              <w:spacing w:after="0" w:line="240" w:lineRule="auto"/>
              <w:ind w:left="0"/>
              <w:jc w:val="both"/>
              <w:rPr>
                <w:rFonts w:ascii="Times New Roman" w:hAnsi="Times New Roman"/>
                <w:color w:val="000000"/>
                <w:sz w:val="24"/>
                <w:szCs w:val="24"/>
                <w:lang w:eastAsia="ru-RU"/>
              </w:rPr>
            </w:pPr>
          </w:p>
        </w:tc>
      </w:tr>
      <w:tr w:rsidR="006C1CC7" w:rsidRPr="002E60E0" w:rsidTr="00FE5652">
        <w:tc>
          <w:tcPr>
            <w:tcW w:w="1970" w:type="dxa"/>
          </w:tcPr>
          <w:p w:rsidR="006C1CC7" w:rsidRPr="002E60E0" w:rsidRDefault="006C1CC7" w:rsidP="002E60E0">
            <w:pPr>
              <w:pStyle w:val="ListParagraph"/>
              <w:spacing w:after="0" w:line="240" w:lineRule="auto"/>
              <w:ind w:left="0"/>
              <w:jc w:val="both"/>
              <w:rPr>
                <w:rFonts w:ascii="Times New Roman" w:hAnsi="Times New Roman"/>
                <w:color w:val="000000"/>
                <w:sz w:val="24"/>
                <w:szCs w:val="24"/>
                <w:lang w:eastAsia="ru-RU"/>
              </w:rPr>
            </w:pPr>
          </w:p>
          <w:p w:rsidR="006C1CC7" w:rsidRPr="002E60E0" w:rsidRDefault="006C1CC7" w:rsidP="002E60E0">
            <w:pPr>
              <w:pStyle w:val="ListParagraph"/>
              <w:spacing w:after="0" w:line="240" w:lineRule="auto"/>
              <w:ind w:left="0"/>
              <w:jc w:val="both"/>
              <w:rPr>
                <w:rFonts w:ascii="Times New Roman" w:hAnsi="Times New Roman"/>
                <w:color w:val="000000"/>
                <w:sz w:val="24"/>
                <w:szCs w:val="24"/>
                <w:lang w:eastAsia="ru-RU"/>
              </w:rPr>
            </w:pPr>
            <w:r w:rsidRPr="002E60E0">
              <w:rPr>
                <w:rFonts w:ascii="Times New Roman" w:hAnsi="Times New Roman"/>
                <w:color w:val="000000"/>
                <w:sz w:val="24"/>
                <w:szCs w:val="24"/>
                <w:lang w:eastAsia="ru-RU"/>
              </w:rPr>
              <w:t>Внебюджетные средства</w:t>
            </w:r>
          </w:p>
        </w:tc>
        <w:tc>
          <w:tcPr>
            <w:tcW w:w="1417" w:type="dxa"/>
          </w:tcPr>
          <w:p w:rsidR="006C1CC7" w:rsidRPr="002E60E0" w:rsidRDefault="006C1CC7" w:rsidP="002E60E0">
            <w:pPr>
              <w:pStyle w:val="ListParagraph"/>
              <w:spacing w:after="0" w:line="240" w:lineRule="auto"/>
              <w:ind w:left="0"/>
              <w:jc w:val="both"/>
              <w:rPr>
                <w:rFonts w:ascii="Times New Roman" w:hAnsi="Times New Roman"/>
                <w:color w:val="000000"/>
                <w:sz w:val="24"/>
                <w:szCs w:val="24"/>
                <w:lang w:eastAsia="ru-RU"/>
              </w:rPr>
            </w:pPr>
          </w:p>
          <w:p w:rsidR="006C1CC7" w:rsidRPr="002E60E0" w:rsidRDefault="006C1CC7" w:rsidP="002E60E0">
            <w:pPr>
              <w:pStyle w:val="ListParagraph"/>
              <w:spacing w:after="0" w:line="240" w:lineRule="auto"/>
              <w:ind w:left="0"/>
              <w:jc w:val="both"/>
              <w:rPr>
                <w:rFonts w:ascii="Times New Roman" w:hAnsi="Times New Roman"/>
                <w:color w:val="000000"/>
                <w:sz w:val="24"/>
                <w:szCs w:val="24"/>
                <w:lang w:eastAsia="ru-RU"/>
              </w:rPr>
            </w:pPr>
            <w:r w:rsidRPr="002E60E0">
              <w:rPr>
                <w:rFonts w:ascii="Times New Roman" w:hAnsi="Times New Roman"/>
                <w:color w:val="000000"/>
                <w:sz w:val="24"/>
                <w:szCs w:val="24"/>
                <w:lang w:eastAsia="ru-RU"/>
              </w:rPr>
              <w:t>5224,6</w:t>
            </w:r>
          </w:p>
        </w:tc>
        <w:tc>
          <w:tcPr>
            <w:tcW w:w="1957" w:type="dxa"/>
          </w:tcPr>
          <w:p w:rsidR="006C1CC7" w:rsidRPr="002E60E0" w:rsidRDefault="006C1CC7" w:rsidP="002E60E0">
            <w:pPr>
              <w:pStyle w:val="ListParagraph"/>
              <w:spacing w:after="0" w:line="240" w:lineRule="auto"/>
              <w:ind w:left="0"/>
              <w:jc w:val="both"/>
              <w:rPr>
                <w:rFonts w:ascii="Times New Roman" w:hAnsi="Times New Roman"/>
                <w:color w:val="000000"/>
                <w:sz w:val="24"/>
                <w:szCs w:val="24"/>
                <w:lang w:eastAsia="ru-RU"/>
              </w:rPr>
            </w:pPr>
          </w:p>
          <w:p w:rsidR="006C1CC7" w:rsidRPr="002E60E0" w:rsidRDefault="006C1CC7" w:rsidP="002E60E0">
            <w:pPr>
              <w:pStyle w:val="ListParagraph"/>
              <w:spacing w:after="0" w:line="240" w:lineRule="auto"/>
              <w:ind w:left="0"/>
              <w:jc w:val="both"/>
              <w:rPr>
                <w:rFonts w:ascii="Times New Roman" w:hAnsi="Times New Roman"/>
                <w:color w:val="000000"/>
                <w:sz w:val="24"/>
                <w:szCs w:val="24"/>
                <w:lang w:eastAsia="ru-RU"/>
              </w:rPr>
            </w:pPr>
          </w:p>
          <w:p w:rsidR="006C1CC7" w:rsidRPr="002E60E0" w:rsidRDefault="006C1CC7" w:rsidP="002E60E0">
            <w:pPr>
              <w:pStyle w:val="ListParagraph"/>
              <w:spacing w:after="0" w:line="240" w:lineRule="auto"/>
              <w:ind w:left="0"/>
              <w:jc w:val="both"/>
              <w:rPr>
                <w:rFonts w:ascii="Times New Roman" w:hAnsi="Times New Roman"/>
                <w:color w:val="000000"/>
                <w:sz w:val="24"/>
                <w:szCs w:val="24"/>
                <w:lang w:eastAsia="ru-RU"/>
              </w:rPr>
            </w:pPr>
            <w:r w:rsidRPr="002E60E0">
              <w:rPr>
                <w:rFonts w:ascii="Times New Roman" w:hAnsi="Times New Roman"/>
                <w:color w:val="000000"/>
                <w:sz w:val="24"/>
                <w:szCs w:val="24"/>
                <w:lang w:eastAsia="ru-RU"/>
              </w:rPr>
              <w:t>5224,6</w:t>
            </w:r>
          </w:p>
        </w:tc>
        <w:tc>
          <w:tcPr>
            <w:tcW w:w="2126" w:type="dxa"/>
          </w:tcPr>
          <w:p w:rsidR="006C1CC7" w:rsidRPr="002E60E0" w:rsidRDefault="006C1CC7" w:rsidP="002E60E0">
            <w:pPr>
              <w:pStyle w:val="ListParagraph"/>
              <w:spacing w:after="0" w:line="240" w:lineRule="auto"/>
              <w:ind w:left="0"/>
              <w:jc w:val="both"/>
              <w:rPr>
                <w:rFonts w:ascii="Times New Roman" w:hAnsi="Times New Roman"/>
                <w:color w:val="000000"/>
                <w:sz w:val="24"/>
                <w:szCs w:val="24"/>
                <w:lang w:eastAsia="ru-RU"/>
              </w:rPr>
            </w:pPr>
          </w:p>
          <w:p w:rsidR="006C1CC7" w:rsidRPr="002E60E0" w:rsidRDefault="006C1CC7" w:rsidP="002E60E0">
            <w:pPr>
              <w:pStyle w:val="ListParagraph"/>
              <w:spacing w:after="0" w:line="240" w:lineRule="auto"/>
              <w:ind w:left="0"/>
              <w:jc w:val="both"/>
              <w:rPr>
                <w:rFonts w:ascii="Times New Roman" w:hAnsi="Times New Roman"/>
                <w:color w:val="000000"/>
                <w:sz w:val="24"/>
                <w:szCs w:val="24"/>
                <w:lang w:eastAsia="ru-RU"/>
              </w:rPr>
            </w:pPr>
            <w:r w:rsidRPr="002E60E0">
              <w:rPr>
                <w:rFonts w:ascii="Times New Roman" w:hAnsi="Times New Roman"/>
                <w:color w:val="000000"/>
                <w:sz w:val="24"/>
                <w:szCs w:val="24"/>
                <w:lang w:eastAsia="ru-RU"/>
              </w:rPr>
              <w:t>5747,06</w:t>
            </w:r>
          </w:p>
        </w:tc>
        <w:tc>
          <w:tcPr>
            <w:tcW w:w="2318" w:type="dxa"/>
          </w:tcPr>
          <w:p w:rsidR="006C1CC7" w:rsidRPr="002E60E0" w:rsidRDefault="006C1CC7" w:rsidP="002E60E0">
            <w:pPr>
              <w:pStyle w:val="ListParagraph"/>
              <w:spacing w:after="0" w:line="240" w:lineRule="auto"/>
              <w:ind w:left="0"/>
              <w:jc w:val="both"/>
              <w:rPr>
                <w:rFonts w:ascii="Times New Roman" w:hAnsi="Times New Roman"/>
                <w:color w:val="000000"/>
                <w:sz w:val="24"/>
                <w:szCs w:val="24"/>
                <w:lang w:eastAsia="ru-RU"/>
              </w:rPr>
            </w:pPr>
          </w:p>
          <w:p w:rsidR="006C1CC7" w:rsidRPr="002E60E0" w:rsidRDefault="006C1CC7" w:rsidP="002E60E0">
            <w:pPr>
              <w:pStyle w:val="ListParagraph"/>
              <w:spacing w:after="0" w:line="240" w:lineRule="auto"/>
              <w:ind w:left="0"/>
              <w:jc w:val="both"/>
              <w:rPr>
                <w:rFonts w:ascii="Times New Roman" w:hAnsi="Times New Roman"/>
                <w:color w:val="000000"/>
                <w:sz w:val="24"/>
                <w:szCs w:val="24"/>
                <w:lang w:eastAsia="ru-RU"/>
              </w:rPr>
            </w:pPr>
            <w:r w:rsidRPr="002E60E0">
              <w:rPr>
                <w:rFonts w:ascii="Times New Roman" w:hAnsi="Times New Roman"/>
                <w:color w:val="000000"/>
                <w:sz w:val="24"/>
                <w:szCs w:val="24"/>
                <w:lang w:eastAsia="ru-RU"/>
              </w:rPr>
              <w:t>6321,8</w:t>
            </w:r>
          </w:p>
          <w:p w:rsidR="006C1CC7" w:rsidRPr="002E60E0" w:rsidRDefault="006C1CC7" w:rsidP="002E60E0">
            <w:pPr>
              <w:pStyle w:val="ListParagraph"/>
              <w:spacing w:after="0" w:line="240" w:lineRule="auto"/>
              <w:ind w:left="0"/>
              <w:jc w:val="both"/>
              <w:rPr>
                <w:rFonts w:ascii="Times New Roman" w:hAnsi="Times New Roman"/>
                <w:color w:val="000000"/>
                <w:sz w:val="24"/>
                <w:szCs w:val="24"/>
                <w:lang w:eastAsia="ru-RU"/>
              </w:rPr>
            </w:pPr>
          </w:p>
          <w:p w:rsidR="006C1CC7" w:rsidRPr="002E60E0" w:rsidRDefault="006C1CC7" w:rsidP="002E60E0">
            <w:pPr>
              <w:pStyle w:val="ListParagraph"/>
              <w:spacing w:after="0" w:line="240" w:lineRule="auto"/>
              <w:ind w:left="0"/>
              <w:jc w:val="both"/>
              <w:rPr>
                <w:rFonts w:ascii="Times New Roman" w:hAnsi="Times New Roman"/>
                <w:color w:val="000000"/>
                <w:sz w:val="24"/>
                <w:szCs w:val="24"/>
                <w:lang w:eastAsia="ru-RU"/>
              </w:rPr>
            </w:pPr>
          </w:p>
        </w:tc>
      </w:tr>
    </w:tbl>
    <w:p w:rsidR="006C1CC7" w:rsidRPr="005D02AE" w:rsidRDefault="006C1CC7" w:rsidP="005D02AE">
      <w:pPr>
        <w:pStyle w:val="ListParagraph"/>
        <w:spacing w:after="0" w:line="240" w:lineRule="auto"/>
        <w:ind w:left="860"/>
        <w:jc w:val="both"/>
        <w:rPr>
          <w:rFonts w:ascii="Times New Roman" w:hAnsi="Times New Roman"/>
          <w:color w:val="000000"/>
          <w:sz w:val="24"/>
          <w:szCs w:val="24"/>
        </w:rPr>
      </w:pPr>
    </w:p>
    <w:p w:rsidR="006C1CC7" w:rsidRDefault="006C1CC7" w:rsidP="00A4164D">
      <w:pPr>
        <w:spacing w:after="0" w:line="240" w:lineRule="auto"/>
        <w:rPr>
          <w:rFonts w:ascii="Times New Roman" w:hAnsi="Times New Roman"/>
          <w:color w:val="000000"/>
          <w:sz w:val="24"/>
          <w:szCs w:val="24"/>
        </w:rPr>
      </w:pPr>
    </w:p>
    <w:p w:rsidR="006C1CC7" w:rsidRDefault="006C1CC7" w:rsidP="00A4164D">
      <w:pPr>
        <w:spacing w:after="0" w:line="240" w:lineRule="auto"/>
        <w:rPr>
          <w:rFonts w:ascii="Times New Roman" w:hAnsi="Times New Roman"/>
          <w:color w:val="000000"/>
          <w:sz w:val="24"/>
          <w:szCs w:val="24"/>
        </w:rPr>
      </w:pPr>
    </w:p>
    <w:p w:rsidR="006C1CC7" w:rsidRDefault="006C1CC7" w:rsidP="00A4164D">
      <w:pPr>
        <w:spacing w:after="0" w:line="240" w:lineRule="auto"/>
        <w:rPr>
          <w:rFonts w:ascii="Times New Roman" w:hAnsi="Times New Roman"/>
          <w:color w:val="000000"/>
          <w:sz w:val="24"/>
          <w:szCs w:val="24"/>
        </w:rPr>
      </w:pPr>
    </w:p>
    <w:p w:rsidR="006C1CC7" w:rsidRDefault="006C1CC7" w:rsidP="00A4164D">
      <w:pPr>
        <w:spacing w:after="0" w:line="240" w:lineRule="auto"/>
        <w:rPr>
          <w:rFonts w:ascii="Times New Roman" w:hAnsi="Times New Roman"/>
          <w:color w:val="000000"/>
          <w:sz w:val="24"/>
          <w:szCs w:val="24"/>
        </w:rPr>
      </w:pPr>
      <w:bookmarkStart w:id="1" w:name="_GoBack"/>
      <w:bookmarkEnd w:id="1"/>
    </w:p>
    <w:p w:rsidR="006C1CC7" w:rsidRDefault="006C1CC7" w:rsidP="00A4164D">
      <w:pPr>
        <w:spacing w:after="0" w:line="240" w:lineRule="auto"/>
        <w:rPr>
          <w:rFonts w:ascii="Times New Roman" w:hAnsi="Times New Roman"/>
          <w:color w:val="000000"/>
          <w:sz w:val="24"/>
          <w:szCs w:val="24"/>
        </w:rPr>
      </w:pPr>
    </w:p>
    <w:p w:rsidR="006C1CC7" w:rsidRDefault="006C1CC7" w:rsidP="00A4164D">
      <w:pPr>
        <w:spacing w:after="0" w:line="240" w:lineRule="auto"/>
        <w:rPr>
          <w:rFonts w:ascii="Times New Roman" w:hAnsi="Times New Roman"/>
          <w:color w:val="000000"/>
          <w:sz w:val="24"/>
          <w:szCs w:val="24"/>
        </w:rPr>
      </w:pPr>
    </w:p>
    <w:p w:rsidR="006C1CC7" w:rsidRDefault="006C1CC7" w:rsidP="00A4164D">
      <w:pPr>
        <w:spacing w:after="0" w:line="240" w:lineRule="auto"/>
        <w:rPr>
          <w:rFonts w:ascii="Times New Roman" w:hAnsi="Times New Roman"/>
          <w:color w:val="000000"/>
          <w:sz w:val="24"/>
          <w:szCs w:val="24"/>
        </w:rPr>
      </w:pPr>
    </w:p>
    <w:p w:rsidR="006C1CC7" w:rsidRDefault="006C1CC7" w:rsidP="00A4164D">
      <w:pPr>
        <w:spacing w:after="0" w:line="240" w:lineRule="auto"/>
        <w:rPr>
          <w:rFonts w:ascii="Times New Roman" w:hAnsi="Times New Roman"/>
          <w:color w:val="000000"/>
          <w:sz w:val="24"/>
          <w:szCs w:val="24"/>
        </w:rPr>
      </w:pPr>
    </w:p>
    <w:p w:rsidR="006C1CC7" w:rsidRDefault="006C1CC7" w:rsidP="00A4164D">
      <w:pPr>
        <w:spacing w:after="0" w:line="240" w:lineRule="auto"/>
        <w:rPr>
          <w:rFonts w:ascii="Times New Roman" w:hAnsi="Times New Roman"/>
          <w:color w:val="000000"/>
          <w:sz w:val="24"/>
          <w:szCs w:val="24"/>
        </w:rPr>
      </w:pPr>
    </w:p>
    <w:p w:rsidR="006C1CC7" w:rsidRDefault="006C1CC7" w:rsidP="00A4164D">
      <w:pPr>
        <w:spacing w:after="0" w:line="240" w:lineRule="auto"/>
        <w:rPr>
          <w:rFonts w:ascii="Times New Roman" w:hAnsi="Times New Roman"/>
          <w:color w:val="000000"/>
          <w:sz w:val="24"/>
          <w:szCs w:val="24"/>
        </w:rPr>
      </w:pPr>
    </w:p>
    <w:p w:rsidR="006C1CC7" w:rsidRPr="00A4164D" w:rsidRDefault="006C1CC7" w:rsidP="00A4164D">
      <w:pPr>
        <w:spacing w:after="0" w:line="240" w:lineRule="auto"/>
        <w:rPr>
          <w:rFonts w:ascii="Times New Roman" w:hAnsi="Times New Roman"/>
          <w:color w:val="000000"/>
          <w:sz w:val="24"/>
          <w:szCs w:val="24"/>
        </w:rPr>
      </w:pPr>
    </w:p>
    <w:p w:rsidR="006C1CC7" w:rsidRPr="00337B2B" w:rsidRDefault="006C1CC7" w:rsidP="00A00215">
      <w:pPr>
        <w:pStyle w:val="Bodytext20"/>
        <w:shd w:val="clear" w:color="auto" w:fill="auto"/>
        <w:spacing w:before="0" w:after="0" w:line="240" w:lineRule="auto"/>
        <w:ind w:firstLine="840"/>
        <w:jc w:val="both"/>
        <w:rPr>
          <w:color w:val="000000"/>
          <w:sz w:val="24"/>
          <w:szCs w:val="24"/>
        </w:rPr>
        <w:sectPr w:rsidR="006C1CC7" w:rsidRPr="00337B2B" w:rsidSect="00AD14A7">
          <w:headerReference w:type="default" r:id="rId8"/>
          <w:footerReference w:type="default" r:id="rId9"/>
          <w:pgSz w:w="11906" w:h="16838"/>
          <w:pgMar w:top="1134" w:right="340" w:bottom="567" w:left="1134" w:header="709" w:footer="709" w:gutter="0"/>
          <w:cols w:space="708"/>
          <w:titlePg/>
          <w:docGrid w:linePitch="360"/>
        </w:sectPr>
      </w:pPr>
    </w:p>
    <w:p w:rsidR="006C1CC7" w:rsidRPr="00482E2A" w:rsidRDefault="006C1CC7" w:rsidP="00482E2A">
      <w:pPr>
        <w:spacing w:after="0" w:line="240" w:lineRule="auto"/>
        <w:rPr>
          <w:rFonts w:ascii="Times New Roman" w:hAnsi="Times New Roman"/>
          <w:b/>
          <w:sz w:val="24"/>
          <w:szCs w:val="24"/>
        </w:rPr>
      </w:pPr>
    </w:p>
    <w:p w:rsidR="006C1CC7" w:rsidRPr="00482E2A" w:rsidRDefault="006C1CC7" w:rsidP="00482E2A">
      <w:pPr>
        <w:spacing w:after="0" w:line="240" w:lineRule="auto"/>
        <w:jc w:val="center"/>
        <w:rPr>
          <w:rFonts w:ascii="Times New Roman" w:hAnsi="Times New Roman"/>
          <w:b/>
          <w:sz w:val="24"/>
          <w:szCs w:val="24"/>
        </w:rPr>
      </w:pPr>
      <w:r>
        <w:rPr>
          <w:rFonts w:ascii="Times New Roman" w:hAnsi="Times New Roman"/>
          <w:b/>
          <w:sz w:val="24"/>
          <w:szCs w:val="24"/>
        </w:rPr>
        <w:t>6</w:t>
      </w:r>
      <w:r w:rsidRPr="00482E2A">
        <w:rPr>
          <w:rFonts w:ascii="Times New Roman" w:hAnsi="Times New Roman"/>
          <w:b/>
          <w:sz w:val="24"/>
          <w:szCs w:val="24"/>
        </w:rPr>
        <w:t xml:space="preserve">. ОЦЕНКА ЭФФЕКТИВНОСТИ РЕАЛИЗАЦИИ ПРОГРАММЫ В СООТВЕТСТВИИ С ПЕРЕЧНЕМ ЦЕЛЕВЫХ ИНДИКАТОРОВ </w:t>
      </w:r>
    </w:p>
    <w:p w:rsidR="006C1CC7" w:rsidRPr="00482E2A" w:rsidRDefault="006C1CC7" w:rsidP="00AB2FE8">
      <w:pPr>
        <w:jc w:val="center"/>
        <w:rPr>
          <w:rFonts w:ascii="Times New Roman" w:hAnsi="Times New Roman"/>
          <w:b/>
          <w:sz w:val="24"/>
          <w:szCs w:val="24"/>
        </w:rPr>
      </w:pPr>
      <w:r w:rsidRPr="00482E2A">
        <w:rPr>
          <w:rFonts w:ascii="Times New Roman" w:hAnsi="Times New Roman"/>
          <w:b/>
          <w:sz w:val="24"/>
          <w:szCs w:val="24"/>
        </w:rPr>
        <w:t>И МОНИТОРИНГОМ КАЧЕСТВА ПОДГОТОВКИ КАДРОВ</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17"/>
        <w:gridCol w:w="5670"/>
        <w:gridCol w:w="1134"/>
        <w:gridCol w:w="1559"/>
        <w:gridCol w:w="1134"/>
        <w:gridCol w:w="1560"/>
        <w:gridCol w:w="1701"/>
        <w:gridCol w:w="1701"/>
      </w:tblGrid>
      <w:tr w:rsidR="006C1CC7" w:rsidRPr="002E60E0" w:rsidTr="0034138A">
        <w:trPr>
          <w:trHeight w:val="536"/>
        </w:trPr>
        <w:tc>
          <w:tcPr>
            <w:tcW w:w="817" w:type="dxa"/>
            <w:vMerge w:val="restart"/>
          </w:tcPr>
          <w:p w:rsidR="006C1CC7" w:rsidRPr="002E60E0" w:rsidRDefault="006C1CC7" w:rsidP="002E60E0">
            <w:pPr>
              <w:tabs>
                <w:tab w:val="left" w:pos="4873"/>
              </w:tabs>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 п/п</w:t>
            </w:r>
          </w:p>
        </w:tc>
        <w:tc>
          <w:tcPr>
            <w:tcW w:w="5670" w:type="dxa"/>
            <w:vMerge w:val="restart"/>
          </w:tcPr>
          <w:p w:rsidR="006C1CC7" w:rsidRPr="002E60E0" w:rsidRDefault="006C1CC7" w:rsidP="002E60E0">
            <w:pPr>
              <w:tabs>
                <w:tab w:val="left" w:pos="4873"/>
              </w:tabs>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 xml:space="preserve">Показатели </w:t>
            </w:r>
          </w:p>
        </w:tc>
        <w:tc>
          <w:tcPr>
            <w:tcW w:w="1134" w:type="dxa"/>
            <w:vMerge w:val="restart"/>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Единица изме-рения</w:t>
            </w:r>
          </w:p>
        </w:tc>
        <w:tc>
          <w:tcPr>
            <w:tcW w:w="1559" w:type="dxa"/>
            <w:vMerge w:val="restart"/>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Нижнее пороговое значение</w:t>
            </w:r>
          </w:p>
        </w:tc>
        <w:tc>
          <w:tcPr>
            <w:tcW w:w="1134" w:type="dxa"/>
            <w:vMerge w:val="restart"/>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Фактический показа-тель</w:t>
            </w:r>
          </w:p>
        </w:tc>
        <w:tc>
          <w:tcPr>
            <w:tcW w:w="4962" w:type="dxa"/>
            <w:gridSpan w:val="3"/>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Планируемый показатель:</w:t>
            </w:r>
          </w:p>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tc>
      </w:tr>
      <w:tr w:rsidR="006C1CC7" w:rsidRPr="002E60E0" w:rsidTr="0034138A">
        <w:trPr>
          <w:trHeight w:val="557"/>
        </w:trPr>
        <w:tc>
          <w:tcPr>
            <w:tcW w:w="817" w:type="dxa"/>
            <w:vMerge/>
          </w:tcPr>
          <w:p w:rsidR="006C1CC7" w:rsidRPr="002E60E0" w:rsidRDefault="006C1CC7" w:rsidP="002E60E0">
            <w:pPr>
              <w:tabs>
                <w:tab w:val="left" w:pos="4873"/>
              </w:tabs>
              <w:spacing w:after="0" w:line="240" w:lineRule="auto"/>
              <w:rPr>
                <w:rFonts w:ascii="Times New Roman" w:hAnsi="Times New Roman"/>
                <w:sz w:val="24"/>
                <w:szCs w:val="24"/>
                <w:lang w:eastAsia="ru-RU"/>
              </w:rPr>
            </w:pPr>
          </w:p>
        </w:tc>
        <w:tc>
          <w:tcPr>
            <w:tcW w:w="5670" w:type="dxa"/>
            <w:vMerge/>
          </w:tcPr>
          <w:p w:rsidR="006C1CC7" w:rsidRPr="002E60E0" w:rsidRDefault="006C1CC7" w:rsidP="002E60E0">
            <w:pPr>
              <w:tabs>
                <w:tab w:val="left" w:pos="4873"/>
              </w:tabs>
              <w:spacing w:after="0" w:line="240" w:lineRule="auto"/>
              <w:rPr>
                <w:rFonts w:ascii="Times New Roman" w:hAnsi="Times New Roman"/>
                <w:sz w:val="24"/>
                <w:szCs w:val="24"/>
                <w:lang w:eastAsia="ru-RU"/>
              </w:rPr>
            </w:pPr>
          </w:p>
        </w:tc>
        <w:tc>
          <w:tcPr>
            <w:tcW w:w="1134" w:type="dxa"/>
            <w:vMerge/>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tc>
        <w:tc>
          <w:tcPr>
            <w:tcW w:w="1559" w:type="dxa"/>
            <w:vMerge/>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tc>
        <w:tc>
          <w:tcPr>
            <w:tcW w:w="1134" w:type="dxa"/>
            <w:vMerge/>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tc>
        <w:tc>
          <w:tcPr>
            <w:tcW w:w="1560" w:type="dxa"/>
            <w:vMerge w:val="restart"/>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p w:rsidR="006C1CC7" w:rsidRPr="002E60E0" w:rsidRDefault="006C1CC7" w:rsidP="0034138A">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201</w:t>
            </w:r>
            <w:r>
              <w:rPr>
                <w:rFonts w:ascii="Times New Roman" w:hAnsi="Times New Roman"/>
                <w:sz w:val="24"/>
                <w:szCs w:val="24"/>
                <w:lang w:eastAsia="ru-RU"/>
              </w:rPr>
              <w:t>9</w:t>
            </w:r>
            <w:r w:rsidRPr="002E60E0">
              <w:rPr>
                <w:rFonts w:ascii="Times New Roman" w:hAnsi="Times New Roman"/>
                <w:sz w:val="24"/>
                <w:szCs w:val="24"/>
                <w:lang w:eastAsia="ru-RU"/>
              </w:rPr>
              <w:t xml:space="preserve"> г.</w:t>
            </w:r>
          </w:p>
        </w:tc>
        <w:tc>
          <w:tcPr>
            <w:tcW w:w="1701" w:type="dxa"/>
            <w:vMerge w:val="restart"/>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p w:rsidR="006C1CC7" w:rsidRPr="002E60E0" w:rsidRDefault="006C1CC7" w:rsidP="0034138A">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20</w:t>
            </w:r>
            <w:r>
              <w:rPr>
                <w:rFonts w:ascii="Times New Roman" w:hAnsi="Times New Roman"/>
                <w:sz w:val="24"/>
                <w:szCs w:val="24"/>
                <w:lang w:eastAsia="ru-RU"/>
              </w:rPr>
              <w:t>20</w:t>
            </w:r>
            <w:r w:rsidRPr="002E60E0">
              <w:rPr>
                <w:rFonts w:ascii="Times New Roman" w:hAnsi="Times New Roman"/>
                <w:sz w:val="24"/>
                <w:szCs w:val="24"/>
                <w:lang w:eastAsia="ru-RU"/>
              </w:rPr>
              <w:t xml:space="preserve"> г.</w:t>
            </w:r>
          </w:p>
        </w:tc>
        <w:tc>
          <w:tcPr>
            <w:tcW w:w="1701" w:type="dxa"/>
            <w:vMerge w:val="restart"/>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p w:rsidR="006C1CC7" w:rsidRPr="002E60E0" w:rsidRDefault="006C1CC7" w:rsidP="0034138A">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20</w:t>
            </w:r>
            <w:r>
              <w:rPr>
                <w:rFonts w:ascii="Times New Roman" w:hAnsi="Times New Roman"/>
                <w:sz w:val="24"/>
                <w:szCs w:val="24"/>
                <w:lang w:eastAsia="ru-RU"/>
              </w:rPr>
              <w:t>21</w:t>
            </w:r>
            <w:r w:rsidRPr="002E60E0">
              <w:rPr>
                <w:rFonts w:ascii="Times New Roman" w:hAnsi="Times New Roman"/>
                <w:sz w:val="24"/>
                <w:szCs w:val="24"/>
                <w:lang w:eastAsia="ru-RU"/>
              </w:rPr>
              <w:t xml:space="preserve"> г.</w:t>
            </w:r>
          </w:p>
        </w:tc>
      </w:tr>
      <w:tr w:rsidR="006C1CC7" w:rsidRPr="002E60E0" w:rsidTr="0034138A">
        <w:trPr>
          <w:trHeight w:val="285"/>
        </w:trPr>
        <w:tc>
          <w:tcPr>
            <w:tcW w:w="817" w:type="dxa"/>
            <w:vMerge/>
          </w:tcPr>
          <w:p w:rsidR="006C1CC7" w:rsidRPr="002E60E0" w:rsidRDefault="006C1CC7" w:rsidP="002E60E0">
            <w:pPr>
              <w:tabs>
                <w:tab w:val="left" w:pos="4873"/>
              </w:tabs>
              <w:spacing w:after="0" w:line="240" w:lineRule="auto"/>
              <w:rPr>
                <w:rFonts w:ascii="Times New Roman" w:hAnsi="Times New Roman"/>
                <w:sz w:val="24"/>
                <w:szCs w:val="24"/>
                <w:lang w:eastAsia="ru-RU"/>
              </w:rPr>
            </w:pPr>
          </w:p>
        </w:tc>
        <w:tc>
          <w:tcPr>
            <w:tcW w:w="5670" w:type="dxa"/>
            <w:vMerge/>
          </w:tcPr>
          <w:p w:rsidR="006C1CC7" w:rsidRPr="002E60E0" w:rsidRDefault="006C1CC7" w:rsidP="002E60E0">
            <w:pPr>
              <w:tabs>
                <w:tab w:val="left" w:pos="4873"/>
              </w:tabs>
              <w:spacing w:after="0" w:line="240" w:lineRule="auto"/>
              <w:rPr>
                <w:rFonts w:ascii="Times New Roman" w:hAnsi="Times New Roman"/>
                <w:sz w:val="24"/>
                <w:szCs w:val="24"/>
                <w:lang w:eastAsia="ru-RU"/>
              </w:rPr>
            </w:pPr>
          </w:p>
        </w:tc>
        <w:tc>
          <w:tcPr>
            <w:tcW w:w="1134" w:type="dxa"/>
            <w:vMerge/>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tc>
        <w:tc>
          <w:tcPr>
            <w:tcW w:w="1559" w:type="dxa"/>
            <w:vMerge/>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tc>
        <w:tc>
          <w:tcPr>
            <w:tcW w:w="1134" w:type="dxa"/>
          </w:tcPr>
          <w:p w:rsidR="006C1CC7" w:rsidRPr="002E60E0" w:rsidRDefault="006C1CC7" w:rsidP="0034138A">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201</w:t>
            </w:r>
            <w:r>
              <w:rPr>
                <w:rFonts w:ascii="Times New Roman" w:hAnsi="Times New Roman"/>
                <w:sz w:val="24"/>
                <w:szCs w:val="24"/>
                <w:lang w:eastAsia="ru-RU"/>
              </w:rPr>
              <w:t>8</w:t>
            </w:r>
            <w:r w:rsidRPr="002E60E0">
              <w:rPr>
                <w:rFonts w:ascii="Times New Roman" w:hAnsi="Times New Roman"/>
                <w:sz w:val="24"/>
                <w:szCs w:val="24"/>
                <w:lang w:eastAsia="ru-RU"/>
              </w:rPr>
              <w:t xml:space="preserve"> г.</w:t>
            </w:r>
          </w:p>
        </w:tc>
        <w:tc>
          <w:tcPr>
            <w:tcW w:w="1560" w:type="dxa"/>
            <w:vMerge/>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tc>
        <w:tc>
          <w:tcPr>
            <w:tcW w:w="1701" w:type="dxa"/>
            <w:vMerge/>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tc>
        <w:tc>
          <w:tcPr>
            <w:tcW w:w="1701" w:type="dxa"/>
            <w:vMerge/>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tc>
      </w:tr>
      <w:tr w:rsidR="006C1CC7" w:rsidRPr="002E60E0" w:rsidTr="0034138A">
        <w:tc>
          <w:tcPr>
            <w:tcW w:w="10314" w:type="dxa"/>
            <w:gridSpan w:val="5"/>
            <w:shd w:val="clear" w:color="auto" w:fill="A6A6A6"/>
          </w:tcPr>
          <w:p w:rsidR="006C1CC7" w:rsidRPr="002E60E0" w:rsidRDefault="006C1CC7" w:rsidP="002E60E0">
            <w:pPr>
              <w:tabs>
                <w:tab w:val="left" w:pos="4873"/>
                <w:tab w:val="left" w:pos="5827"/>
              </w:tabs>
              <w:spacing w:after="0" w:line="240" w:lineRule="auto"/>
              <w:rPr>
                <w:rFonts w:ascii="Times New Roman" w:hAnsi="Times New Roman"/>
                <w:b/>
                <w:sz w:val="24"/>
                <w:szCs w:val="24"/>
                <w:lang w:eastAsia="ru-RU"/>
              </w:rPr>
            </w:pPr>
            <w:r w:rsidRPr="002E60E0">
              <w:rPr>
                <w:rFonts w:ascii="Times New Roman" w:hAnsi="Times New Roman"/>
                <w:b/>
                <w:sz w:val="24"/>
                <w:szCs w:val="24"/>
                <w:lang w:eastAsia="ru-RU"/>
              </w:rPr>
              <w:t>Критерий 1. Образовательная деятельность</w:t>
            </w:r>
          </w:p>
        </w:tc>
        <w:tc>
          <w:tcPr>
            <w:tcW w:w="1560" w:type="dxa"/>
            <w:shd w:val="clear" w:color="auto" w:fill="A6A6A6"/>
          </w:tcPr>
          <w:p w:rsidR="006C1CC7" w:rsidRPr="002E60E0" w:rsidRDefault="006C1CC7" w:rsidP="002E60E0">
            <w:pPr>
              <w:tabs>
                <w:tab w:val="left" w:pos="4873"/>
                <w:tab w:val="left" w:pos="5827"/>
              </w:tabs>
              <w:spacing w:after="0" w:line="240" w:lineRule="auto"/>
              <w:rPr>
                <w:rFonts w:ascii="Times New Roman" w:hAnsi="Times New Roman"/>
                <w:b/>
                <w:sz w:val="24"/>
                <w:szCs w:val="24"/>
                <w:lang w:eastAsia="ru-RU"/>
              </w:rPr>
            </w:pPr>
          </w:p>
        </w:tc>
        <w:tc>
          <w:tcPr>
            <w:tcW w:w="1701" w:type="dxa"/>
            <w:shd w:val="clear" w:color="auto" w:fill="A6A6A6"/>
          </w:tcPr>
          <w:p w:rsidR="006C1CC7" w:rsidRPr="002E60E0" w:rsidRDefault="006C1CC7" w:rsidP="002E60E0">
            <w:pPr>
              <w:tabs>
                <w:tab w:val="left" w:pos="4873"/>
                <w:tab w:val="left" w:pos="5827"/>
              </w:tabs>
              <w:spacing w:after="0" w:line="240" w:lineRule="auto"/>
              <w:rPr>
                <w:rFonts w:ascii="Times New Roman" w:hAnsi="Times New Roman"/>
                <w:b/>
                <w:sz w:val="24"/>
                <w:szCs w:val="24"/>
                <w:lang w:eastAsia="ru-RU"/>
              </w:rPr>
            </w:pPr>
          </w:p>
        </w:tc>
        <w:tc>
          <w:tcPr>
            <w:tcW w:w="1701" w:type="dxa"/>
            <w:shd w:val="clear" w:color="auto" w:fill="A6A6A6"/>
          </w:tcPr>
          <w:p w:rsidR="006C1CC7" w:rsidRPr="002E60E0" w:rsidRDefault="006C1CC7" w:rsidP="002E60E0">
            <w:pPr>
              <w:tabs>
                <w:tab w:val="left" w:pos="4873"/>
                <w:tab w:val="left" w:pos="5827"/>
              </w:tabs>
              <w:spacing w:after="0" w:line="240" w:lineRule="auto"/>
              <w:rPr>
                <w:rFonts w:ascii="Times New Roman" w:hAnsi="Times New Roman"/>
                <w:b/>
                <w:sz w:val="24"/>
                <w:szCs w:val="24"/>
                <w:lang w:eastAsia="ru-RU"/>
              </w:rPr>
            </w:pPr>
          </w:p>
        </w:tc>
      </w:tr>
      <w:tr w:rsidR="006C1CC7" w:rsidRPr="002E60E0" w:rsidTr="0034138A">
        <w:tc>
          <w:tcPr>
            <w:tcW w:w="817" w:type="dxa"/>
          </w:tcPr>
          <w:p w:rsidR="006C1CC7" w:rsidRPr="002E60E0" w:rsidRDefault="006C1CC7" w:rsidP="002E60E0">
            <w:pPr>
              <w:tabs>
                <w:tab w:val="left" w:pos="4873"/>
              </w:tabs>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1.1</w:t>
            </w:r>
          </w:p>
        </w:tc>
        <w:tc>
          <w:tcPr>
            <w:tcW w:w="5670" w:type="dxa"/>
          </w:tcPr>
          <w:p w:rsidR="006C1CC7" w:rsidRPr="002E60E0" w:rsidRDefault="006C1CC7" w:rsidP="002E60E0">
            <w:pPr>
              <w:tabs>
                <w:tab w:val="left" w:pos="4873"/>
              </w:tabs>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 xml:space="preserve">Количество реализуемых профессий и специальностей СПО из ТОП-50 </w:t>
            </w:r>
            <w:r>
              <w:rPr>
                <w:rFonts w:ascii="Times New Roman" w:hAnsi="Times New Roman"/>
                <w:sz w:val="24"/>
                <w:szCs w:val="24"/>
                <w:lang w:eastAsia="ru-RU"/>
              </w:rPr>
              <w:t>и ТОП-Регион</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шт.</w:t>
            </w:r>
          </w:p>
        </w:tc>
        <w:tc>
          <w:tcPr>
            <w:tcW w:w="1559"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не менее 1</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tc>
        <w:tc>
          <w:tcPr>
            <w:tcW w:w="1560"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tc>
      </w:tr>
      <w:tr w:rsidR="006C1CC7" w:rsidRPr="002E60E0" w:rsidTr="0034138A">
        <w:tc>
          <w:tcPr>
            <w:tcW w:w="817" w:type="dxa"/>
          </w:tcPr>
          <w:p w:rsidR="006C1CC7" w:rsidRPr="002E60E0" w:rsidRDefault="006C1CC7" w:rsidP="002E60E0">
            <w:pPr>
              <w:tabs>
                <w:tab w:val="left" w:pos="4873"/>
              </w:tabs>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1.2</w:t>
            </w:r>
          </w:p>
        </w:tc>
        <w:tc>
          <w:tcPr>
            <w:tcW w:w="5670" w:type="dxa"/>
          </w:tcPr>
          <w:p w:rsidR="006C1CC7" w:rsidRPr="002E60E0" w:rsidRDefault="006C1CC7" w:rsidP="002E60E0">
            <w:pPr>
              <w:tabs>
                <w:tab w:val="left" w:pos="4873"/>
              </w:tabs>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 xml:space="preserve">Удельный вес студентов, обучающихся по  профессиям и специальностям СПО из ТОП-50, в общей численности студентов, обучающихся по программам СПО </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w:t>
            </w:r>
          </w:p>
        </w:tc>
        <w:tc>
          <w:tcPr>
            <w:tcW w:w="1559"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 xml:space="preserve">не менее </w:t>
            </w:r>
          </w:p>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10 %</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34,4</w:t>
            </w:r>
          </w:p>
        </w:tc>
        <w:tc>
          <w:tcPr>
            <w:tcW w:w="1560"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34,4</w:t>
            </w: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34,4</w:t>
            </w: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44,4</w:t>
            </w:r>
          </w:p>
        </w:tc>
      </w:tr>
      <w:tr w:rsidR="006C1CC7" w:rsidRPr="002E60E0" w:rsidTr="0034138A">
        <w:tc>
          <w:tcPr>
            <w:tcW w:w="817" w:type="dxa"/>
          </w:tcPr>
          <w:p w:rsidR="006C1CC7" w:rsidRPr="002E60E0" w:rsidRDefault="006C1CC7" w:rsidP="002E60E0">
            <w:pPr>
              <w:tabs>
                <w:tab w:val="left" w:pos="4873"/>
              </w:tabs>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1.3</w:t>
            </w:r>
          </w:p>
        </w:tc>
        <w:tc>
          <w:tcPr>
            <w:tcW w:w="5670" w:type="dxa"/>
          </w:tcPr>
          <w:p w:rsidR="006C1CC7" w:rsidRPr="002E60E0" w:rsidRDefault="006C1CC7" w:rsidP="002E60E0">
            <w:pPr>
              <w:tabs>
                <w:tab w:val="left" w:pos="4873"/>
              </w:tabs>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 xml:space="preserve">Количество реализуемых профессий и специальностей СПО с внедрением элементов дуального обучения </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шт.</w:t>
            </w:r>
          </w:p>
        </w:tc>
        <w:tc>
          <w:tcPr>
            <w:tcW w:w="1559"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 xml:space="preserve">не менее 1 </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tc>
        <w:tc>
          <w:tcPr>
            <w:tcW w:w="1560"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1</w:t>
            </w: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6C1CC7" w:rsidRPr="002E60E0" w:rsidTr="0034138A">
        <w:tc>
          <w:tcPr>
            <w:tcW w:w="817" w:type="dxa"/>
          </w:tcPr>
          <w:p w:rsidR="006C1CC7" w:rsidRPr="002E60E0" w:rsidRDefault="006C1CC7" w:rsidP="002E60E0">
            <w:pPr>
              <w:tabs>
                <w:tab w:val="left" w:pos="4873"/>
              </w:tabs>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1.4</w:t>
            </w:r>
          </w:p>
        </w:tc>
        <w:tc>
          <w:tcPr>
            <w:tcW w:w="5670" w:type="dxa"/>
          </w:tcPr>
          <w:p w:rsidR="006C1CC7" w:rsidRPr="002E60E0" w:rsidRDefault="006C1CC7" w:rsidP="002E60E0">
            <w:pPr>
              <w:tabs>
                <w:tab w:val="left" w:pos="4873"/>
              </w:tabs>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 xml:space="preserve">Количество студентов, обучающихся по программам СПО на основе договоров о целевом обучении </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 xml:space="preserve">чел. </w:t>
            </w:r>
          </w:p>
        </w:tc>
        <w:tc>
          <w:tcPr>
            <w:tcW w:w="1559"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 xml:space="preserve">не менее 10  </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tc>
        <w:tc>
          <w:tcPr>
            <w:tcW w:w="1560"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5</w:t>
            </w: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w:t>
            </w:r>
          </w:p>
        </w:tc>
      </w:tr>
      <w:tr w:rsidR="006C1CC7" w:rsidRPr="002E60E0" w:rsidTr="0034138A">
        <w:tc>
          <w:tcPr>
            <w:tcW w:w="817" w:type="dxa"/>
          </w:tcPr>
          <w:p w:rsidR="006C1CC7" w:rsidRPr="002E60E0" w:rsidRDefault="006C1CC7" w:rsidP="002E60E0">
            <w:pPr>
              <w:tabs>
                <w:tab w:val="left" w:pos="4873"/>
              </w:tabs>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1.5</w:t>
            </w:r>
          </w:p>
        </w:tc>
        <w:tc>
          <w:tcPr>
            <w:tcW w:w="5670" w:type="dxa"/>
          </w:tcPr>
          <w:p w:rsidR="006C1CC7" w:rsidRPr="002E60E0" w:rsidRDefault="006C1CC7" w:rsidP="002E60E0">
            <w:pPr>
              <w:tabs>
                <w:tab w:val="left" w:pos="4873"/>
              </w:tabs>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 xml:space="preserve">Количество профессий и специальностей СПО, по которым внедрена ГИА в форме демонстрационного экзамена с учетом конкурсных заданий всероссийских олимпиад, конкурсов профессионального мастерства, в том числе </w:t>
            </w:r>
            <w:r w:rsidRPr="002E60E0">
              <w:rPr>
                <w:rFonts w:ascii="Times New Roman" w:hAnsi="Times New Roman"/>
                <w:sz w:val="24"/>
                <w:szCs w:val="24"/>
                <w:lang w:val="en-US" w:eastAsia="ru-RU"/>
              </w:rPr>
              <w:t>WorldSkills</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шт.</w:t>
            </w:r>
          </w:p>
        </w:tc>
        <w:tc>
          <w:tcPr>
            <w:tcW w:w="1559"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 xml:space="preserve">не менее 1 </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tc>
        <w:tc>
          <w:tcPr>
            <w:tcW w:w="1560"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1</w:t>
            </w: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6C1CC7" w:rsidRPr="002E60E0" w:rsidTr="0034138A">
        <w:tc>
          <w:tcPr>
            <w:tcW w:w="817" w:type="dxa"/>
          </w:tcPr>
          <w:p w:rsidR="006C1CC7" w:rsidRPr="002E60E0" w:rsidRDefault="006C1CC7" w:rsidP="002E60E0">
            <w:pPr>
              <w:tabs>
                <w:tab w:val="left" w:pos="4873"/>
              </w:tabs>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1.6</w:t>
            </w:r>
          </w:p>
        </w:tc>
        <w:tc>
          <w:tcPr>
            <w:tcW w:w="5670" w:type="dxa"/>
          </w:tcPr>
          <w:p w:rsidR="006C1CC7" w:rsidRPr="002E60E0" w:rsidRDefault="006C1CC7" w:rsidP="002E60E0">
            <w:pPr>
              <w:tabs>
                <w:tab w:val="left" w:pos="4873"/>
              </w:tabs>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Количество лиц с ограниченными возможностями здоровья, обучающихся  по  профессиям и специальностям СПО</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чел.</w:t>
            </w:r>
          </w:p>
        </w:tc>
        <w:tc>
          <w:tcPr>
            <w:tcW w:w="1559"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w:t>
            </w:r>
          </w:p>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2</w:t>
            </w:r>
          </w:p>
        </w:tc>
        <w:tc>
          <w:tcPr>
            <w:tcW w:w="1560"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1</w:t>
            </w: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1</w:t>
            </w: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1</w:t>
            </w:r>
          </w:p>
        </w:tc>
      </w:tr>
      <w:tr w:rsidR="006C1CC7" w:rsidRPr="002E60E0" w:rsidTr="0034138A">
        <w:tc>
          <w:tcPr>
            <w:tcW w:w="10314" w:type="dxa"/>
            <w:gridSpan w:val="5"/>
            <w:shd w:val="clear" w:color="auto" w:fill="A6A6A6"/>
          </w:tcPr>
          <w:p w:rsidR="006C1CC7" w:rsidRPr="002E60E0" w:rsidRDefault="006C1CC7" w:rsidP="002E60E0">
            <w:pPr>
              <w:tabs>
                <w:tab w:val="left" w:pos="4873"/>
              </w:tabs>
              <w:spacing w:after="0" w:line="240" w:lineRule="auto"/>
              <w:rPr>
                <w:rFonts w:ascii="Times New Roman" w:hAnsi="Times New Roman"/>
                <w:b/>
                <w:sz w:val="24"/>
                <w:szCs w:val="24"/>
                <w:lang w:eastAsia="ru-RU"/>
              </w:rPr>
            </w:pPr>
            <w:r w:rsidRPr="002E60E0">
              <w:rPr>
                <w:rFonts w:ascii="Times New Roman" w:hAnsi="Times New Roman"/>
                <w:b/>
                <w:sz w:val="24"/>
                <w:szCs w:val="24"/>
                <w:lang w:eastAsia="ru-RU"/>
              </w:rPr>
              <w:t>Критерий 2. Международная деятельность</w:t>
            </w:r>
          </w:p>
        </w:tc>
        <w:tc>
          <w:tcPr>
            <w:tcW w:w="1560" w:type="dxa"/>
            <w:shd w:val="clear" w:color="auto" w:fill="A6A6A6"/>
          </w:tcPr>
          <w:p w:rsidR="006C1CC7" w:rsidRPr="002E60E0" w:rsidRDefault="006C1CC7" w:rsidP="002E60E0">
            <w:pPr>
              <w:tabs>
                <w:tab w:val="left" w:pos="4873"/>
              </w:tabs>
              <w:spacing w:after="0" w:line="240" w:lineRule="auto"/>
              <w:rPr>
                <w:rFonts w:ascii="Times New Roman" w:hAnsi="Times New Roman"/>
                <w:b/>
                <w:sz w:val="24"/>
                <w:szCs w:val="24"/>
                <w:lang w:eastAsia="ru-RU"/>
              </w:rPr>
            </w:pPr>
          </w:p>
        </w:tc>
        <w:tc>
          <w:tcPr>
            <w:tcW w:w="1701" w:type="dxa"/>
            <w:shd w:val="clear" w:color="auto" w:fill="A6A6A6"/>
          </w:tcPr>
          <w:p w:rsidR="006C1CC7" w:rsidRPr="002E60E0" w:rsidRDefault="006C1CC7" w:rsidP="002E60E0">
            <w:pPr>
              <w:tabs>
                <w:tab w:val="left" w:pos="4873"/>
              </w:tabs>
              <w:spacing w:after="0" w:line="240" w:lineRule="auto"/>
              <w:rPr>
                <w:rFonts w:ascii="Times New Roman" w:hAnsi="Times New Roman"/>
                <w:b/>
                <w:sz w:val="24"/>
                <w:szCs w:val="24"/>
                <w:lang w:eastAsia="ru-RU"/>
              </w:rPr>
            </w:pPr>
          </w:p>
        </w:tc>
        <w:tc>
          <w:tcPr>
            <w:tcW w:w="1701" w:type="dxa"/>
            <w:shd w:val="clear" w:color="auto" w:fill="A6A6A6"/>
          </w:tcPr>
          <w:p w:rsidR="006C1CC7" w:rsidRPr="002E60E0" w:rsidRDefault="006C1CC7" w:rsidP="002E60E0">
            <w:pPr>
              <w:tabs>
                <w:tab w:val="left" w:pos="4873"/>
              </w:tabs>
              <w:spacing w:after="0" w:line="240" w:lineRule="auto"/>
              <w:rPr>
                <w:rFonts w:ascii="Times New Roman" w:hAnsi="Times New Roman"/>
                <w:b/>
                <w:sz w:val="24"/>
                <w:szCs w:val="24"/>
                <w:lang w:eastAsia="ru-RU"/>
              </w:rPr>
            </w:pPr>
          </w:p>
        </w:tc>
      </w:tr>
      <w:tr w:rsidR="006C1CC7" w:rsidRPr="002E60E0" w:rsidTr="0034138A">
        <w:tc>
          <w:tcPr>
            <w:tcW w:w="817" w:type="dxa"/>
          </w:tcPr>
          <w:p w:rsidR="006C1CC7" w:rsidRPr="002E60E0" w:rsidRDefault="006C1CC7" w:rsidP="0034138A">
            <w:pPr>
              <w:tabs>
                <w:tab w:val="left" w:pos="4873"/>
              </w:tabs>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2.</w:t>
            </w:r>
            <w:r>
              <w:rPr>
                <w:rFonts w:ascii="Times New Roman" w:hAnsi="Times New Roman"/>
                <w:sz w:val="24"/>
                <w:szCs w:val="24"/>
                <w:lang w:eastAsia="ru-RU"/>
              </w:rPr>
              <w:t>1</w:t>
            </w:r>
          </w:p>
        </w:tc>
        <w:tc>
          <w:tcPr>
            <w:tcW w:w="5670" w:type="dxa"/>
          </w:tcPr>
          <w:p w:rsidR="006C1CC7" w:rsidRPr="002E60E0" w:rsidRDefault="006C1CC7" w:rsidP="002E60E0">
            <w:pPr>
              <w:tabs>
                <w:tab w:val="left" w:pos="4873"/>
              </w:tabs>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Количество иностранных студентов из стран СНГ, обучающихся по программам СПО, в общей численности студентов, обучающихся по  профессиям и специальностям СПО</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чел.</w:t>
            </w:r>
          </w:p>
        </w:tc>
        <w:tc>
          <w:tcPr>
            <w:tcW w:w="1559"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не менее 1</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tc>
        <w:tc>
          <w:tcPr>
            <w:tcW w:w="1560"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r>
      <w:tr w:rsidR="006C1CC7" w:rsidRPr="002E60E0" w:rsidTr="0034138A">
        <w:tc>
          <w:tcPr>
            <w:tcW w:w="10314" w:type="dxa"/>
            <w:gridSpan w:val="5"/>
            <w:shd w:val="clear" w:color="auto" w:fill="A6A6A6"/>
          </w:tcPr>
          <w:p w:rsidR="006C1CC7" w:rsidRPr="002E60E0" w:rsidRDefault="006C1CC7" w:rsidP="002E60E0">
            <w:pPr>
              <w:tabs>
                <w:tab w:val="left" w:pos="4873"/>
              </w:tabs>
              <w:spacing w:after="0" w:line="240" w:lineRule="auto"/>
              <w:rPr>
                <w:rFonts w:ascii="Times New Roman" w:hAnsi="Times New Roman"/>
                <w:b/>
                <w:sz w:val="24"/>
                <w:szCs w:val="24"/>
                <w:lang w:eastAsia="ru-RU"/>
              </w:rPr>
            </w:pPr>
            <w:r w:rsidRPr="002E60E0">
              <w:rPr>
                <w:rFonts w:ascii="Times New Roman" w:hAnsi="Times New Roman"/>
                <w:b/>
                <w:sz w:val="24"/>
                <w:szCs w:val="24"/>
                <w:lang w:eastAsia="ru-RU"/>
              </w:rPr>
              <w:t xml:space="preserve">Критерий 3. Качество подготовки выпускников образовательных программ СПО </w:t>
            </w:r>
          </w:p>
        </w:tc>
        <w:tc>
          <w:tcPr>
            <w:tcW w:w="1560" w:type="dxa"/>
            <w:shd w:val="clear" w:color="auto" w:fill="A6A6A6"/>
          </w:tcPr>
          <w:p w:rsidR="006C1CC7" w:rsidRPr="002E60E0" w:rsidRDefault="006C1CC7" w:rsidP="002E60E0">
            <w:pPr>
              <w:tabs>
                <w:tab w:val="left" w:pos="4873"/>
              </w:tabs>
              <w:spacing w:after="0" w:line="240" w:lineRule="auto"/>
              <w:rPr>
                <w:rFonts w:ascii="Times New Roman" w:hAnsi="Times New Roman"/>
                <w:b/>
                <w:sz w:val="24"/>
                <w:szCs w:val="24"/>
                <w:lang w:eastAsia="ru-RU"/>
              </w:rPr>
            </w:pPr>
          </w:p>
        </w:tc>
        <w:tc>
          <w:tcPr>
            <w:tcW w:w="1701" w:type="dxa"/>
            <w:shd w:val="clear" w:color="auto" w:fill="A6A6A6"/>
          </w:tcPr>
          <w:p w:rsidR="006C1CC7" w:rsidRPr="002E60E0" w:rsidRDefault="006C1CC7" w:rsidP="002E60E0">
            <w:pPr>
              <w:tabs>
                <w:tab w:val="left" w:pos="4873"/>
              </w:tabs>
              <w:spacing w:after="0" w:line="240" w:lineRule="auto"/>
              <w:rPr>
                <w:rFonts w:ascii="Times New Roman" w:hAnsi="Times New Roman"/>
                <w:b/>
                <w:sz w:val="24"/>
                <w:szCs w:val="24"/>
                <w:lang w:eastAsia="ru-RU"/>
              </w:rPr>
            </w:pPr>
          </w:p>
        </w:tc>
        <w:tc>
          <w:tcPr>
            <w:tcW w:w="1701" w:type="dxa"/>
            <w:shd w:val="clear" w:color="auto" w:fill="A6A6A6"/>
          </w:tcPr>
          <w:p w:rsidR="006C1CC7" w:rsidRPr="002E60E0" w:rsidRDefault="006C1CC7" w:rsidP="002E60E0">
            <w:pPr>
              <w:tabs>
                <w:tab w:val="left" w:pos="4873"/>
              </w:tabs>
              <w:spacing w:after="0" w:line="240" w:lineRule="auto"/>
              <w:rPr>
                <w:rFonts w:ascii="Times New Roman" w:hAnsi="Times New Roman"/>
                <w:b/>
                <w:sz w:val="24"/>
                <w:szCs w:val="24"/>
                <w:lang w:eastAsia="ru-RU"/>
              </w:rPr>
            </w:pPr>
          </w:p>
        </w:tc>
      </w:tr>
      <w:tr w:rsidR="006C1CC7" w:rsidRPr="002E60E0" w:rsidTr="0034138A">
        <w:tc>
          <w:tcPr>
            <w:tcW w:w="817" w:type="dxa"/>
          </w:tcPr>
          <w:p w:rsidR="006C1CC7" w:rsidRPr="002E60E0" w:rsidRDefault="006C1CC7" w:rsidP="002E60E0">
            <w:pPr>
              <w:tabs>
                <w:tab w:val="left" w:pos="4873"/>
              </w:tabs>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3.1</w:t>
            </w:r>
          </w:p>
        </w:tc>
        <w:tc>
          <w:tcPr>
            <w:tcW w:w="5670" w:type="dxa"/>
          </w:tcPr>
          <w:p w:rsidR="006C1CC7" w:rsidRPr="002E60E0" w:rsidRDefault="006C1CC7" w:rsidP="002E60E0">
            <w:pPr>
              <w:tabs>
                <w:tab w:val="left" w:pos="4873"/>
              </w:tabs>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 xml:space="preserve">Количество студентов, участвовавших в региональных, национальных чемпионатах профессионального мастерства, </w:t>
            </w:r>
          </w:p>
          <w:p w:rsidR="006C1CC7" w:rsidRPr="002E60E0" w:rsidRDefault="006C1CC7" w:rsidP="002E60E0">
            <w:pPr>
              <w:tabs>
                <w:tab w:val="left" w:pos="4873"/>
              </w:tabs>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из них:</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чел.</w:t>
            </w:r>
          </w:p>
        </w:tc>
        <w:tc>
          <w:tcPr>
            <w:tcW w:w="1559"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не менее 5</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9</w:t>
            </w:r>
          </w:p>
        </w:tc>
        <w:tc>
          <w:tcPr>
            <w:tcW w:w="1560"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w:t>
            </w: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11</w:t>
            </w: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11</w:t>
            </w:r>
          </w:p>
        </w:tc>
      </w:tr>
      <w:tr w:rsidR="006C1CC7" w:rsidRPr="002E60E0" w:rsidTr="0034138A">
        <w:tc>
          <w:tcPr>
            <w:tcW w:w="817" w:type="dxa"/>
          </w:tcPr>
          <w:p w:rsidR="006C1CC7" w:rsidRPr="002E60E0" w:rsidRDefault="006C1CC7" w:rsidP="002E60E0">
            <w:pPr>
              <w:tabs>
                <w:tab w:val="left" w:pos="4873"/>
              </w:tabs>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3.1.1.</w:t>
            </w:r>
          </w:p>
        </w:tc>
        <w:tc>
          <w:tcPr>
            <w:tcW w:w="5670" w:type="dxa"/>
          </w:tcPr>
          <w:p w:rsidR="006C1CC7" w:rsidRPr="002E60E0" w:rsidRDefault="006C1CC7" w:rsidP="002E60E0">
            <w:pPr>
              <w:tabs>
                <w:tab w:val="left" w:pos="4873"/>
              </w:tabs>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 xml:space="preserve">участвовавших в региональных чемпионатах профессионального мастерства </w:t>
            </w:r>
            <w:r w:rsidRPr="002E60E0">
              <w:rPr>
                <w:rFonts w:ascii="Times New Roman" w:hAnsi="Times New Roman"/>
                <w:sz w:val="24"/>
                <w:szCs w:val="24"/>
                <w:lang w:val="en-US" w:eastAsia="ru-RU"/>
              </w:rPr>
              <w:t>WorldSkills</w:t>
            </w:r>
            <w:r w:rsidRPr="002E60E0">
              <w:rPr>
                <w:rFonts w:ascii="Times New Roman" w:hAnsi="Times New Roman"/>
                <w:sz w:val="24"/>
                <w:szCs w:val="24"/>
                <w:lang w:eastAsia="ru-RU"/>
              </w:rPr>
              <w:t xml:space="preserve"> </w:t>
            </w:r>
            <w:r w:rsidRPr="002E60E0">
              <w:rPr>
                <w:rFonts w:ascii="Times New Roman" w:hAnsi="Times New Roman"/>
                <w:sz w:val="24"/>
                <w:szCs w:val="24"/>
                <w:lang w:val="en-US" w:eastAsia="ru-RU"/>
              </w:rPr>
              <w:t>Russia</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чел.</w:t>
            </w:r>
          </w:p>
        </w:tc>
        <w:tc>
          <w:tcPr>
            <w:tcW w:w="1559"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1560"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r>
      <w:tr w:rsidR="006C1CC7" w:rsidRPr="002E60E0" w:rsidTr="0034138A">
        <w:tc>
          <w:tcPr>
            <w:tcW w:w="817" w:type="dxa"/>
          </w:tcPr>
          <w:p w:rsidR="006C1CC7" w:rsidRPr="002E60E0" w:rsidRDefault="006C1CC7" w:rsidP="002E60E0">
            <w:pPr>
              <w:tabs>
                <w:tab w:val="left" w:pos="4873"/>
              </w:tabs>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3.1.2.</w:t>
            </w:r>
          </w:p>
        </w:tc>
        <w:tc>
          <w:tcPr>
            <w:tcW w:w="5670" w:type="dxa"/>
          </w:tcPr>
          <w:p w:rsidR="006C1CC7" w:rsidRPr="002E60E0" w:rsidRDefault="006C1CC7" w:rsidP="002E60E0">
            <w:pPr>
              <w:tabs>
                <w:tab w:val="left" w:pos="4873"/>
              </w:tabs>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 xml:space="preserve">участвовавших в национальных чемпионатах профессионального мастерства </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чел.</w:t>
            </w:r>
          </w:p>
        </w:tc>
        <w:tc>
          <w:tcPr>
            <w:tcW w:w="1559"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560"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r>
      <w:tr w:rsidR="006C1CC7" w:rsidRPr="002E60E0" w:rsidTr="0034138A">
        <w:tc>
          <w:tcPr>
            <w:tcW w:w="817" w:type="dxa"/>
          </w:tcPr>
          <w:p w:rsidR="006C1CC7" w:rsidRPr="002E60E0" w:rsidRDefault="006C1CC7" w:rsidP="002E60E0">
            <w:pPr>
              <w:tabs>
                <w:tab w:val="left" w:pos="4873"/>
              </w:tabs>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3.1.3.</w:t>
            </w:r>
          </w:p>
        </w:tc>
        <w:tc>
          <w:tcPr>
            <w:tcW w:w="5670" w:type="dxa"/>
          </w:tcPr>
          <w:p w:rsidR="006C1CC7" w:rsidRPr="002E60E0" w:rsidRDefault="006C1CC7" w:rsidP="002E60E0">
            <w:pPr>
              <w:tabs>
                <w:tab w:val="left" w:pos="4873"/>
              </w:tabs>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 xml:space="preserve">участвовавших в региональных этапах всероссийских олимпиад, конкурсов, профессионального мастерства </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чел.</w:t>
            </w:r>
          </w:p>
        </w:tc>
        <w:tc>
          <w:tcPr>
            <w:tcW w:w="1559"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1560"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5</w:t>
            </w: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6</w:t>
            </w: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6</w:t>
            </w:r>
          </w:p>
        </w:tc>
      </w:tr>
      <w:tr w:rsidR="006C1CC7" w:rsidRPr="002E60E0" w:rsidTr="0034138A">
        <w:tc>
          <w:tcPr>
            <w:tcW w:w="817" w:type="dxa"/>
          </w:tcPr>
          <w:p w:rsidR="006C1CC7" w:rsidRPr="002E60E0" w:rsidRDefault="006C1CC7" w:rsidP="002E60E0">
            <w:pPr>
              <w:tabs>
                <w:tab w:val="left" w:pos="4873"/>
              </w:tabs>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3.2</w:t>
            </w:r>
          </w:p>
        </w:tc>
        <w:tc>
          <w:tcPr>
            <w:tcW w:w="5670" w:type="dxa"/>
          </w:tcPr>
          <w:p w:rsidR="006C1CC7" w:rsidRPr="002E60E0" w:rsidRDefault="006C1CC7" w:rsidP="002E60E0">
            <w:pPr>
              <w:tabs>
                <w:tab w:val="left" w:pos="4873"/>
              </w:tabs>
              <w:spacing w:after="0" w:line="240" w:lineRule="auto"/>
              <w:rPr>
                <w:rFonts w:ascii="Times New Roman" w:hAnsi="Times New Roman"/>
                <w:sz w:val="24"/>
                <w:szCs w:val="24"/>
                <w:lang w:eastAsia="ru-RU"/>
              </w:rPr>
            </w:pPr>
            <w:r w:rsidRPr="002E60E0">
              <w:rPr>
                <w:rFonts w:ascii="Times New Roman" w:hAnsi="Times New Roman"/>
                <w:iCs/>
                <w:sz w:val="24"/>
                <w:szCs w:val="24"/>
                <w:lang w:eastAsia="ru-RU"/>
              </w:rPr>
              <w:t>Количество представителей региона - членов национальной сборной Ворлдскиллс Россия</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чел.</w:t>
            </w:r>
          </w:p>
        </w:tc>
        <w:tc>
          <w:tcPr>
            <w:tcW w:w="1559"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tc>
        <w:tc>
          <w:tcPr>
            <w:tcW w:w="1560"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1</w:t>
            </w:r>
          </w:p>
        </w:tc>
      </w:tr>
      <w:tr w:rsidR="006C1CC7" w:rsidRPr="002E60E0" w:rsidTr="0034138A">
        <w:tc>
          <w:tcPr>
            <w:tcW w:w="817" w:type="dxa"/>
          </w:tcPr>
          <w:p w:rsidR="006C1CC7" w:rsidRPr="002E60E0" w:rsidRDefault="006C1CC7" w:rsidP="002E60E0">
            <w:pPr>
              <w:tabs>
                <w:tab w:val="left" w:pos="4873"/>
              </w:tabs>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3.3</w:t>
            </w:r>
          </w:p>
        </w:tc>
        <w:tc>
          <w:tcPr>
            <w:tcW w:w="5670" w:type="dxa"/>
          </w:tcPr>
          <w:p w:rsidR="006C1CC7" w:rsidRPr="002E60E0" w:rsidRDefault="006C1CC7" w:rsidP="002E60E0">
            <w:pPr>
              <w:tabs>
                <w:tab w:val="left" w:pos="4873"/>
              </w:tabs>
              <w:spacing w:after="0" w:line="240" w:lineRule="auto"/>
              <w:rPr>
                <w:rFonts w:ascii="Times New Roman" w:hAnsi="Times New Roman"/>
                <w:iCs/>
                <w:sz w:val="24"/>
                <w:szCs w:val="24"/>
                <w:lang w:eastAsia="ru-RU"/>
              </w:rPr>
            </w:pPr>
            <w:r w:rsidRPr="002E60E0">
              <w:rPr>
                <w:rFonts w:ascii="Times New Roman" w:hAnsi="Times New Roman"/>
                <w:iCs/>
                <w:sz w:val="24"/>
                <w:szCs w:val="24"/>
                <w:lang w:eastAsia="ru-RU"/>
              </w:rPr>
              <w:t>Количество национальных экспертов  - членов национальной сборной Ворлдскиллс Россия</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чел.</w:t>
            </w:r>
          </w:p>
        </w:tc>
        <w:tc>
          <w:tcPr>
            <w:tcW w:w="1559"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560"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r>
      <w:tr w:rsidR="006C1CC7" w:rsidRPr="002E60E0" w:rsidTr="0034138A">
        <w:tc>
          <w:tcPr>
            <w:tcW w:w="817" w:type="dxa"/>
          </w:tcPr>
          <w:p w:rsidR="006C1CC7" w:rsidRPr="002E60E0" w:rsidRDefault="006C1CC7" w:rsidP="00A938C6">
            <w:pPr>
              <w:tabs>
                <w:tab w:val="left" w:pos="4873"/>
              </w:tabs>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3.</w:t>
            </w:r>
            <w:r>
              <w:rPr>
                <w:rFonts w:ascii="Times New Roman" w:hAnsi="Times New Roman"/>
                <w:sz w:val="24"/>
                <w:szCs w:val="24"/>
                <w:lang w:eastAsia="ru-RU"/>
              </w:rPr>
              <w:t>4</w:t>
            </w:r>
          </w:p>
        </w:tc>
        <w:tc>
          <w:tcPr>
            <w:tcW w:w="5670" w:type="dxa"/>
          </w:tcPr>
          <w:p w:rsidR="006C1CC7" w:rsidRPr="002E60E0" w:rsidRDefault="006C1CC7" w:rsidP="002E60E0">
            <w:pPr>
              <w:tabs>
                <w:tab w:val="left" w:pos="4873"/>
              </w:tabs>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 xml:space="preserve">Количество победителей и призеров региональных, национальных чемпионатов профессионального мастерства </w:t>
            </w:r>
            <w:r w:rsidRPr="002E60E0">
              <w:rPr>
                <w:rFonts w:ascii="Times New Roman" w:hAnsi="Times New Roman"/>
                <w:sz w:val="24"/>
                <w:szCs w:val="24"/>
                <w:lang w:val="en-US" w:eastAsia="ru-RU"/>
              </w:rPr>
              <w:t>WorldSkills</w:t>
            </w:r>
            <w:r w:rsidRPr="002E60E0">
              <w:rPr>
                <w:rFonts w:ascii="Times New Roman" w:hAnsi="Times New Roman"/>
                <w:sz w:val="24"/>
                <w:szCs w:val="24"/>
                <w:lang w:eastAsia="ru-RU"/>
              </w:rPr>
              <w:t xml:space="preserve"> </w:t>
            </w:r>
            <w:r w:rsidRPr="002E60E0">
              <w:rPr>
                <w:rFonts w:ascii="Times New Roman" w:hAnsi="Times New Roman"/>
                <w:sz w:val="24"/>
                <w:szCs w:val="24"/>
                <w:lang w:val="en-US" w:eastAsia="ru-RU"/>
              </w:rPr>
              <w:t>Russia</w:t>
            </w:r>
            <w:r w:rsidRPr="002E60E0">
              <w:rPr>
                <w:rFonts w:ascii="Times New Roman" w:hAnsi="Times New Roman"/>
                <w:sz w:val="24"/>
                <w:szCs w:val="24"/>
                <w:lang w:eastAsia="ru-RU"/>
              </w:rPr>
              <w:t xml:space="preserve">; региональных, всероссийских, международных олимпиад, конкурсов профессионального мастерства, в общей численности студентов, обучающихся </w:t>
            </w:r>
          </w:p>
          <w:p w:rsidR="006C1CC7" w:rsidRPr="002E60E0" w:rsidRDefault="006C1CC7" w:rsidP="002E60E0">
            <w:pPr>
              <w:tabs>
                <w:tab w:val="left" w:pos="4873"/>
              </w:tabs>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по  профессиям и специальностям СПО, из них:</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чел.</w:t>
            </w:r>
          </w:p>
        </w:tc>
        <w:tc>
          <w:tcPr>
            <w:tcW w:w="1559"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 xml:space="preserve">не менее 5 </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1560"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r>
      <w:tr w:rsidR="006C1CC7" w:rsidRPr="002E60E0" w:rsidTr="0034138A">
        <w:tc>
          <w:tcPr>
            <w:tcW w:w="817" w:type="dxa"/>
          </w:tcPr>
          <w:p w:rsidR="006C1CC7" w:rsidRPr="002E60E0" w:rsidRDefault="006C1CC7" w:rsidP="00A938C6">
            <w:pPr>
              <w:tabs>
                <w:tab w:val="left" w:pos="4873"/>
              </w:tabs>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3.</w:t>
            </w:r>
            <w:r>
              <w:rPr>
                <w:rFonts w:ascii="Times New Roman" w:hAnsi="Times New Roman"/>
                <w:sz w:val="24"/>
                <w:szCs w:val="24"/>
                <w:lang w:eastAsia="ru-RU"/>
              </w:rPr>
              <w:t>4</w:t>
            </w:r>
            <w:r w:rsidRPr="002E60E0">
              <w:rPr>
                <w:rFonts w:ascii="Times New Roman" w:hAnsi="Times New Roman"/>
                <w:sz w:val="24"/>
                <w:szCs w:val="24"/>
                <w:lang w:eastAsia="ru-RU"/>
              </w:rPr>
              <w:t>.1.</w:t>
            </w:r>
          </w:p>
        </w:tc>
        <w:tc>
          <w:tcPr>
            <w:tcW w:w="5670" w:type="dxa"/>
          </w:tcPr>
          <w:p w:rsidR="006C1CC7" w:rsidRPr="002E60E0" w:rsidRDefault="006C1CC7" w:rsidP="002E60E0">
            <w:pPr>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 xml:space="preserve">победителей и призеров региональных чемпионатов профессионального мастерства WorldSkills </w:t>
            </w:r>
            <w:r w:rsidRPr="002E60E0">
              <w:rPr>
                <w:rFonts w:ascii="Times New Roman" w:hAnsi="Times New Roman"/>
                <w:sz w:val="24"/>
                <w:szCs w:val="24"/>
                <w:lang w:val="en-US" w:eastAsia="ru-RU"/>
              </w:rPr>
              <w:t>Russia</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чел.</w:t>
            </w:r>
          </w:p>
        </w:tc>
        <w:tc>
          <w:tcPr>
            <w:tcW w:w="1559"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1560"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r>
      <w:tr w:rsidR="006C1CC7" w:rsidRPr="002E60E0" w:rsidTr="0034138A">
        <w:tc>
          <w:tcPr>
            <w:tcW w:w="817" w:type="dxa"/>
          </w:tcPr>
          <w:p w:rsidR="006C1CC7" w:rsidRPr="002E60E0" w:rsidRDefault="006C1CC7" w:rsidP="00A938C6">
            <w:pPr>
              <w:tabs>
                <w:tab w:val="left" w:pos="4873"/>
              </w:tabs>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3.</w:t>
            </w:r>
            <w:r>
              <w:rPr>
                <w:rFonts w:ascii="Times New Roman" w:hAnsi="Times New Roman"/>
                <w:sz w:val="24"/>
                <w:szCs w:val="24"/>
                <w:lang w:eastAsia="ru-RU"/>
              </w:rPr>
              <w:t>4</w:t>
            </w:r>
            <w:r w:rsidRPr="002E60E0">
              <w:rPr>
                <w:rFonts w:ascii="Times New Roman" w:hAnsi="Times New Roman"/>
                <w:sz w:val="24"/>
                <w:szCs w:val="24"/>
                <w:lang w:eastAsia="ru-RU"/>
              </w:rPr>
              <w:t>.2.</w:t>
            </w:r>
          </w:p>
        </w:tc>
        <w:tc>
          <w:tcPr>
            <w:tcW w:w="5670" w:type="dxa"/>
          </w:tcPr>
          <w:p w:rsidR="006C1CC7" w:rsidRPr="002E60E0" w:rsidRDefault="006C1CC7" w:rsidP="002E60E0">
            <w:pPr>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 xml:space="preserve">победителей и призеров национального чемпионата профессионального мастерства WorldSkills </w:t>
            </w:r>
            <w:r w:rsidRPr="002E60E0">
              <w:rPr>
                <w:rFonts w:ascii="Times New Roman" w:hAnsi="Times New Roman"/>
                <w:sz w:val="24"/>
                <w:szCs w:val="24"/>
                <w:lang w:val="en-US" w:eastAsia="ru-RU"/>
              </w:rPr>
              <w:t>Russia</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чел.</w:t>
            </w:r>
          </w:p>
        </w:tc>
        <w:tc>
          <w:tcPr>
            <w:tcW w:w="1559"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tc>
        <w:tc>
          <w:tcPr>
            <w:tcW w:w="1560"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r>
      <w:tr w:rsidR="006C1CC7" w:rsidRPr="002E60E0" w:rsidTr="0034138A">
        <w:tc>
          <w:tcPr>
            <w:tcW w:w="817" w:type="dxa"/>
          </w:tcPr>
          <w:p w:rsidR="006C1CC7" w:rsidRPr="002E60E0" w:rsidRDefault="006C1CC7" w:rsidP="00A938C6">
            <w:pPr>
              <w:tabs>
                <w:tab w:val="left" w:pos="4873"/>
              </w:tabs>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3.</w:t>
            </w:r>
            <w:r>
              <w:rPr>
                <w:rFonts w:ascii="Times New Roman" w:hAnsi="Times New Roman"/>
                <w:sz w:val="24"/>
                <w:szCs w:val="24"/>
                <w:lang w:eastAsia="ru-RU"/>
              </w:rPr>
              <w:t>4</w:t>
            </w:r>
            <w:r w:rsidRPr="002E60E0">
              <w:rPr>
                <w:rFonts w:ascii="Times New Roman" w:hAnsi="Times New Roman"/>
                <w:sz w:val="24"/>
                <w:szCs w:val="24"/>
                <w:lang w:eastAsia="ru-RU"/>
              </w:rPr>
              <w:t>.3.</w:t>
            </w:r>
          </w:p>
        </w:tc>
        <w:tc>
          <w:tcPr>
            <w:tcW w:w="5670" w:type="dxa"/>
          </w:tcPr>
          <w:p w:rsidR="006C1CC7" w:rsidRPr="002E60E0" w:rsidRDefault="006C1CC7" w:rsidP="002E60E0">
            <w:pPr>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победителей и призеров региональных этапов всероссийских олимпиад, конкурсов профессионального мастерства</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чел.</w:t>
            </w:r>
          </w:p>
        </w:tc>
        <w:tc>
          <w:tcPr>
            <w:tcW w:w="1559"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tc>
        <w:tc>
          <w:tcPr>
            <w:tcW w:w="1560"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2</w:t>
            </w:r>
          </w:p>
        </w:tc>
      </w:tr>
      <w:tr w:rsidR="006C1CC7" w:rsidRPr="002E60E0" w:rsidTr="0034138A">
        <w:tc>
          <w:tcPr>
            <w:tcW w:w="817" w:type="dxa"/>
          </w:tcPr>
          <w:p w:rsidR="006C1CC7" w:rsidRPr="002E60E0" w:rsidRDefault="006C1CC7" w:rsidP="00A938C6">
            <w:pPr>
              <w:tabs>
                <w:tab w:val="left" w:pos="4873"/>
              </w:tabs>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3.</w:t>
            </w:r>
            <w:r>
              <w:rPr>
                <w:rFonts w:ascii="Times New Roman" w:hAnsi="Times New Roman"/>
                <w:sz w:val="24"/>
                <w:szCs w:val="24"/>
                <w:lang w:eastAsia="ru-RU"/>
              </w:rPr>
              <w:t>5</w:t>
            </w:r>
          </w:p>
        </w:tc>
        <w:tc>
          <w:tcPr>
            <w:tcW w:w="5670" w:type="dxa"/>
          </w:tcPr>
          <w:p w:rsidR="006C1CC7" w:rsidRPr="002E60E0" w:rsidRDefault="006C1CC7" w:rsidP="002E60E0">
            <w:pPr>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 xml:space="preserve">Удельный вес выпускников, обучавшихся по программам СПО, получивших «медаль профессионализма» в соответствии со стандартами WorldSkills, в общей численности выпускников образовательной организации, обучавшихся по  профессиям </w:t>
            </w:r>
          </w:p>
          <w:p w:rsidR="006C1CC7" w:rsidRPr="002E60E0" w:rsidRDefault="006C1CC7" w:rsidP="002E60E0">
            <w:pPr>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и специальностям СПО</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чел.</w:t>
            </w:r>
          </w:p>
        </w:tc>
        <w:tc>
          <w:tcPr>
            <w:tcW w:w="1559"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не менее 1</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tc>
        <w:tc>
          <w:tcPr>
            <w:tcW w:w="1560"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r>
      <w:tr w:rsidR="006C1CC7" w:rsidRPr="002E60E0" w:rsidTr="0034138A">
        <w:tc>
          <w:tcPr>
            <w:tcW w:w="817" w:type="dxa"/>
          </w:tcPr>
          <w:p w:rsidR="006C1CC7" w:rsidRPr="002E60E0" w:rsidRDefault="006C1CC7" w:rsidP="00A938C6">
            <w:pPr>
              <w:tabs>
                <w:tab w:val="left" w:pos="4873"/>
              </w:tabs>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3.</w:t>
            </w:r>
            <w:r>
              <w:rPr>
                <w:rFonts w:ascii="Times New Roman" w:hAnsi="Times New Roman"/>
                <w:sz w:val="24"/>
                <w:szCs w:val="24"/>
                <w:lang w:eastAsia="ru-RU"/>
              </w:rPr>
              <w:t>6</w:t>
            </w:r>
          </w:p>
        </w:tc>
        <w:tc>
          <w:tcPr>
            <w:tcW w:w="5670" w:type="dxa"/>
          </w:tcPr>
          <w:p w:rsidR="006C1CC7" w:rsidRPr="002E60E0" w:rsidRDefault="006C1CC7" w:rsidP="002E60E0">
            <w:pPr>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 xml:space="preserve">Удельный вес выпускников, обучавшихся по программам СПО, получивших сертификат в независимых центрах оценки квалификаций, в общей численности выпускников, </w:t>
            </w:r>
          </w:p>
          <w:p w:rsidR="006C1CC7" w:rsidRPr="002E60E0" w:rsidRDefault="006C1CC7" w:rsidP="002E60E0">
            <w:pPr>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обучавшихся по профессиям и специальностям СПО</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чел.</w:t>
            </w:r>
          </w:p>
        </w:tc>
        <w:tc>
          <w:tcPr>
            <w:tcW w:w="1559"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не менее 1</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tc>
        <w:tc>
          <w:tcPr>
            <w:tcW w:w="1560"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2</w:t>
            </w:r>
          </w:p>
        </w:tc>
      </w:tr>
      <w:tr w:rsidR="006C1CC7" w:rsidRPr="002E60E0" w:rsidTr="0034138A">
        <w:tc>
          <w:tcPr>
            <w:tcW w:w="817" w:type="dxa"/>
          </w:tcPr>
          <w:p w:rsidR="006C1CC7" w:rsidRPr="002E60E0" w:rsidRDefault="006C1CC7" w:rsidP="00A938C6">
            <w:pPr>
              <w:tabs>
                <w:tab w:val="left" w:pos="4873"/>
              </w:tabs>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3.</w:t>
            </w:r>
            <w:r>
              <w:rPr>
                <w:rFonts w:ascii="Times New Roman" w:hAnsi="Times New Roman"/>
                <w:sz w:val="24"/>
                <w:szCs w:val="24"/>
                <w:lang w:eastAsia="ru-RU"/>
              </w:rPr>
              <w:t>7</w:t>
            </w:r>
          </w:p>
        </w:tc>
        <w:tc>
          <w:tcPr>
            <w:tcW w:w="5670" w:type="dxa"/>
          </w:tcPr>
          <w:p w:rsidR="006C1CC7" w:rsidRPr="002E60E0" w:rsidRDefault="006C1CC7" w:rsidP="002E60E0">
            <w:pPr>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 xml:space="preserve">Удельный вес выпускников, обучавшихся по программам СПО, набравших не менее 80 баллов по 100-балльной шкале, в общей численности выпускников, обучавшихся по программам СПО, прошедших ГИА в форме демонстрационного экзамена с учетом конкурсных заданий всероссийских олимпиад, конкурсов профессионального мастерства, в том числе </w:t>
            </w:r>
            <w:r w:rsidRPr="002E60E0">
              <w:rPr>
                <w:rFonts w:ascii="Times New Roman" w:hAnsi="Times New Roman"/>
                <w:sz w:val="24"/>
                <w:szCs w:val="24"/>
                <w:lang w:val="en-US" w:eastAsia="ru-RU"/>
              </w:rPr>
              <w:t>WorldSkills</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чел.</w:t>
            </w:r>
          </w:p>
        </w:tc>
        <w:tc>
          <w:tcPr>
            <w:tcW w:w="1559"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не менее 1</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tc>
        <w:tc>
          <w:tcPr>
            <w:tcW w:w="1560"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1</w:t>
            </w: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r>
      <w:tr w:rsidR="006C1CC7" w:rsidRPr="002E60E0" w:rsidTr="0034138A">
        <w:tc>
          <w:tcPr>
            <w:tcW w:w="817" w:type="dxa"/>
          </w:tcPr>
          <w:p w:rsidR="006C1CC7" w:rsidRPr="002E60E0" w:rsidRDefault="006C1CC7" w:rsidP="00A938C6">
            <w:pPr>
              <w:tabs>
                <w:tab w:val="left" w:pos="4873"/>
              </w:tabs>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3.</w:t>
            </w:r>
            <w:r>
              <w:rPr>
                <w:rFonts w:ascii="Times New Roman" w:hAnsi="Times New Roman"/>
                <w:sz w:val="24"/>
                <w:szCs w:val="24"/>
                <w:lang w:eastAsia="ru-RU"/>
              </w:rPr>
              <w:t>8</w:t>
            </w:r>
          </w:p>
        </w:tc>
        <w:tc>
          <w:tcPr>
            <w:tcW w:w="5670" w:type="dxa"/>
          </w:tcPr>
          <w:p w:rsidR="006C1CC7" w:rsidRPr="002E60E0" w:rsidRDefault="006C1CC7" w:rsidP="002E60E0">
            <w:pPr>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 xml:space="preserve">Доля компетенций (профессий) из области подготовки кадров, по которым разработаны и апробированы контрольно-измерительные материалы для текущей, промежуточной </w:t>
            </w:r>
          </w:p>
          <w:p w:rsidR="006C1CC7" w:rsidRPr="002E60E0" w:rsidRDefault="006C1CC7" w:rsidP="002E60E0">
            <w:pPr>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и итоговой аттестации</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w:t>
            </w:r>
          </w:p>
        </w:tc>
        <w:tc>
          <w:tcPr>
            <w:tcW w:w="1559"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не менее 30</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72%</w:t>
            </w:r>
          </w:p>
        </w:tc>
        <w:tc>
          <w:tcPr>
            <w:tcW w:w="1560"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82</w:t>
            </w: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92</w:t>
            </w: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92</w:t>
            </w:r>
          </w:p>
        </w:tc>
      </w:tr>
      <w:tr w:rsidR="006C1CC7" w:rsidRPr="002E60E0" w:rsidTr="0034138A">
        <w:tc>
          <w:tcPr>
            <w:tcW w:w="10314" w:type="dxa"/>
            <w:gridSpan w:val="5"/>
            <w:shd w:val="clear" w:color="auto" w:fill="A6A6A6"/>
          </w:tcPr>
          <w:p w:rsidR="006C1CC7" w:rsidRPr="002E60E0" w:rsidRDefault="006C1CC7" w:rsidP="002E60E0">
            <w:pPr>
              <w:tabs>
                <w:tab w:val="left" w:pos="4873"/>
              </w:tabs>
              <w:spacing w:after="0" w:line="240" w:lineRule="auto"/>
              <w:rPr>
                <w:rFonts w:ascii="Times New Roman" w:hAnsi="Times New Roman"/>
                <w:b/>
                <w:sz w:val="24"/>
                <w:szCs w:val="24"/>
                <w:lang w:eastAsia="ru-RU"/>
              </w:rPr>
            </w:pPr>
            <w:r w:rsidRPr="002E60E0">
              <w:rPr>
                <w:rFonts w:ascii="Times New Roman" w:hAnsi="Times New Roman"/>
                <w:b/>
                <w:sz w:val="24"/>
                <w:szCs w:val="24"/>
                <w:lang w:eastAsia="ru-RU"/>
              </w:rPr>
              <w:t xml:space="preserve">Критерий 4. Инфраструктура  </w:t>
            </w:r>
          </w:p>
        </w:tc>
        <w:tc>
          <w:tcPr>
            <w:tcW w:w="1560" w:type="dxa"/>
            <w:shd w:val="clear" w:color="auto" w:fill="A6A6A6"/>
          </w:tcPr>
          <w:p w:rsidR="006C1CC7" w:rsidRPr="002E60E0" w:rsidRDefault="006C1CC7" w:rsidP="002E60E0">
            <w:pPr>
              <w:tabs>
                <w:tab w:val="left" w:pos="4873"/>
              </w:tabs>
              <w:spacing w:after="0" w:line="240" w:lineRule="auto"/>
              <w:rPr>
                <w:rFonts w:ascii="Times New Roman" w:hAnsi="Times New Roman"/>
                <w:b/>
                <w:sz w:val="24"/>
                <w:szCs w:val="24"/>
                <w:lang w:eastAsia="ru-RU"/>
              </w:rPr>
            </w:pPr>
          </w:p>
        </w:tc>
        <w:tc>
          <w:tcPr>
            <w:tcW w:w="1701" w:type="dxa"/>
            <w:shd w:val="clear" w:color="auto" w:fill="A6A6A6"/>
          </w:tcPr>
          <w:p w:rsidR="006C1CC7" w:rsidRPr="002E60E0" w:rsidRDefault="006C1CC7" w:rsidP="002E60E0">
            <w:pPr>
              <w:tabs>
                <w:tab w:val="left" w:pos="4873"/>
              </w:tabs>
              <w:spacing w:after="0" w:line="240" w:lineRule="auto"/>
              <w:rPr>
                <w:rFonts w:ascii="Times New Roman" w:hAnsi="Times New Roman"/>
                <w:b/>
                <w:sz w:val="24"/>
                <w:szCs w:val="24"/>
                <w:lang w:eastAsia="ru-RU"/>
              </w:rPr>
            </w:pPr>
          </w:p>
        </w:tc>
        <w:tc>
          <w:tcPr>
            <w:tcW w:w="1701" w:type="dxa"/>
            <w:shd w:val="clear" w:color="auto" w:fill="A6A6A6"/>
          </w:tcPr>
          <w:p w:rsidR="006C1CC7" w:rsidRPr="002E60E0" w:rsidRDefault="006C1CC7" w:rsidP="002E60E0">
            <w:pPr>
              <w:tabs>
                <w:tab w:val="left" w:pos="4873"/>
              </w:tabs>
              <w:spacing w:after="0" w:line="240" w:lineRule="auto"/>
              <w:rPr>
                <w:rFonts w:ascii="Times New Roman" w:hAnsi="Times New Roman"/>
                <w:b/>
                <w:sz w:val="24"/>
                <w:szCs w:val="24"/>
                <w:lang w:eastAsia="ru-RU"/>
              </w:rPr>
            </w:pPr>
          </w:p>
        </w:tc>
      </w:tr>
      <w:tr w:rsidR="006C1CC7" w:rsidRPr="002E60E0" w:rsidTr="0034138A">
        <w:tc>
          <w:tcPr>
            <w:tcW w:w="817" w:type="dxa"/>
          </w:tcPr>
          <w:p w:rsidR="006C1CC7" w:rsidRPr="002E60E0" w:rsidRDefault="006C1CC7" w:rsidP="002E60E0">
            <w:pPr>
              <w:tabs>
                <w:tab w:val="left" w:pos="4873"/>
              </w:tabs>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4.1</w:t>
            </w:r>
          </w:p>
        </w:tc>
        <w:tc>
          <w:tcPr>
            <w:tcW w:w="5670" w:type="dxa"/>
          </w:tcPr>
          <w:p w:rsidR="006C1CC7" w:rsidRPr="002E60E0" w:rsidRDefault="006C1CC7" w:rsidP="002E60E0">
            <w:pPr>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 xml:space="preserve">Количество базовых кафедр на предприятиях и иных структурных подразделений организации реального сектора экономики, осуществляющих деятельность по профилю соответствующей образовательной программы </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шт.</w:t>
            </w:r>
          </w:p>
        </w:tc>
        <w:tc>
          <w:tcPr>
            <w:tcW w:w="1559"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не менее 1</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tc>
        <w:tc>
          <w:tcPr>
            <w:tcW w:w="1560"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r>
      <w:tr w:rsidR="006C1CC7" w:rsidRPr="002E60E0" w:rsidTr="0034138A">
        <w:tc>
          <w:tcPr>
            <w:tcW w:w="817" w:type="dxa"/>
          </w:tcPr>
          <w:p w:rsidR="006C1CC7" w:rsidRPr="002E60E0" w:rsidRDefault="006C1CC7" w:rsidP="002E60E0">
            <w:pPr>
              <w:tabs>
                <w:tab w:val="left" w:pos="4873"/>
              </w:tabs>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4.2</w:t>
            </w:r>
          </w:p>
        </w:tc>
        <w:tc>
          <w:tcPr>
            <w:tcW w:w="5670" w:type="dxa"/>
          </w:tcPr>
          <w:p w:rsidR="006C1CC7" w:rsidRPr="002E60E0" w:rsidRDefault="006C1CC7" w:rsidP="002E60E0">
            <w:pPr>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 xml:space="preserve">Удельный вес обучающихся, обеспеченных общежитием в общей численности студентов, обучающихся по  профессиям </w:t>
            </w:r>
          </w:p>
          <w:p w:rsidR="006C1CC7" w:rsidRPr="002E60E0" w:rsidRDefault="006C1CC7" w:rsidP="002E60E0">
            <w:pPr>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и специальностям СПО</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w:t>
            </w:r>
          </w:p>
        </w:tc>
        <w:tc>
          <w:tcPr>
            <w:tcW w:w="1559"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 xml:space="preserve">не менее </w:t>
            </w:r>
          </w:p>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79 %</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100</w:t>
            </w:r>
            <w:r w:rsidRPr="002E60E0">
              <w:rPr>
                <w:rFonts w:ascii="Times New Roman" w:hAnsi="Times New Roman"/>
                <w:sz w:val="24"/>
                <w:szCs w:val="24"/>
                <w:lang w:eastAsia="ru-RU"/>
              </w:rPr>
              <w:t xml:space="preserve"> %</w:t>
            </w:r>
          </w:p>
        </w:tc>
        <w:tc>
          <w:tcPr>
            <w:tcW w:w="1560"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100</w:t>
            </w: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100</w:t>
            </w: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100</w:t>
            </w:r>
          </w:p>
        </w:tc>
      </w:tr>
      <w:tr w:rsidR="006C1CC7" w:rsidRPr="002E60E0" w:rsidTr="0034138A">
        <w:tc>
          <w:tcPr>
            <w:tcW w:w="817" w:type="dxa"/>
          </w:tcPr>
          <w:p w:rsidR="006C1CC7" w:rsidRPr="002E60E0" w:rsidRDefault="006C1CC7" w:rsidP="002E60E0">
            <w:pPr>
              <w:tabs>
                <w:tab w:val="left" w:pos="4873"/>
              </w:tabs>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4.3</w:t>
            </w:r>
          </w:p>
        </w:tc>
        <w:tc>
          <w:tcPr>
            <w:tcW w:w="5670" w:type="dxa"/>
          </w:tcPr>
          <w:p w:rsidR="006C1CC7" w:rsidRPr="002E60E0" w:rsidRDefault="006C1CC7" w:rsidP="002E60E0">
            <w:pPr>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 xml:space="preserve">Наличие мест общественного питания </w:t>
            </w:r>
          </w:p>
          <w:p w:rsidR="006C1CC7" w:rsidRPr="002E60E0" w:rsidRDefault="006C1CC7" w:rsidP="002E60E0">
            <w:pPr>
              <w:spacing w:after="0" w:line="240" w:lineRule="auto"/>
              <w:rPr>
                <w:rFonts w:ascii="Times New Roman" w:hAnsi="Times New Roman"/>
                <w:sz w:val="24"/>
                <w:szCs w:val="24"/>
                <w:lang w:eastAsia="ru-RU"/>
              </w:rPr>
            </w:pP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шт.</w:t>
            </w:r>
          </w:p>
        </w:tc>
        <w:tc>
          <w:tcPr>
            <w:tcW w:w="1559"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не менее 50</w:t>
            </w:r>
          </w:p>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240</w:t>
            </w:r>
          </w:p>
        </w:tc>
        <w:tc>
          <w:tcPr>
            <w:tcW w:w="1560"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240</w:t>
            </w: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240</w:t>
            </w: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240</w:t>
            </w:r>
          </w:p>
        </w:tc>
      </w:tr>
      <w:tr w:rsidR="006C1CC7" w:rsidRPr="002E60E0" w:rsidTr="0034138A">
        <w:tc>
          <w:tcPr>
            <w:tcW w:w="10314" w:type="dxa"/>
            <w:gridSpan w:val="5"/>
            <w:shd w:val="clear" w:color="auto" w:fill="A6A6A6"/>
          </w:tcPr>
          <w:p w:rsidR="006C1CC7" w:rsidRPr="002E60E0" w:rsidRDefault="006C1CC7" w:rsidP="002E60E0">
            <w:pPr>
              <w:tabs>
                <w:tab w:val="left" w:pos="4873"/>
              </w:tabs>
              <w:spacing w:after="0" w:line="240" w:lineRule="auto"/>
              <w:rPr>
                <w:rFonts w:ascii="Times New Roman" w:hAnsi="Times New Roman"/>
                <w:b/>
                <w:sz w:val="24"/>
                <w:szCs w:val="24"/>
                <w:lang w:eastAsia="ru-RU"/>
              </w:rPr>
            </w:pPr>
            <w:r w:rsidRPr="002E60E0">
              <w:rPr>
                <w:rFonts w:ascii="Times New Roman" w:hAnsi="Times New Roman"/>
                <w:b/>
                <w:sz w:val="24"/>
                <w:szCs w:val="24"/>
                <w:lang w:eastAsia="ru-RU"/>
              </w:rPr>
              <w:t xml:space="preserve">Критерий 5. Трудоустройство выпускников </w:t>
            </w:r>
          </w:p>
        </w:tc>
        <w:tc>
          <w:tcPr>
            <w:tcW w:w="1560" w:type="dxa"/>
            <w:shd w:val="clear" w:color="auto" w:fill="A6A6A6"/>
          </w:tcPr>
          <w:p w:rsidR="006C1CC7" w:rsidRPr="002E60E0" w:rsidRDefault="006C1CC7" w:rsidP="002E60E0">
            <w:pPr>
              <w:tabs>
                <w:tab w:val="left" w:pos="4873"/>
              </w:tabs>
              <w:spacing w:after="0" w:line="240" w:lineRule="auto"/>
              <w:rPr>
                <w:rFonts w:ascii="Times New Roman" w:hAnsi="Times New Roman"/>
                <w:b/>
                <w:sz w:val="24"/>
                <w:szCs w:val="24"/>
                <w:lang w:eastAsia="ru-RU"/>
              </w:rPr>
            </w:pPr>
          </w:p>
        </w:tc>
        <w:tc>
          <w:tcPr>
            <w:tcW w:w="1701" w:type="dxa"/>
            <w:shd w:val="clear" w:color="auto" w:fill="A6A6A6"/>
          </w:tcPr>
          <w:p w:rsidR="006C1CC7" w:rsidRPr="002E60E0" w:rsidRDefault="006C1CC7" w:rsidP="002E60E0">
            <w:pPr>
              <w:tabs>
                <w:tab w:val="left" w:pos="4873"/>
              </w:tabs>
              <w:spacing w:after="0" w:line="240" w:lineRule="auto"/>
              <w:rPr>
                <w:rFonts w:ascii="Times New Roman" w:hAnsi="Times New Roman"/>
                <w:b/>
                <w:sz w:val="24"/>
                <w:szCs w:val="24"/>
                <w:lang w:eastAsia="ru-RU"/>
              </w:rPr>
            </w:pPr>
          </w:p>
        </w:tc>
        <w:tc>
          <w:tcPr>
            <w:tcW w:w="1701" w:type="dxa"/>
            <w:shd w:val="clear" w:color="auto" w:fill="A6A6A6"/>
          </w:tcPr>
          <w:p w:rsidR="006C1CC7" w:rsidRPr="002E60E0" w:rsidRDefault="006C1CC7" w:rsidP="002E60E0">
            <w:pPr>
              <w:tabs>
                <w:tab w:val="left" w:pos="4873"/>
              </w:tabs>
              <w:spacing w:after="0" w:line="240" w:lineRule="auto"/>
              <w:rPr>
                <w:rFonts w:ascii="Times New Roman" w:hAnsi="Times New Roman"/>
                <w:b/>
                <w:sz w:val="24"/>
                <w:szCs w:val="24"/>
                <w:lang w:eastAsia="ru-RU"/>
              </w:rPr>
            </w:pPr>
          </w:p>
        </w:tc>
      </w:tr>
      <w:tr w:rsidR="006C1CC7" w:rsidRPr="002E60E0" w:rsidTr="0034138A">
        <w:tc>
          <w:tcPr>
            <w:tcW w:w="817" w:type="dxa"/>
          </w:tcPr>
          <w:p w:rsidR="006C1CC7" w:rsidRPr="002E60E0" w:rsidRDefault="006C1CC7" w:rsidP="002E60E0">
            <w:pPr>
              <w:tabs>
                <w:tab w:val="left" w:pos="4873"/>
              </w:tabs>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5.1</w:t>
            </w:r>
          </w:p>
        </w:tc>
        <w:tc>
          <w:tcPr>
            <w:tcW w:w="5670" w:type="dxa"/>
          </w:tcPr>
          <w:p w:rsidR="006C1CC7" w:rsidRPr="002E60E0" w:rsidRDefault="006C1CC7" w:rsidP="002E60E0">
            <w:pPr>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Удельный вес выпускников ПОО, трудоустроившихся в течение 1 года после окончания обучения по полученной специальности в общей численности выпускников</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w:t>
            </w:r>
          </w:p>
        </w:tc>
        <w:tc>
          <w:tcPr>
            <w:tcW w:w="1559"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 xml:space="preserve">не менее </w:t>
            </w:r>
          </w:p>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 xml:space="preserve">70 % </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60</w:t>
            </w:r>
          </w:p>
        </w:tc>
        <w:tc>
          <w:tcPr>
            <w:tcW w:w="1560"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60</w:t>
            </w:r>
          </w:p>
        </w:tc>
        <w:tc>
          <w:tcPr>
            <w:tcW w:w="1701" w:type="dxa"/>
          </w:tcPr>
          <w:p w:rsidR="006C1CC7" w:rsidRPr="002E60E0" w:rsidRDefault="006C1CC7" w:rsidP="00A938C6">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6</w:t>
            </w:r>
            <w:r>
              <w:rPr>
                <w:rFonts w:ascii="Times New Roman" w:hAnsi="Times New Roman"/>
                <w:sz w:val="24"/>
                <w:szCs w:val="24"/>
                <w:lang w:eastAsia="ru-RU"/>
              </w:rPr>
              <w:t>5</w:t>
            </w: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72</w:t>
            </w:r>
          </w:p>
        </w:tc>
      </w:tr>
      <w:tr w:rsidR="006C1CC7" w:rsidRPr="00A938C6" w:rsidTr="0034138A">
        <w:tc>
          <w:tcPr>
            <w:tcW w:w="817" w:type="dxa"/>
          </w:tcPr>
          <w:p w:rsidR="006C1CC7" w:rsidRPr="002E60E0" w:rsidRDefault="006C1CC7" w:rsidP="002E60E0">
            <w:pPr>
              <w:tabs>
                <w:tab w:val="left" w:pos="4873"/>
              </w:tabs>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5.2</w:t>
            </w:r>
          </w:p>
        </w:tc>
        <w:tc>
          <w:tcPr>
            <w:tcW w:w="5670" w:type="dxa"/>
          </w:tcPr>
          <w:p w:rsidR="006C1CC7" w:rsidRPr="002E60E0" w:rsidRDefault="006C1CC7" w:rsidP="002E60E0">
            <w:pPr>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Средняя заработная плата выпускников, обучавшихся по  профессиям и специальностям СПО</w:t>
            </w:r>
          </w:p>
        </w:tc>
        <w:tc>
          <w:tcPr>
            <w:tcW w:w="1134" w:type="dxa"/>
          </w:tcPr>
          <w:p w:rsidR="006C1CC7" w:rsidRPr="00F802F4" w:rsidRDefault="006C1CC7" w:rsidP="002E60E0">
            <w:pPr>
              <w:tabs>
                <w:tab w:val="left" w:pos="4873"/>
              </w:tabs>
              <w:spacing w:after="0" w:line="240" w:lineRule="auto"/>
              <w:jc w:val="center"/>
              <w:rPr>
                <w:rFonts w:ascii="Times New Roman" w:hAnsi="Times New Roman"/>
                <w:sz w:val="24"/>
                <w:szCs w:val="24"/>
                <w:lang w:eastAsia="ru-RU"/>
              </w:rPr>
            </w:pPr>
            <w:r w:rsidRPr="00F802F4">
              <w:rPr>
                <w:rFonts w:ascii="Times New Roman" w:hAnsi="Times New Roman"/>
                <w:sz w:val="24"/>
                <w:szCs w:val="24"/>
                <w:lang w:eastAsia="ru-RU"/>
              </w:rPr>
              <w:t>тыс. руб.</w:t>
            </w:r>
          </w:p>
        </w:tc>
        <w:tc>
          <w:tcPr>
            <w:tcW w:w="1559" w:type="dxa"/>
          </w:tcPr>
          <w:p w:rsidR="006C1CC7" w:rsidRPr="00F802F4" w:rsidRDefault="006C1CC7" w:rsidP="002E60E0">
            <w:pPr>
              <w:tabs>
                <w:tab w:val="left" w:pos="4873"/>
              </w:tabs>
              <w:spacing w:after="0" w:line="240" w:lineRule="auto"/>
              <w:jc w:val="center"/>
              <w:rPr>
                <w:rFonts w:ascii="Times New Roman" w:hAnsi="Times New Roman"/>
                <w:sz w:val="24"/>
                <w:szCs w:val="24"/>
                <w:lang w:eastAsia="ru-RU"/>
              </w:rPr>
            </w:pPr>
            <w:r w:rsidRPr="00F802F4">
              <w:rPr>
                <w:rFonts w:ascii="Times New Roman" w:hAnsi="Times New Roman"/>
                <w:sz w:val="24"/>
                <w:szCs w:val="24"/>
                <w:lang w:eastAsia="ru-RU"/>
              </w:rPr>
              <w:t>не менее 17</w:t>
            </w:r>
          </w:p>
        </w:tc>
        <w:tc>
          <w:tcPr>
            <w:tcW w:w="1134" w:type="dxa"/>
          </w:tcPr>
          <w:p w:rsidR="006C1CC7" w:rsidRPr="00F802F4" w:rsidRDefault="006C1CC7" w:rsidP="002E60E0">
            <w:pPr>
              <w:tabs>
                <w:tab w:val="left" w:pos="4873"/>
              </w:tabs>
              <w:spacing w:after="0" w:line="240" w:lineRule="auto"/>
              <w:jc w:val="center"/>
              <w:rPr>
                <w:rFonts w:ascii="Times New Roman" w:hAnsi="Times New Roman"/>
                <w:sz w:val="24"/>
                <w:szCs w:val="24"/>
                <w:lang w:eastAsia="ru-RU"/>
              </w:rPr>
            </w:pPr>
            <w:r w:rsidRPr="00F802F4">
              <w:rPr>
                <w:rFonts w:ascii="Times New Roman" w:hAnsi="Times New Roman"/>
                <w:sz w:val="24"/>
                <w:szCs w:val="24"/>
                <w:lang w:eastAsia="ru-RU"/>
              </w:rPr>
              <w:t>17</w:t>
            </w:r>
          </w:p>
        </w:tc>
        <w:tc>
          <w:tcPr>
            <w:tcW w:w="1560" w:type="dxa"/>
          </w:tcPr>
          <w:p w:rsidR="006C1CC7" w:rsidRPr="00F802F4" w:rsidRDefault="006C1CC7" w:rsidP="002E60E0">
            <w:pPr>
              <w:tabs>
                <w:tab w:val="left" w:pos="4873"/>
              </w:tabs>
              <w:spacing w:after="0" w:line="240" w:lineRule="auto"/>
              <w:jc w:val="center"/>
              <w:rPr>
                <w:rFonts w:ascii="Times New Roman" w:hAnsi="Times New Roman"/>
                <w:sz w:val="24"/>
                <w:szCs w:val="24"/>
                <w:lang w:eastAsia="ru-RU"/>
              </w:rPr>
            </w:pPr>
            <w:r w:rsidRPr="00F802F4">
              <w:rPr>
                <w:rFonts w:ascii="Times New Roman" w:hAnsi="Times New Roman"/>
                <w:sz w:val="24"/>
                <w:szCs w:val="24"/>
                <w:lang w:eastAsia="ru-RU"/>
              </w:rPr>
              <w:t>17</w:t>
            </w:r>
          </w:p>
        </w:tc>
        <w:tc>
          <w:tcPr>
            <w:tcW w:w="1701" w:type="dxa"/>
          </w:tcPr>
          <w:p w:rsidR="006C1CC7" w:rsidRPr="00F802F4" w:rsidRDefault="006C1CC7" w:rsidP="002E60E0">
            <w:pPr>
              <w:tabs>
                <w:tab w:val="left" w:pos="4873"/>
              </w:tabs>
              <w:spacing w:after="0" w:line="240" w:lineRule="auto"/>
              <w:jc w:val="center"/>
              <w:rPr>
                <w:rFonts w:ascii="Times New Roman" w:hAnsi="Times New Roman"/>
                <w:sz w:val="24"/>
                <w:szCs w:val="24"/>
                <w:lang w:eastAsia="ru-RU"/>
              </w:rPr>
            </w:pPr>
            <w:r w:rsidRPr="00F802F4">
              <w:rPr>
                <w:rFonts w:ascii="Times New Roman" w:hAnsi="Times New Roman"/>
                <w:sz w:val="24"/>
                <w:szCs w:val="24"/>
                <w:lang w:eastAsia="ru-RU"/>
              </w:rPr>
              <w:t>18</w:t>
            </w:r>
          </w:p>
        </w:tc>
        <w:tc>
          <w:tcPr>
            <w:tcW w:w="1701" w:type="dxa"/>
          </w:tcPr>
          <w:p w:rsidR="006C1CC7" w:rsidRPr="00F802F4" w:rsidRDefault="006C1CC7" w:rsidP="002E60E0">
            <w:pPr>
              <w:tabs>
                <w:tab w:val="left" w:pos="4873"/>
              </w:tabs>
              <w:spacing w:after="0" w:line="240" w:lineRule="auto"/>
              <w:jc w:val="center"/>
              <w:rPr>
                <w:rFonts w:ascii="Times New Roman" w:hAnsi="Times New Roman"/>
                <w:sz w:val="24"/>
                <w:szCs w:val="24"/>
                <w:lang w:eastAsia="ru-RU"/>
              </w:rPr>
            </w:pPr>
            <w:r w:rsidRPr="00F802F4">
              <w:rPr>
                <w:rFonts w:ascii="Times New Roman" w:hAnsi="Times New Roman"/>
                <w:sz w:val="24"/>
                <w:szCs w:val="24"/>
                <w:lang w:eastAsia="ru-RU"/>
              </w:rPr>
              <w:t>18</w:t>
            </w:r>
          </w:p>
        </w:tc>
      </w:tr>
      <w:tr w:rsidR="006C1CC7" w:rsidRPr="002E60E0" w:rsidTr="0034138A">
        <w:tc>
          <w:tcPr>
            <w:tcW w:w="10314" w:type="dxa"/>
            <w:gridSpan w:val="5"/>
            <w:shd w:val="clear" w:color="auto" w:fill="A6A6A6"/>
          </w:tcPr>
          <w:p w:rsidR="006C1CC7" w:rsidRPr="002E60E0" w:rsidRDefault="006C1CC7" w:rsidP="002E60E0">
            <w:pPr>
              <w:tabs>
                <w:tab w:val="left" w:pos="4873"/>
              </w:tabs>
              <w:spacing w:after="0" w:line="240" w:lineRule="auto"/>
              <w:rPr>
                <w:rFonts w:ascii="Times New Roman" w:hAnsi="Times New Roman"/>
                <w:b/>
                <w:sz w:val="24"/>
                <w:szCs w:val="24"/>
                <w:lang w:eastAsia="ru-RU"/>
              </w:rPr>
            </w:pPr>
            <w:r w:rsidRPr="002E60E0">
              <w:rPr>
                <w:rFonts w:ascii="Times New Roman" w:hAnsi="Times New Roman"/>
                <w:b/>
                <w:sz w:val="24"/>
                <w:szCs w:val="24"/>
                <w:lang w:eastAsia="ru-RU"/>
              </w:rPr>
              <w:t xml:space="preserve">Критерий 6. Кадровый состав </w:t>
            </w:r>
          </w:p>
        </w:tc>
        <w:tc>
          <w:tcPr>
            <w:tcW w:w="1560" w:type="dxa"/>
            <w:shd w:val="clear" w:color="auto" w:fill="A6A6A6"/>
          </w:tcPr>
          <w:p w:rsidR="006C1CC7" w:rsidRPr="002E60E0" w:rsidRDefault="006C1CC7" w:rsidP="002E60E0">
            <w:pPr>
              <w:tabs>
                <w:tab w:val="left" w:pos="4873"/>
              </w:tabs>
              <w:spacing w:after="0" w:line="240" w:lineRule="auto"/>
              <w:rPr>
                <w:rFonts w:ascii="Times New Roman" w:hAnsi="Times New Roman"/>
                <w:b/>
                <w:sz w:val="24"/>
                <w:szCs w:val="24"/>
                <w:lang w:eastAsia="ru-RU"/>
              </w:rPr>
            </w:pPr>
          </w:p>
        </w:tc>
        <w:tc>
          <w:tcPr>
            <w:tcW w:w="1701" w:type="dxa"/>
            <w:shd w:val="clear" w:color="auto" w:fill="A6A6A6"/>
          </w:tcPr>
          <w:p w:rsidR="006C1CC7" w:rsidRPr="002E60E0" w:rsidRDefault="006C1CC7" w:rsidP="002E60E0">
            <w:pPr>
              <w:tabs>
                <w:tab w:val="left" w:pos="4873"/>
              </w:tabs>
              <w:spacing w:after="0" w:line="240" w:lineRule="auto"/>
              <w:rPr>
                <w:rFonts w:ascii="Times New Roman" w:hAnsi="Times New Roman"/>
                <w:b/>
                <w:sz w:val="24"/>
                <w:szCs w:val="24"/>
                <w:lang w:eastAsia="ru-RU"/>
              </w:rPr>
            </w:pPr>
          </w:p>
        </w:tc>
        <w:tc>
          <w:tcPr>
            <w:tcW w:w="1701" w:type="dxa"/>
            <w:shd w:val="clear" w:color="auto" w:fill="A6A6A6"/>
          </w:tcPr>
          <w:p w:rsidR="006C1CC7" w:rsidRPr="002E60E0" w:rsidRDefault="006C1CC7" w:rsidP="002E60E0">
            <w:pPr>
              <w:tabs>
                <w:tab w:val="left" w:pos="4873"/>
              </w:tabs>
              <w:spacing w:after="0" w:line="240" w:lineRule="auto"/>
              <w:rPr>
                <w:rFonts w:ascii="Times New Roman" w:hAnsi="Times New Roman"/>
                <w:b/>
                <w:sz w:val="24"/>
                <w:szCs w:val="24"/>
                <w:lang w:eastAsia="ru-RU"/>
              </w:rPr>
            </w:pPr>
          </w:p>
        </w:tc>
      </w:tr>
      <w:tr w:rsidR="006C1CC7" w:rsidRPr="002E60E0" w:rsidTr="0034138A">
        <w:tc>
          <w:tcPr>
            <w:tcW w:w="817" w:type="dxa"/>
          </w:tcPr>
          <w:p w:rsidR="006C1CC7" w:rsidRPr="002E60E0" w:rsidRDefault="006C1CC7" w:rsidP="002E60E0">
            <w:pPr>
              <w:tabs>
                <w:tab w:val="left" w:pos="4873"/>
              </w:tabs>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6.1</w:t>
            </w:r>
          </w:p>
        </w:tc>
        <w:tc>
          <w:tcPr>
            <w:tcW w:w="5670" w:type="dxa"/>
          </w:tcPr>
          <w:p w:rsidR="006C1CC7" w:rsidRPr="002E60E0" w:rsidRDefault="006C1CC7" w:rsidP="002E60E0">
            <w:pPr>
              <w:tabs>
                <w:tab w:val="left" w:pos="4873"/>
              </w:tabs>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 xml:space="preserve">Количество руководителей и педагогических работников образовательной организации, прошедших обучение по дополнительным профессиональным программам по вопросам подготовки кадров по 50 наиболее перспективным и востребованным профессиям и специальностям </w:t>
            </w:r>
          </w:p>
          <w:p w:rsidR="006C1CC7" w:rsidRPr="002E60E0" w:rsidRDefault="006C1CC7" w:rsidP="002E60E0">
            <w:pPr>
              <w:tabs>
                <w:tab w:val="left" w:pos="4873"/>
              </w:tabs>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за предыдущий учебный год</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чел.</w:t>
            </w:r>
          </w:p>
        </w:tc>
        <w:tc>
          <w:tcPr>
            <w:tcW w:w="1559"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не менее 1</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1560"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w:t>
            </w:r>
          </w:p>
        </w:tc>
      </w:tr>
      <w:tr w:rsidR="006C1CC7" w:rsidRPr="002E60E0" w:rsidTr="0034138A">
        <w:tc>
          <w:tcPr>
            <w:tcW w:w="817" w:type="dxa"/>
          </w:tcPr>
          <w:p w:rsidR="006C1CC7" w:rsidRPr="002E60E0" w:rsidRDefault="006C1CC7" w:rsidP="002E60E0">
            <w:pPr>
              <w:tabs>
                <w:tab w:val="left" w:pos="4873"/>
              </w:tabs>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6.2</w:t>
            </w:r>
          </w:p>
        </w:tc>
        <w:tc>
          <w:tcPr>
            <w:tcW w:w="5670" w:type="dxa"/>
          </w:tcPr>
          <w:p w:rsidR="006C1CC7" w:rsidRPr="002E60E0" w:rsidRDefault="006C1CC7" w:rsidP="002E60E0">
            <w:pPr>
              <w:tabs>
                <w:tab w:val="left" w:pos="4873"/>
              </w:tabs>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Количество преподавателей и мастеров производственного обучения, имеющих сертификат эксперта WorldSkills</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чел.</w:t>
            </w:r>
          </w:p>
        </w:tc>
        <w:tc>
          <w:tcPr>
            <w:tcW w:w="1559"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 xml:space="preserve">не менее 1 </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2</w:t>
            </w:r>
          </w:p>
        </w:tc>
        <w:tc>
          <w:tcPr>
            <w:tcW w:w="1560"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2</w:t>
            </w: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r>
      <w:tr w:rsidR="006C1CC7" w:rsidRPr="002E60E0" w:rsidTr="0034138A">
        <w:tc>
          <w:tcPr>
            <w:tcW w:w="817" w:type="dxa"/>
          </w:tcPr>
          <w:p w:rsidR="006C1CC7" w:rsidRPr="002E60E0" w:rsidRDefault="006C1CC7" w:rsidP="002E60E0">
            <w:pPr>
              <w:tabs>
                <w:tab w:val="left" w:pos="4873"/>
              </w:tabs>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6.3</w:t>
            </w:r>
          </w:p>
        </w:tc>
        <w:tc>
          <w:tcPr>
            <w:tcW w:w="5670" w:type="dxa"/>
          </w:tcPr>
          <w:p w:rsidR="006C1CC7" w:rsidRPr="002E60E0" w:rsidRDefault="006C1CC7" w:rsidP="002E60E0">
            <w:pPr>
              <w:tabs>
                <w:tab w:val="left" w:pos="4873"/>
              </w:tabs>
              <w:spacing w:after="0" w:line="240" w:lineRule="auto"/>
              <w:rPr>
                <w:iCs/>
                <w:sz w:val="24"/>
                <w:szCs w:val="24"/>
                <w:lang w:eastAsia="ru-RU"/>
              </w:rPr>
            </w:pPr>
            <w:r w:rsidRPr="002E60E0">
              <w:rPr>
                <w:rFonts w:ascii="Times New Roman" w:hAnsi="Times New Roman"/>
                <w:sz w:val="24"/>
                <w:szCs w:val="24"/>
                <w:lang w:eastAsia="ru-RU"/>
              </w:rPr>
              <w:t>Численность педагогических работников системы СПО, прошедших повышение квалификации в МЦК</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чел.</w:t>
            </w:r>
          </w:p>
        </w:tc>
        <w:tc>
          <w:tcPr>
            <w:tcW w:w="1559"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не менее 1</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1</w:t>
            </w:r>
          </w:p>
        </w:tc>
        <w:tc>
          <w:tcPr>
            <w:tcW w:w="1560"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1</w:t>
            </w: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1</w:t>
            </w: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1</w:t>
            </w:r>
          </w:p>
        </w:tc>
      </w:tr>
      <w:tr w:rsidR="006C1CC7" w:rsidRPr="00A938C6" w:rsidTr="0034138A">
        <w:tc>
          <w:tcPr>
            <w:tcW w:w="817" w:type="dxa"/>
          </w:tcPr>
          <w:p w:rsidR="006C1CC7" w:rsidRPr="002E60E0" w:rsidRDefault="006C1CC7" w:rsidP="002E60E0">
            <w:pPr>
              <w:tabs>
                <w:tab w:val="left" w:pos="4873"/>
              </w:tabs>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6.4</w:t>
            </w:r>
          </w:p>
        </w:tc>
        <w:tc>
          <w:tcPr>
            <w:tcW w:w="5670" w:type="dxa"/>
          </w:tcPr>
          <w:p w:rsidR="006C1CC7" w:rsidRPr="002E60E0" w:rsidRDefault="006C1CC7" w:rsidP="002E60E0">
            <w:pPr>
              <w:tabs>
                <w:tab w:val="left" w:pos="4873"/>
              </w:tabs>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Средняя заработная плата преподавателей и мастеров производственного обучения ПОО</w:t>
            </w:r>
          </w:p>
        </w:tc>
        <w:tc>
          <w:tcPr>
            <w:tcW w:w="1134" w:type="dxa"/>
          </w:tcPr>
          <w:p w:rsidR="006C1CC7" w:rsidRPr="00F802F4" w:rsidRDefault="006C1CC7" w:rsidP="002E60E0">
            <w:pPr>
              <w:tabs>
                <w:tab w:val="left" w:pos="4873"/>
              </w:tabs>
              <w:spacing w:after="0" w:line="240" w:lineRule="auto"/>
              <w:jc w:val="center"/>
              <w:rPr>
                <w:rFonts w:ascii="Times New Roman" w:hAnsi="Times New Roman"/>
                <w:sz w:val="24"/>
                <w:szCs w:val="24"/>
                <w:lang w:eastAsia="ru-RU"/>
              </w:rPr>
            </w:pPr>
            <w:r w:rsidRPr="00F802F4">
              <w:rPr>
                <w:rFonts w:ascii="Times New Roman" w:hAnsi="Times New Roman"/>
                <w:sz w:val="24"/>
                <w:szCs w:val="24"/>
                <w:lang w:eastAsia="ru-RU"/>
              </w:rPr>
              <w:t>тыс. руб.</w:t>
            </w:r>
          </w:p>
        </w:tc>
        <w:tc>
          <w:tcPr>
            <w:tcW w:w="1559" w:type="dxa"/>
          </w:tcPr>
          <w:p w:rsidR="006C1CC7" w:rsidRPr="00F802F4" w:rsidRDefault="006C1CC7" w:rsidP="002E60E0">
            <w:pPr>
              <w:tabs>
                <w:tab w:val="left" w:pos="4873"/>
              </w:tabs>
              <w:spacing w:after="0" w:line="240" w:lineRule="auto"/>
              <w:jc w:val="center"/>
              <w:rPr>
                <w:rFonts w:ascii="Times New Roman" w:hAnsi="Times New Roman"/>
                <w:sz w:val="24"/>
                <w:szCs w:val="24"/>
                <w:lang w:eastAsia="ru-RU"/>
              </w:rPr>
            </w:pPr>
            <w:r w:rsidRPr="00F802F4">
              <w:rPr>
                <w:rFonts w:ascii="Times New Roman" w:hAnsi="Times New Roman"/>
                <w:sz w:val="24"/>
                <w:szCs w:val="24"/>
                <w:lang w:eastAsia="ru-RU"/>
              </w:rPr>
              <w:t>не менее 20,9</w:t>
            </w:r>
          </w:p>
        </w:tc>
        <w:tc>
          <w:tcPr>
            <w:tcW w:w="1134" w:type="dxa"/>
          </w:tcPr>
          <w:p w:rsidR="006C1CC7" w:rsidRPr="00F802F4" w:rsidRDefault="006C1CC7" w:rsidP="002E60E0">
            <w:pPr>
              <w:tabs>
                <w:tab w:val="left" w:pos="4873"/>
              </w:tabs>
              <w:spacing w:after="0" w:line="240" w:lineRule="auto"/>
              <w:jc w:val="center"/>
              <w:rPr>
                <w:rFonts w:ascii="Times New Roman" w:hAnsi="Times New Roman"/>
                <w:sz w:val="24"/>
                <w:szCs w:val="24"/>
                <w:lang w:eastAsia="ru-RU"/>
              </w:rPr>
            </w:pPr>
          </w:p>
          <w:p w:rsidR="006C1CC7" w:rsidRPr="00F802F4" w:rsidRDefault="006C1CC7" w:rsidP="002E60E0">
            <w:pPr>
              <w:tabs>
                <w:tab w:val="left" w:pos="4873"/>
              </w:tabs>
              <w:spacing w:after="0" w:line="240" w:lineRule="auto"/>
              <w:jc w:val="center"/>
              <w:rPr>
                <w:rFonts w:ascii="Times New Roman" w:hAnsi="Times New Roman"/>
                <w:sz w:val="24"/>
                <w:szCs w:val="24"/>
                <w:lang w:eastAsia="ru-RU"/>
              </w:rPr>
            </w:pPr>
            <w:r w:rsidRPr="00F802F4">
              <w:rPr>
                <w:rFonts w:ascii="Times New Roman" w:hAnsi="Times New Roman"/>
                <w:sz w:val="24"/>
                <w:szCs w:val="24"/>
                <w:lang w:eastAsia="ru-RU"/>
              </w:rPr>
              <w:t>30,8</w:t>
            </w:r>
          </w:p>
        </w:tc>
        <w:tc>
          <w:tcPr>
            <w:tcW w:w="1560" w:type="dxa"/>
          </w:tcPr>
          <w:p w:rsidR="006C1CC7" w:rsidRPr="00F802F4" w:rsidRDefault="006C1CC7" w:rsidP="002E60E0">
            <w:pPr>
              <w:tabs>
                <w:tab w:val="left" w:pos="4873"/>
              </w:tabs>
              <w:spacing w:after="0" w:line="240" w:lineRule="auto"/>
              <w:jc w:val="center"/>
              <w:rPr>
                <w:rFonts w:ascii="Times New Roman" w:hAnsi="Times New Roman"/>
                <w:sz w:val="24"/>
                <w:szCs w:val="24"/>
                <w:lang w:eastAsia="ru-RU"/>
              </w:rPr>
            </w:pPr>
          </w:p>
          <w:p w:rsidR="006C1CC7" w:rsidRPr="00F802F4" w:rsidRDefault="006C1CC7" w:rsidP="002E60E0">
            <w:pPr>
              <w:tabs>
                <w:tab w:val="left" w:pos="4873"/>
              </w:tabs>
              <w:spacing w:after="0" w:line="240" w:lineRule="auto"/>
              <w:jc w:val="center"/>
              <w:rPr>
                <w:rFonts w:ascii="Times New Roman" w:hAnsi="Times New Roman"/>
                <w:sz w:val="24"/>
                <w:szCs w:val="24"/>
                <w:lang w:eastAsia="ru-RU"/>
              </w:rPr>
            </w:pPr>
            <w:r w:rsidRPr="00F802F4">
              <w:rPr>
                <w:rFonts w:ascii="Times New Roman" w:hAnsi="Times New Roman"/>
                <w:sz w:val="24"/>
                <w:szCs w:val="24"/>
                <w:lang w:eastAsia="ru-RU"/>
              </w:rPr>
              <w:t>30,8</w:t>
            </w:r>
          </w:p>
        </w:tc>
        <w:tc>
          <w:tcPr>
            <w:tcW w:w="1701" w:type="dxa"/>
          </w:tcPr>
          <w:p w:rsidR="006C1CC7" w:rsidRPr="00F802F4" w:rsidRDefault="006C1CC7" w:rsidP="002E60E0">
            <w:pPr>
              <w:tabs>
                <w:tab w:val="left" w:pos="4873"/>
              </w:tabs>
              <w:spacing w:after="0" w:line="240" w:lineRule="auto"/>
              <w:jc w:val="center"/>
              <w:rPr>
                <w:rFonts w:ascii="Times New Roman" w:hAnsi="Times New Roman"/>
                <w:sz w:val="24"/>
                <w:szCs w:val="24"/>
                <w:lang w:eastAsia="ru-RU"/>
              </w:rPr>
            </w:pPr>
          </w:p>
          <w:p w:rsidR="006C1CC7" w:rsidRPr="00F802F4" w:rsidRDefault="006C1CC7" w:rsidP="002E60E0">
            <w:pPr>
              <w:tabs>
                <w:tab w:val="left" w:pos="4873"/>
              </w:tabs>
              <w:spacing w:after="0" w:line="240" w:lineRule="auto"/>
              <w:jc w:val="center"/>
              <w:rPr>
                <w:rFonts w:ascii="Times New Roman" w:hAnsi="Times New Roman"/>
                <w:sz w:val="24"/>
                <w:szCs w:val="24"/>
                <w:lang w:eastAsia="ru-RU"/>
              </w:rPr>
            </w:pPr>
            <w:r w:rsidRPr="00F802F4">
              <w:rPr>
                <w:rFonts w:ascii="Times New Roman" w:hAnsi="Times New Roman"/>
                <w:sz w:val="24"/>
                <w:szCs w:val="24"/>
                <w:lang w:eastAsia="ru-RU"/>
              </w:rPr>
              <w:t>30,8</w:t>
            </w:r>
          </w:p>
        </w:tc>
        <w:tc>
          <w:tcPr>
            <w:tcW w:w="1701" w:type="dxa"/>
          </w:tcPr>
          <w:p w:rsidR="006C1CC7" w:rsidRPr="00F802F4" w:rsidRDefault="006C1CC7" w:rsidP="002E60E0">
            <w:pPr>
              <w:tabs>
                <w:tab w:val="left" w:pos="4873"/>
              </w:tabs>
              <w:spacing w:after="0" w:line="240" w:lineRule="auto"/>
              <w:jc w:val="center"/>
              <w:rPr>
                <w:rFonts w:ascii="Times New Roman" w:hAnsi="Times New Roman"/>
                <w:sz w:val="24"/>
                <w:szCs w:val="24"/>
                <w:lang w:eastAsia="ru-RU"/>
              </w:rPr>
            </w:pPr>
          </w:p>
          <w:p w:rsidR="006C1CC7" w:rsidRPr="00F802F4" w:rsidRDefault="006C1CC7" w:rsidP="002E60E0">
            <w:pPr>
              <w:tabs>
                <w:tab w:val="left" w:pos="4873"/>
              </w:tabs>
              <w:spacing w:after="0" w:line="240" w:lineRule="auto"/>
              <w:jc w:val="center"/>
              <w:rPr>
                <w:rFonts w:ascii="Times New Roman" w:hAnsi="Times New Roman"/>
                <w:sz w:val="24"/>
                <w:szCs w:val="24"/>
                <w:lang w:eastAsia="ru-RU"/>
              </w:rPr>
            </w:pPr>
            <w:r w:rsidRPr="00F802F4">
              <w:rPr>
                <w:rFonts w:ascii="Times New Roman" w:hAnsi="Times New Roman"/>
                <w:sz w:val="24"/>
                <w:szCs w:val="24"/>
                <w:lang w:eastAsia="ru-RU"/>
              </w:rPr>
              <w:t>30,8</w:t>
            </w:r>
          </w:p>
        </w:tc>
      </w:tr>
      <w:tr w:rsidR="006C1CC7" w:rsidRPr="002E60E0" w:rsidTr="0034138A">
        <w:tc>
          <w:tcPr>
            <w:tcW w:w="10314" w:type="dxa"/>
            <w:gridSpan w:val="5"/>
            <w:shd w:val="clear" w:color="auto" w:fill="A6A6A6"/>
          </w:tcPr>
          <w:p w:rsidR="006C1CC7" w:rsidRPr="002E60E0" w:rsidRDefault="006C1CC7" w:rsidP="002E60E0">
            <w:pPr>
              <w:tabs>
                <w:tab w:val="left" w:pos="603"/>
                <w:tab w:val="left" w:pos="4873"/>
              </w:tabs>
              <w:spacing w:after="0" w:line="240" w:lineRule="auto"/>
              <w:rPr>
                <w:rFonts w:ascii="Times New Roman" w:hAnsi="Times New Roman"/>
                <w:b/>
                <w:sz w:val="24"/>
                <w:szCs w:val="24"/>
                <w:lang w:eastAsia="ru-RU"/>
              </w:rPr>
            </w:pPr>
            <w:r w:rsidRPr="002E60E0">
              <w:rPr>
                <w:rFonts w:ascii="Times New Roman" w:hAnsi="Times New Roman"/>
                <w:b/>
                <w:sz w:val="24"/>
                <w:szCs w:val="24"/>
                <w:lang w:eastAsia="ru-RU"/>
              </w:rPr>
              <w:t>Критерий 7. Реализация программ ДПО</w:t>
            </w:r>
            <w:r w:rsidRPr="002E60E0">
              <w:rPr>
                <w:rFonts w:ascii="Times New Roman" w:hAnsi="Times New Roman"/>
                <w:b/>
                <w:sz w:val="24"/>
                <w:szCs w:val="24"/>
                <w:lang w:eastAsia="ru-RU"/>
              </w:rPr>
              <w:tab/>
            </w:r>
          </w:p>
        </w:tc>
        <w:tc>
          <w:tcPr>
            <w:tcW w:w="1560" w:type="dxa"/>
            <w:shd w:val="clear" w:color="auto" w:fill="A6A6A6"/>
          </w:tcPr>
          <w:p w:rsidR="006C1CC7" w:rsidRPr="002E60E0" w:rsidRDefault="006C1CC7" w:rsidP="002E60E0">
            <w:pPr>
              <w:tabs>
                <w:tab w:val="left" w:pos="603"/>
                <w:tab w:val="left" w:pos="4873"/>
              </w:tabs>
              <w:spacing w:after="0" w:line="240" w:lineRule="auto"/>
              <w:rPr>
                <w:rFonts w:ascii="Times New Roman" w:hAnsi="Times New Roman"/>
                <w:b/>
                <w:sz w:val="24"/>
                <w:szCs w:val="24"/>
                <w:lang w:eastAsia="ru-RU"/>
              </w:rPr>
            </w:pPr>
          </w:p>
        </w:tc>
        <w:tc>
          <w:tcPr>
            <w:tcW w:w="1701" w:type="dxa"/>
            <w:shd w:val="clear" w:color="auto" w:fill="A6A6A6"/>
          </w:tcPr>
          <w:p w:rsidR="006C1CC7" w:rsidRPr="002E60E0" w:rsidRDefault="006C1CC7" w:rsidP="002E60E0">
            <w:pPr>
              <w:tabs>
                <w:tab w:val="left" w:pos="603"/>
                <w:tab w:val="left" w:pos="4873"/>
              </w:tabs>
              <w:spacing w:after="0" w:line="240" w:lineRule="auto"/>
              <w:rPr>
                <w:rFonts w:ascii="Times New Roman" w:hAnsi="Times New Roman"/>
                <w:b/>
                <w:sz w:val="24"/>
                <w:szCs w:val="24"/>
                <w:lang w:eastAsia="ru-RU"/>
              </w:rPr>
            </w:pPr>
          </w:p>
        </w:tc>
        <w:tc>
          <w:tcPr>
            <w:tcW w:w="1701" w:type="dxa"/>
            <w:shd w:val="clear" w:color="auto" w:fill="A6A6A6"/>
          </w:tcPr>
          <w:p w:rsidR="006C1CC7" w:rsidRPr="002E60E0" w:rsidRDefault="006C1CC7" w:rsidP="002E60E0">
            <w:pPr>
              <w:tabs>
                <w:tab w:val="left" w:pos="603"/>
                <w:tab w:val="left" w:pos="4873"/>
              </w:tabs>
              <w:spacing w:after="0" w:line="240" w:lineRule="auto"/>
              <w:rPr>
                <w:rFonts w:ascii="Times New Roman" w:hAnsi="Times New Roman"/>
                <w:b/>
                <w:sz w:val="24"/>
                <w:szCs w:val="24"/>
                <w:lang w:eastAsia="ru-RU"/>
              </w:rPr>
            </w:pPr>
          </w:p>
        </w:tc>
      </w:tr>
      <w:tr w:rsidR="006C1CC7" w:rsidRPr="002E60E0" w:rsidTr="0034138A">
        <w:tc>
          <w:tcPr>
            <w:tcW w:w="817" w:type="dxa"/>
          </w:tcPr>
          <w:p w:rsidR="006C1CC7" w:rsidRPr="002E60E0" w:rsidRDefault="006C1CC7" w:rsidP="002E60E0">
            <w:pPr>
              <w:tabs>
                <w:tab w:val="left" w:pos="4873"/>
              </w:tabs>
              <w:spacing w:after="0" w:line="240" w:lineRule="auto"/>
              <w:rPr>
                <w:rFonts w:ascii="Times New Roman" w:hAnsi="Times New Roman"/>
                <w:sz w:val="24"/>
                <w:szCs w:val="24"/>
                <w:lang w:eastAsia="ru-RU"/>
              </w:rPr>
            </w:pPr>
            <w:r w:rsidRPr="002E60E0">
              <w:rPr>
                <w:rFonts w:ascii="Times New Roman" w:hAnsi="Times New Roman"/>
                <w:sz w:val="24"/>
                <w:szCs w:val="24"/>
                <w:lang w:eastAsia="ru-RU"/>
              </w:rPr>
              <w:t>7.1</w:t>
            </w:r>
          </w:p>
        </w:tc>
        <w:tc>
          <w:tcPr>
            <w:tcW w:w="5670" w:type="dxa"/>
          </w:tcPr>
          <w:p w:rsidR="006C1CC7" w:rsidRPr="002E60E0" w:rsidRDefault="006C1CC7" w:rsidP="005D02AE">
            <w:pPr>
              <w:rPr>
                <w:rFonts w:ascii="Times New Roman" w:hAnsi="Times New Roman"/>
                <w:sz w:val="24"/>
                <w:szCs w:val="24"/>
                <w:lang w:eastAsia="ru-RU"/>
              </w:rPr>
            </w:pPr>
            <w:r w:rsidRPr="002E60E0">
              <w:rPr>
                <w:rFonts w:ascii="Times New Roman" w:hAnsi="Times New Roman"/>
                <w:sz w:val="24"/>
                <w:szCs w:val="24"/>
                <w:lang w:eastAsia="ru-RU"/>
              </w:rPr>
              <w:t xml:space="preserve">Среднегодовой контингент обученных по программам ДПО </w:t>
            </w:r>
          </w:p>
          <w:p w:rsidR="006C1CC7" w:rsidRPr="002E60E0" w:rsidRDefault="006C1CC7" w:rsidP="005D02AE">
            <w:pPr>
              <w:rPr>
                <w:rFonts w:ascii="Times New Roman" w:hAnsi="Times New Roman"/>
                <w:sz w:val="24"/>
                <w:szCs w:val="24"/>
                <w:lang w:eastAsia="ru-RU"/>
              </w:rPr>
            </w:pPr>
            <w:r w:rsidRPr="002E60E0">
              <w:rPr>
                <w:rFonts w:ascii="Times New Roman" w:hAnsi="Times New Roman"/>
                <w:sz w:val="24"/>
                <w:szCs w:val="24"/>
                <w:lang w:eastAsia="ru-RU"/>
              </w:rPr>
              <w:t>=  Численность обученных по программам ДПО на                             1 января 2015 г. – Выпуск январь * 11 / 12 – Выпуск июнь * 6 / 12 + прием сентябрь * 4 / 12</w:t>
            </w:r>
          </w:p>
          <w:p w:rsidR="006C1CC7" w:rsidRPr="002E60E0" w:rsidRDefault="006C1CC7" w:rsidP="002E60E0">
            <w:pPr>
              <w:tabs>
                <w:tab w:val="left" w:pos="4873"/>
              </w:tabs>
              <w:spacing w:after="0" w:line="240" w:lineRule="auto"/>
              <w:rPr>
                <w:rFonts w:ascii="Times New Roman" w:hAnsi="Times New Roman"/>
                <w:sz w:val="24"/>
                <w:szCs w:val="24"/>
                <w:lang w:eastAsia="ru-RU"/>
              </w:rPr>
            </w:pP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чел.</w:t>
            </w:r>
          </w:p>
        </w:tc>
        <w:tc>
          <w:tcPr>
            <w:tcW w:w="1559"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p>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sidRPr="002E60E0">
              <w:rPr>
                <w:rFonts w:ascii="Times New Roman" w:hAnsi="Times New Roman"/>
                <w:sz w:val="24"/>
                <w:szCs w:val="24"/>
                <w:lang w:eastAsia="ru-RU"/>
              </w:rPr>
              <w:t>_</w:t>
            </w:r>
          </w:p>
        </w:tc>
        <w:tc>
          <w:tcPr>
            <w:tcW w:w="1134"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60</w:t>
            </w:r>
          </w:p>
        </w:tc>
        <w:tc>
          <w:tcPr>
            <w:tcW w:w="1560"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80</w:t>
            </w: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100</w:t>
            </w:r>
          </w:p>
        </w:tc>
        <w:tc>
          <w:tcPr>
            <w:tcW w:w="1701" w:type="dxa"/>
          </w:tcPr>
          <w:p w:rsidR="006C1CC7" w:rsidRPr="002E60E0" w:rsidRDefault="006C1CC7" w:rsidP="002E60E0">
            <w:pPr>
              <w:tabs>
                <w:tab w:val="left" w:pos="4873"/>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120</w:t>
            </w:r>
          </w:p>
        </w:tc>
      </w:tr>
    </w:tbl>
    <w:p w:rsidR="006C1CC7" w:rsidRPr="00CB0FF9" w:rsidRDefault="006C1CC7" w:rsidP="00AB2FE8">
      <w:pPr>
        <w:tabs>
          <w:tab w:val="left" w:pos="4873"/>
        </w:tabs>
        <w:rPr>
          <w:rFonts w:ascii="Times New Roman" w:hAnsi="Times New Roman"/>
          <w:sz w:val="28"/>
          <w:szCs w:val="28"/>
        </w:rPr>
      </w:pPr>
    </w:p>
    <w:p w:rsidR="006C1CC7" w:rsidRDefault="006C1CC7" w:rsidP="00993504">
      <w:pPr>
        <w:tabs>
          <w:tab w:val="left" w:pos="2621"/>
        </w:tabs>
        <w:spacing w:after="0" w:line="240" w:lineRule="auto"/>
        <w:jc w:val="both"/>
        <w:rPr>
          <w:rFonts w:ascii="Times New Roman" w:hAnsi="Times New Roman"/>
          <w:sz w:val="24"/>
          <w:szCs w:val="24"/>
        </w:rPr>
      </w:pPr>
    </w:p>
    <w:p w:rsidR="006C1CC7" w:rsidRDefault="006C1CC7" w:rsidP="00993504">
      <w:pPr>
        <w:tabs>
          <w:tab w:val="left" w:pos="2621"/>
        </w:tabs>
        <w:spacing w:after="0" w:line="240" w:lineRule="auto"/>
        <w:jc w:val="both"/>
        <w:rPr>
          <w:rFonts w:ascii="Times New Roman" w:hAnsi="Times New Roman"/>
          <w:sz w:val="24"/>
          <w:szCs w:val="24"/>
        </w:rPr>
      </w:pPr>
    </w:p>
    <w:p w:rsidR="006C1CC7" w:rsidRDefault="006C1CC7" w:rsidP="00993504">
      <w:pPr>
        <w:tabs>
          <w:tab w:val="left" w:pos="2621"/>
        </w:tabs>
        <w:spacing w:after="0" w:line="240" w:lineRule="auto"/>
        <w:jc w:val="both"/>
        <w:rPr>
          <w:rFonts w:ascii="Times New Roman" w:hAnsi="Times New Roman"/>
          <w:sz w:val="24"/>
          <w:szCs w:val="24"/>
        </w:rPr>
      </w:pPr>
    </w:p>
    <w:p w:rsidR="006C1CC7" w:rsidRDefault="006C1CC7" w:rsidP="00993504">
      <w:pPr>
        <w:tabs>
          <w:tab w:val="left" w:pos="2621"/>
        </w:tabs>
        <w:spacing w:after="0" w:line="240" w:lineRule="auto"/>
        <w:jc w:val="both"/>
        <w:rPr>
          <w:rFonts w:ascii="Times New Roman" w:hAnsi="Times New Roman"/>
          <w:sz w:val="24"/>
          <w:szCs w:val="24"/>
        </w:rPr>
      </w:pPr>
    </w:p>
    <w:p w:rsidR="006C1CC7" w:rsidRDefault="006C1CC7" w:rsidP="00993504">
      <w:pPr>
        <w:tabs>
          <w:tab w:val="left" w:pos="2621"/>
        </w:tabs>
        <w:spacing w:after="0" w:line="240" w:lineRule="auto"/>
        <w:jc w:val="both"/>
        <w:rPr>
          <w:rFonts w:ascii="Times New Roman" w:hAnsi="Times New Roman"/>
          <w:sz w:val="24"/>
          <w:szCs w:val="24"/>
        </w:rPr>
      </w:pPr>
    </w:p>
    <w:p w:rsidR="006C1CC7" w:rsidRDefault="006C1CC7" w:rsidP="00993504">
      <w:pPr>
        <w:tabs>
          <w:tab w:val="left" w:pos="2621"/>
        </w:tabs>
        <w:spacing w:after="0" w:line="240" w:lineRule="auto"/>
        <w:jc w:val="both"/>
        <w:rPr>
          <w:rFonts w:ascii="Times New Roman" w:hAnsi="Times New Roman"/>
          <w:sz w:val="24"/>
          <w:szCs w:val="24"/>
        </w:rPr>
      </w:pPr>
    </w:p>
    <w:p w:rsidR="006C1CC7" w:rsidRDefault="006C1CC7" w:rsidP="00993504">
      <w:pPr>
        <w:tabs>
          <w:tab w:val="left" w:pos="2621"/>
        </w:tabs>
        <w:spacing w:after="0" w:line="240" w:lineRule="auto"/>
        <w:jc w:val="both"/>
        <w:rPr>
          <w:rFonts w:ascii="Times New Roman" w:hAnsi="Times New Roman"/>
          <w:sz w:val="24"/>
          <w:szCs w:val="24"/>
        </w:rPr>
      </w:pPr>
    </w:p>
    <w:p w:rsidR="006C1CC7" w:rsidRDefault="006C1CC7" w:rsidP="00993504">
      <w:pPr>
        <w:tabs>
          <w:tab w:val="left" w:pos="2621"/>
        </w:tabs>
        <w:spacing w:after="0" w:line="240" w:lineRule="auto"/>
        <w:jc w:val="both"/>
        <w:rPr>
          <w:rFonts w:ascii="Times New Roman" w:hAnsi="Times New Roman"/>
          <w:sz w:val="24"/>
          <w:szCs w:val="24"/>
        </w:rPr>
      </w:pPr>
    </w:p>
    <w:p w:rsidR="006C1CC7" w:rsidRDefault="006C1CC7" w:rsidP="00993504">
      <w:pPr>
        <w:tabs>
          <w:tab w:val="left" w:pos="2621"/>
        </w:tabs>
        <w:spacing w:after="0" w:line="240" w:lineRule="auto"/>
        <w:jc w:val="both"/>
        <w:rPr>
          <w:rFonts w:ascii="Times New Roman" w:hAnsi="Times New Roman"/>
          <w:sz w:val="24"/>
          <w:szCs w:val="24"/>
        </w:rPr>
      </w:pPr>
    </w:p>
    <w:p w:rsidR="006C1CC7" w:rsidRDefault="006C1CC7" w:rsidP="00482E2A">
      <w:pPr>
        <w:pStyle w:val="Heading50"/>
        <w:shd w:val="clear" w:color="auto" w:fill="auto"/>
        <w:spacing w:after="0"/>
        <w:ind w:left="360"/>
        <w:jc w:val="both"/>
        <w:sectPr w:rsidR="006C1CC7" w:rsidSect="00123008">
          <w:pgSz w:w="16838" w:h="11906" w:orient="landscape"/>
          <w:pgMar w:top="357" w:right="425" w:bottom="426" w:left="992" w:header="709" w:footer="0" w:gutter="0"/>
          <w:cols w:space="708"/>
          <w:titlePg/>
          <w:docGrid w:linePitch="360"/>
        </w:sectPr>
      </w:pPr>
    </w:p>
    <w:p w:rsidR="006C1CC7" w:rsidRPr="007B5EB2" w:rsidRDefault="006C1CC7" w:rsidP="00482E2A">
      <w:pPr>
        <w:pStyle w:val="Heading50"/>
        <w:shd w:val="clear" w:color="auto" w:fill="auto"/>
        <w:spacing w:after="0"/>
        <w:ind w:left="360"/>
        <w:jc w:val="both"/>
      </w:pPr>
      <w:r>
        <w:t>7</w:t>
      </w:r>
      <w:r w:rsidRPr="007B5EB2">
        <w:t>.МЕХАНИЗМ УПРАВЛЕНИЯ ПРОГРАММОЙ, ОРГАНИЗАЦИОННЫЕ МОДЕЛИ (СХЕМЫ), ОБЕСПЕЧИВАЮЩИЕ РЕШЕНИЕ ЗАДАЧ</w:t>
      </w:r>
    </w:p>
    <w:p w:rsidR="006C1CC7" w:rsidRPr="009B710B" w:rsidRDefault="006C1CC7" w:rsidP="00482E2A">
      <w:pPr>
        <w:pStyle w:val="Bodytext20"/>
        <w:shd w:val="clear" w:color="auto" w:fill="auto"/>
        <w:spacing w:before="0" w:after="0"/>
        <w:ind w:firstLine="708"/>
        <w:jc w:val="left"/>
        <w:rPr>
          <w:b w:val="0"/>
        </w:rPr>
      </w:pPr>
      <w:r w:rsidRPr="009B710B">
        <w:rPr>
          <w:b w:val="0"/>
        </w:rPr>
        <w:t>Оценка достижения эффективности деятельности по реализации программ</w:t>
      </w:r>
      <w:r w:rsidRPr="009B710B">
        <w:rPr>
          <w:b w:val="0"/>
        </w:rPr>
        <w:softHyphen/>
        <w:t>ных мероприятий осуществляется посредством мониторинга на основе инди</w:t>
      </w:r>
      <w:r w:rsidRPr="009B710B">
        <w:rPr>
          <w:b w:val="0"/>
        </w:rPr>
        <w:softHyphen/>
        <w:t>кативных показателей.</w:t>
      </w:r>
    </w:p>
    <w:p w:rsidR="006C1CC7" w:rsidRPr="009B710B" w:rsidRDefault="006C1CC7" w:rsidP="00482E2A">
      <w:pPr>
        <w:pStyle w:val="Bodytext20"/>
        <w:shd w:val="clear" w:color="auto" w:fill="auto"/>
        <w:spacing w:before="0" w:after="0"/>
        <w:ind w:firstLine="760"/>
        <w:jc w:val="left"/>
        <w:rPr>
          <w:b w:val="0"/>
        </w:rPr>
      </w:pPr>
      <w:r w:rsidRPr="009B710B">
        <w:rPr>
          <w:b w:val="0"/>
        </w:rPr>
        <w:t xml:space="preserve">Координацию деятельности по реализации Программы осуществляют зам. директора по УПР, зам. директора по </w:t>
      </w:r>
      <w:r>
        <w:rPr>
          <w:b w:val="0"/>
        </w:rPr>
        <w:t>ООД</w:t>
      </w:r>
      <w:r w:rsidRPr="009B710B">
        <w:rPr>
          <w:b w:val="0"/>
        </w:rPr>
        <w:t>, зам. директора по УВР, главный бухгалтер, которые совместно с соответствующими структурными подразделениями колледжа обеспечивают:</w:t>
      </w:r>
    </w:p>
    <w:p w:rsidR="006C1CC7" w:rsidRPr="009B710B" w:rsidRDefault="006C1CC7" w:rsidP="00482E2A">
      <w:pPr>
        <w:pStyle w:val="Bodytext20"/>
        <w:numPr>
          <w:ilvl w:val="0"/>
          <w:numId w:val="15"/>
        </w:numPr>
        <w:shd w:val="clear" w:color="auto" w:fill="auto"/>
        <w:tabs>
          <w:tab w:val="left" w:pos="793"/>
        </w:tabs>
        <w:spacing w:before="0" w:after="0"/>
        <w:jc w:val="both"/>
        <w:rPr>
          <w:b w:val="0"/>
        </w:rPr>
      </w:pPr>
      <w:r>
        <w:rPr>
          <w:b w:val="0"/>
        </w:rPr>
        <w:t>О</w:t>
      </w:r>
      <w:r w:rsidRPr="009B710B">
        <w:rPr>
          <w:b w:val="0"/>
        </w:rPr>
        <w:t>рганизацию выполнения мероприятий Программы;</w:t>
      </w:r>
    </w:p>
    <w:p w:rsidR="006C1CC7" w:rsidRPr="009B710B" w:rsidRDefault="006C1CC7" w:rsidP="00482E2A">
      <w:pPr>
        <w:pStyle w:val="Bodytext20"/>
        <w:numPr>
          <w:ilvl w:val="0"/>
          <w:numId w:val="15"/>
        </w:numPr>
        <w:shd w:val="clear" w:color="auto" w:fill="auto"/>
        <w:tabs>
          <w:tab w:val="left" w:pos="793"/>
        </w:tabs>
        <w:spacing w:before="0" w:after="0"/>
        <w:ind w:left="420" w:firstLine="0"/>
        <w:jc w:val="both"/>
        <w:rPr>
          <w:b w:val="0"/>
        </w:rPr>
      </w:pPr>
      <w:r>
        <w:rPr>
          <w:b w:val="0"/>
        </w:rPr>
        <w:t>П</w:t>
      </w:r>
      <w:r w:rsidRPr="009B710B">
        <w:rPr>
          <w:b w:val="0"/>
        </w:rPr>
        <w:t>одготовку информации и отчетов по реализации Программы;</w:t>
      </w:r>
    </w:p>
    <w:p w:rsidR="006C1CC7" w:rsidRPr="009B710B" w:rsidRDefault="006C1CC7" w:rsidP="00482E2A">
      <w:pPr>
        <w:pStyle w:val="Bodytext20"/>
        <w:numPr>
          <w:ilvl w:val="0"/>
          <w:numId w:val="15"/>
        </w:numPr>
        <w:shd w:val="clear" w:color="auto" w:fill="auto"/>
        <w:tabs>
          <w:tab w:val="left" w:pos="761"/>
        </w:tabs>
        <w:spacing w:before="0" w:after="0"/>
        <w:ind w:left="0" w:firstLine="420"/>
        <w:jc w:val="left"/>
        <w:rPr>
          <w:b w:val="0"/>
        </w:rPr>
      </w:pPr>
      <w:r>
        <w:rPr>
          <w:b w:val="0"/>
        </w:rPr>
        <w:t>С</w:t>
      </w:r>
      <w:r w:rsidRPr="009B710B">
        <w:rPr>
          <w:b w:val="0"/>
        </w:rPr>
        <w:t>овершенствование механизма реализации и оценку результативности Программы;</w:t>
      </w:r>
    </w:p>
    <w:p w:rsidR="006C1CC7" w:rsidRPr="009B710B" w:rsidRDefault="006C1CC7" w:rsidP="00482E2A">
      <w:pPr>
        <w:pStyle w:val="Bodytext20"/>
        <w:numPr>
          <w:ilvl w:val="0"/>
          <w:numId w:val="15"/>
        </w:numPr>
        <w:shd w:val="clear" w:color="auto" w:fill="auto"/>
        <w:tabs>
          <w:tab w:val="left" w:pos="793"/>
        </w:tabs>
        <w:spacing w:before="0" w:after="0"/>
        <w:ind w:left="420" w:firstLine="0"/>
        <w:jc w:val="both"/>
        <w:rPr>
          <w:b w:val="0"/>
        </w:rPr>
      </w:pPr>
      <w:r>
        <w:rPr>
          <w:b w:val="0"/>
        </w:rPr>
        <w:t>П</w:t>
      </w:r>
      <w:r w:rsidRPr="009B710B">
        <w:rPr>
          <w:b w:val="0"/>
        </w:rPr>
        <w:t>одготовку предложений по внесению изменений в Программу.</w:t>
      </w:r>
    </w:p>
    <w:p w:rsidR="006C1CC7" w:rsidRPr="009B710B" w:rsidRDefault="006C1CC7" w:rsidP="00482E2A">
      <w:pPr>
        <w:pStyle w:val="Bodytext20"/>
        <w:shd w:val="clear" w:color="auto" w:fill="auto"/>
        <w:spacing w:before="0" w:after="0"/>
        <w:ind w:left="420" w:firstLine="0"/>
        <w:jc w:val="both"/>
        <w:rPr>
          <w:b w:val="0"/>
        </w:rPr>
      </w:pPr>
      <w:r w:rsidRPr="009B710B">
        <w:rPr>
          <w:b w:val="0"/>
        </w:rPr>
        <w:t>Заместители директора, ответственные по рабочим группам Программы:</w:t>
      </w:r>
    </w:p>
    <w:p w:rsidR="006C1CC7" w:rsidRPr="009B710B" w:rsidRDefault="006C1CC7" w:rsidP="00482E2A">
      <w:pPr>
        <w:pStyle w:val="Bodytext20"/>
        <w:numPr>
          <w:ilvl w:val="0"/>
          <w:numId w:val="16"/>
        </w:numPr>
        <w:shd w:val="clear" w:color="auto" w:fill="auto"/>
        <w:tabs>
          <w:tab w:val="left" w:pos="752"/>
        </w:tabs>
        <w:spacing w:before="0" w:after="0"/>
        <w:jc w:val="left"/>
        <w:rPr>
          <w:b w:val="0"/>
        </w:rPr>
      </w:pPr>
      <w:r>
        <w:rPr>
          <w:b w:val="0"/>
        </w:rPr>
        <w:t>Р</w:t>
      </w:r>
      <w:r w:rsidRPr="009B710B">
        <w:rPr>
          <w:b w:val="0"/>
        </w:rPr>
        <w:t>аз в полугодие организуют сбор от исполнителей и участников Про</w:t>
      </w:r>
      <w:r w:rsidRPr="009B710B">
        <w:rPr>
          <w:b w:val="0"/>
        </w:rPr>
        <w:softHyphen/>
        <w:t>граммы отчетных материалов об исполнении каждого мероприятия;</w:t>
      </w:r>
    </w:p>
    <w:p w:rsidR="006C1CC7" w:rsidRPr="009B710B" w:rsidRDefault="006C1CC7" w:rsidP="00482E2A">
      <w:pPr>
        <w:pStyle w:val="Bodytext20"/>
        <w:numPr>
          <w:ilvl w:val="0"/>
          <w:numId w:val="16"/>
        </w:numPr>
        <w:shd w:val="clear" w:color="auto" w:fill="auto"/>
        <w:tabs>
          <w:tab w:val="left" w:pos="752"/>
        </w:tabs>
        <w:spacing w:before="0" w:after="0"/>
        <w:ind w:left="0" w:firstLine="420"/>
        <w:jc w:val="left"/>
        <w:rPr>
          <w:b w:val="0"/>
        </w:rPr>
      </w:pPr>
      <w:r>
        <w:rPr>
          <w:b w:val="0"/>
        </w:rPr>
        <w:t>О</w:t>
      </w:r>
      <w:r w:rsidRPr="009B710B">
        <w:rPr>
          <w:b w:val="0"/>
        </w:rPr>
        <w:t>существляют обобщение материалов и подготовку информации о ходе реализации мероприятий Программы;</w:t>
      </w:r>
    </w:p>
    <w:p w:rsidR="006C1CC7" w:rsidRPr="009B710B" w:rsidRDefault="006C1CC7" w:rsidP="00482E2A">
      <w:pPr>
        <w:pStyle w:val="Bodytext20"/>
        <w:numPr>
          <w:ilvl w:val="0"/>
          <w:numId w:val="16"/>
        </w:numPr>
        <w:shd w:val="clear" w:color="auto" w:fill="auto"/>
        <w:tabs>
          <w:tab w:val="left" w:pos="752"/>
        </w:tabs>
        <w:spacing w:before="0" w:after="0"/>
        <w:ind w:left="0" w:firstLine="420"/>
        <w:jc w:val="left"/>
        <w:rPr>
          <w:b w:val="0"/>
        </w:rPr>
      </w:pPr>
      <w:r>
        <w:rPr>
          <w:b w:val="0"/>
        </w:rPr>
        <w:t>Д</w:t>
      </w:r>
      <w:r w:rsidRPr="009B710B">
        <w:rPr>
          <w:b w:val="0"/>
        </w:rPr>
        <w:t>оводят до сведения всех заинтересованных лиц указанную информа</w:t>
      </w:r>
      <w:r w:rsidRPr="009B710B">
        <w:rPr>
          <w:b w:val="0"/>
        </w:rPr>
        <w:softHyphen/>
        <w:t xml:space="preserve">цию посредством её размещения на сайте </w:t>
      </w:r>
      <w:r>
        <w:rPr>
          <w:b w:val="0"/>
        </w:rPr>
        <w:t>колледжа</w:t>
      </w:r>
      <w:r w:rsidRPr="009B710B">
        <w:rPr>
          <w:b w:val="0"/>
        </w:rPr>
        <w:t>;</w:t>
      </w:r>
    </w:p>
    <w:p w:rsidR="006C1CC7" w:rsidRPr="009B710B" w:rsidRDefault="006C1CC7" w:rsidP="00482E2A">
      <w:pPr>
        <w:pStyle w:val="Bodytext20"/>
        <w:numPr>
          <w:ilvl w:val="0"/>
          <w:numId w:val="16"/>
        </w:numPr>
        <w:shd w:val="clear" w:color="auto" w:fill="auto"/>
        <w:tabs>
          <w:tab w:val="left" w:pos="752"/>
        </w:tabs>
        <w:spacing w:before="0" w:after="0"/>
        <w:ind w:left="0" w:firstLine="420"/>
        <w:jc w:val="left"/>
        <w:rPr>
          <w:b w:val="0"/>
        </w:rPr>
      </w:pPr>
      <w:r>
        <w:rPr>
          <w:b w:val="0"/>
        </w:rPr>
        <w:t>П</w:t>
      </w:r>
      <w:r w:rsidRPr="009B710B">
        <w:rPr>
          <w:b w:val="0"/>
        </w:rPr>
        <w:t xml:space="preserve">редставляют </w:t>
      </w:r>
      <w:r>
        <w:rPr>
          <w:b w:val="0"/>
        </w:rPr>
        <w:t xml:space="preserve"> </w:t>
      </w:r>
      <w:r w:rsidRPr="009B710B">
        <w:rPr>
          <w:b w:val="0"/>
        </w:rPr>
        <w:t xml:space="preserve">отчет </w:t>
      </w:r>
      <w:r>
        <w:rPr>
          <w:b w:val="0"/>
        </w:rPr>
        <w:t xml:space="preserve">согласно графика </w:t>
      </w:r>
      <w:r w:rsidRPr="009B710B">
        <w:rPr>
          <w:b w:val="0"/>
        </w:rPr>
        <w:t>о ходе выполнения про</w:t>
      </w:r>
      <w:r w:rsidRPr="009B710B">
        <w:rPr>
          <w:b w:val="0"/>
        </w:rPr>
        <w:softHyphen/>
        <w:t>граммных мероприятий</w:t>
      </w:r>
      <w:r>
        <w:rPr>
          <w:b w:val="0"/>
        </w:rPr>
        <w:t xml:space="preserve"> на педагогическом совете</w:t>
      </w:r>
      <w:r w:rsidRPr="009B710B">
        <w:rPr>
          <w:b w:val="0"/>
        </w:rPr>
        <w:t>.</w:t>
      </w:r>
    </w:p>
    <w:p w:rsidR="006C1CC7" w:rsidRPr="009B710B" w:rsidRDefault="006C1CC7" w:rsidP="00482E2A">
      <w:pPr>
        <w:pStyle w:val="Bodytext20"/>
        <w:shd w:val="clear" w:color="auto" w:fill="auto"/>
        <w:spacing w:before="0" w:after="0"/>
        <w:ind w:firstLine="760"/>
        <w:jc w:val="left"/>
        <w:rPr>
          <w:b w:val="0"/>
        </w:rPr>
      </w:pPr>
      <w:r w:rsidRPr="009B710B">
        <w:rPr>
          <w:b w:val="0"/>
        </w:rPr>
        <w:t>Отчет должен содержать:</w:t>
      </w:r>
    </w:p>
    <w:p w:rsidR="006C1CC7" w:rsidRPr="009B710B" w:rsidRDefault="006C1CC7" w:rsidP="00482E2A">
      <w:pPr>
        <w:pStyle w:val="Bodytext20"/>
        <w:numPr>
          <w:ilvl w:val="0"/>
          <w:numId w:val="17"/>
        </w:numPr>
        <w:shd w:val="clear" w:color="auto" w:fill="auto"/>
        <w:tabs>
          <w:tab w:val="left" w:pos="1112"/>
        </w:tabs>
        <w:spacing w:before="0" w:after="0"/>
        <w:ind w:hanging="11"/>
        <w:jc w:val="left"/>
        <w:rPr>
          <w:b w:val="0"/>
        </w:rPr>
      </w:pPr>
      <w:r>
        <w:rPr>
          <w:b w:val="0"/>
        </w:rPr>
        <w:t>О</w:t>
      </w:r>
      <w:r w:rsidRPr="009B710B">
        <w:rPr>
          <w:b w:val="0"/>
        </w:rPr>
        <w:t>бщий объем фактически произведенных расходов всего и в том чис</w:t>
      </w:r>
      <w:r w:rsidRPr="009B710B">
        <w:rPr>
          <w:b w:val="0"/>
        </w:rPr>
        <w:softHyphen/>
        <w:t>ле по источникам финансирования;</w:t>
      </w:r>
    </w:p>
    <w:p w:rsidR="006C1CC7" w:rsidRPr="009B710B" w:rsidRDefault="006C1CC7" w:rsidP="00482E2A">
      <w:pPr>
        <w:pStyle w:val="Bodytext20"/>
        <w:numPr>
          <w:ilvl w:val="0"/>
          <w:numId w:val="17"/>
        </w:numPr>
        <w:shd w:val="clear" w:color="auto" w:fill="auto"/>
        <w:tabs>
          <w:tab w:val="left" w:pos="1128"/>
        </w:tabs>
        <w:spacing w:before="0" w:after="0"/>
        <w:ind w:left="0" w:firstLine="760"/>
        <w:jc w:val="both"/>
        <w:rPr>
          <w:b w:val="0"/>
        </w:rPr>
      </w:pPr>
      <w:r>
        <w:rPr>
          <w:b w:val="0"/>
        </w:rPr>
        <w:t>П</w:t>
      </w:r>
      <w:r w:rsidRPr="009B710B">
        <w:rPr>
          <w:b w:val="0"/>
        </w:rPr>
        <w:t xml:space="preserve">еречень завершенных в течение </w:t>
      </w:r>
      <w:r>
        <w:rPr>
          <w:b w:val="0"/>
        </w:rPr>
        <w:t>отчетного периода</w:t>
      </w:r>
      <w:r w:rsidRPr="009B710B">
        <w:rPr>
          <w:b w:val="0"/>
        </w:rPr>
        <w:t xml:space="preserve"> мероприятий;</w:t>
      </w:r>
    </w:p>
    <w:p w:rsidR="006C1CC7" w:rsidRPr="009B710B" w:rsidRDefault="006C1CC7" w:rsidP="00482E2A">
      <w:pPr>
        <w:pStyle w:val="Bodytext20"/>
        <w:numPr>
          <w:ilvl w:val="0"/>
          <w:numId w:val="17"/>
        </w:numPr>
        <w:shd w:val="clear" w:color="auto" w:fill="auto"/>
        <w:tabs>
          <w:tab w:val="left" w:pos="1102"/>
        </w:tabs>
        <w:spacing w:before="0" w:after="0"/>
        <w:ind w:left="0" w:firstLine="760"/>
        <w:jc w:val="left"/>
        <w:rPr>
          <w:b w:val="0"/>
        </w:rPr>
      </w:pPr>
      <w:r>
        <w:rPr>
          <w:b w:val="0"/>
        </w:rPr>
        <w:t>П</w:t>
      </w:r>
      <w:r w:rsidRPr="009B710B">
        <w:rPr>
          <w:b w:val="0"/>
        </w:rPr>
        <w:t xml:space="preserve">еречень не завершенных в течение </w:t>
      </w:r>
      <w:r>
        <w:rPr>
          <w:b w:val="0"/>
        </w:rPr>
        <w:t>отчетного периода</w:t>
      </w:r>
      <w:r w:rsidRPr="009B710B">
        <w:rPr>
          <w:b w:val="0"/>
        </w:rPr>
        <w:t xml:space="preserve"> мероприятий</w:t>
      </w:r>
      <w:r>
        <w:rPr>
          <w:b w:val="0"/>
        </w:rPr>
        <w:t>;</w:t>
      </w:r>
    </w:p>
    <w:p w:rsidR="006C1CC7" w:rsidRPr="009B710B" w:rsidRDefault="006C1CC7" w:rsidP="00482E2A">
      <w:pPr>
        <w:pStyle w:val="Bodytext20"/>
        <w:numPr>
          <w:ilvl w:val="0"/>
          <w:numId w:val="17"/>
        </w:numPr>
        <w:shd w:val="clear" w:color="auto" w:fill="auto"/>
        <w:tabs>
          <w:tab w:val="left" w:pos="1102"/>
        </w:tabs>
        <w:spacing w:before="0" w:after="0"/>
        <w:ind w:left="0" w:firstLine="760"/>
        <w:jc w:val="left"/>
        <w:rPr>
          <w:b w:val="0"/>
        </w:rPr>
      </w:pPr>
      <w:r>
        <w:rPr>
          <w:b w:val="0"/>
        </w:rPr>
        <w:t>А</w:t>
      </w:r>
      <w:r w:rsidRPr="009B710B">
        <w:rPr>
          <w:b w:val="0"/>
        </w:rPr>
        <w:t>нализ причин несвоевременного завершения программных меро</w:t>
      </w:r>
      <w:r w:rsidRPr="009B710B">
        <w:rPr>
          <w:b w:val="0"/>
        </w:rPr>
        <w:softHyphen/>
        <w:t>приятий;</w:t>
      </w:r>
    </w:p>
    <w:p w:rsidR="006C1CC7" w:rsidRPr="009B710B" w:rsidRDefault="006C1CC7" w:rsidP="00482E2A">
      <w:pPr>
        <w:pStyle w:val="Bodytext20"/>
        <w:numPr>
          <w:ilvl w:val="0"/>
          <w:numId w:val="17"/>
        </w:numPr>
        <w:shd w:val="clear" w:color="auto" w:fill="auto"/>
        <w:tabs>
          <w:tab w:val="left" w:pos="1102"/>
        </w:tabs>
        <w:spacing w:before="0" w:after="0"/>
        <w:ind w:left="0" w:firstLine="760"/>
        <w:jc w:val="both"/>
        <w:rPr>
          <w:b w:val="0"/>
        </w:rPr>
      </w:pPr>
      <w:r>
        <w:rPr>
          <w:b w:val="0"/>
        </w:rPr>
        <w:t>П</w:t>
      </w:r>
      <w:r w:rsidRPr="009B710B">
        <w:rPr>
          <w:b w:val="0"/>
        </w:rPr>
        <w:t>редложения о привлечении дополнительных источников финанси</w:t>
      </w:r>
      <w:r w:rsidRPr="009B710B">
        <w:rPr>
          <w:b w:val="0"/>
        </w:rPr>
        <w:softHyphen/>
        <w:t>рования и иных способов достижения программных целей либо о прекраще</w:t>
      </w:r>
      <w:r w:rsidRPr="009B710B">
        <w:rPr>
          <w:b w:val="0"/>
        </w:rPr>
        <w:softHyphen/>
        <w:t>нии дальнейшей реализации Программы.</w:t>
      </w:r>
    </w:p>
    <w:p w:rsidR="006C1CC7" w:rsidRPr="006D03DA" w:rsidRDefault="006C1CC7" w:rsidP="00482E2A">
      <w:pPr>
        <w:pStyle w:val="Bodytext20"/>
        <w:shd w:val="clear" w:color="auto" w:fill="auto"/>
        <w:spacing w:before="0" w:after="0"/>
        <w:ind w:firstLine="0"/>
        <w:jc w:val="both"/>
      </w:pPr>
      <w:r w:rsidRPr="009B710B">
        <w:rPr>
          <w:b w:val="0"/>
        </w:rPr>
        <w:t>Итоговый отчет о реализации Программы должен содержать данные о финансировании мероприятий Программы в целом и отдельных мероприя</w:t>
      </w:r>
      <w:r w:rsidRPr="009B710B">
        <w:rPr>
          <w:b w:val="0"/>
        </w:rPr>
        <w:softHyphen/>
      </w:r>
      <w:r>
        <w:rPr>
          <w:b w:val="0"/>
        </w:rPr>
        <w:t>тий</w:t>
      </w:r>
      <w:r>
        <w:t>.</w:t>
      </w:r>
    </w:p>
    <w:p w:rsidR="006C1CC7" w:rsidRPr="009B710B" w:rsidRDefault="006C1CC7" w:rsidP="00482E2A">
      <w:pPr>
        <w:pStyle w:val="Bodytext20"/>
        <w:shd w:val="clear" w:color="auto" w:fill="auto"/>
        <w:spacing w:before="0" w:after="0"/>
        <w:ind w:firstLine="760"/>
        <w:jc w:val="left"/>
        <w:rPr>
          <w:b w:val="0"/>
        </w:rPr>
      </w:pPr>
      <w:r w:rsidRPr="009B710B">
        <w:rPr>
          <w:b w:val="0"/>
        </w:rPr>
        <w:t xml:space="preserve">Контроль выполнения Программы осуществляет директор колледжа. Директор </w:t>
      </w:r>
      <w:r>
        <w:rPr>
          <w:b w:val="0"/>
        </w:rPr>
        <w:t>колледжа</w:t>
      </w:r>
      <w:r w:rsidRPr="009B710B">
        <w:rPr>
          <w:b w:val="0"/>
        </w:rPr>
        <w:t xml:space="preserve"> несет персональную ответственность за реализацию и конечные результаты Программы, рациональное использование выделяемых на ее выполнение финансовых средств, определяет формы и методы управ</w:t>
      </w:r>
      <w:r w:rsidRPr="009B710B">
        <w:rPr>
          <w:b w:val="0"/>
        </w:rPr>
        <w:softHyphen/>
        <w:t>ления реализацией Программы.</w:t>
      </w:r>
    </w:p>
    <w:p w:rsidR="006C1CC7" w:rsidRPr="009B710B" w:rsidRDefault="006C1CC7" w:rsidP="00482E2A">
      <w:pPr>
        <w:pStyle w:val="Bodytext20"/>
        <w:shd w:val="clear" w:color="auto" w:fill="auto"/>
        <w:spacing w:before="0" w:after="0"/>
        <w:ind w:firstLine="0"/>
        <w:jc w:val="left"/>
        <w:rPr>
          <w:b w:val="0"/>
        </w:rPr>
      </w:pPr>
      <w:r w:rsidRPr="009B710B">
        <w:rPr>
          <w:b w:val="0"/>
        </w:rPr>
        <w:t>Общий контроль исполнения Программы осуществляет Министерство обра</w:t>
      </w:r>
      <w:r w:rsidRPr="009B710B">
        <w:rPr>
          <w:b w:val="0"/>
        </w:rPr>
        <w:softHyphen/>
        <w:t xml:space="preserve">зования и науки Республики </w:t>
      </w:r>
      <w:r>
        <w:rPr>
          <w:b w:val="0"/>
        </w:rPr>
        <w:t>Башкортостан</w:t>
      </w:r>
      <w:r w:rsidRPr="009B710B">
        <w:rPr>
          <w:b w:val="0"/>
        </w:rPr>
        <w:t>.</w:t>
      </w:r>
    </w:p>
    <w:p w:rsidR="006C1CC7" w:rsidRDefault="006C1CC7" w:rsidP="00482E2A">
      <w:pPr>
        <w:pStyle w:val="Bodytext20"/>
        <w:shd w:val="clear" w:color="auto" w:fill="auto"/>
        <w:tabs>
          <w:tab w:val="left" w:pos="708"/>
        </w:tabs>
        <w:spacing w:before="0" w:after="0" w:line="240" w:lineRule="auto"/>
        <w:ind w:firstLine="0"/>
        <w:jc w:val="both"/>
        <w:rPr>
          <w:b w:val="0"/>
          <w:sz w:val="24"/>
          <w:szCs w:val="24"/>
        </w:rPr>
      </w:pPr>
    </w:p>
    <w:p w:rsidR="006C1CC7" w:rsidRPr="00337B2B" w:rsidRDefault="006C1CC7" w:rsidP="00993504">
      <w:pPr>
        <w:tabs>
          <w:tab w:val="left" w:pos="2621"/>
        </w:tabs>
        <w:spacing w:after="0" w:line="240" w:lineRule="auto"/>
        <w:jc w:val="both"/>
        <w:rPr>
          <w:rFonts w:ascii="Times New Roman" w:hAnsi="Times New Roman"/>
          <w:sz w:val="24"/>
          <w:szCs w:val="24"/>
        </w:rPr>
      </w:pPr>
    </w:p>
    <w:sectPr w:rsidR="006C1CC7" w:rsidRPr="00337B2B" w:rsidSect="00676002">
      <w:pgSz w:w="11906" w:h="16838"/>
      <w:pgMar w:top="992" w:right="357" w:bottom="425" w:left="425"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CC7" w:rsidRDefault="006C1CC7" w:rsidP="002C43DB">
      <w:pPr>
        <w:spacing w:after="0" w:line="240" w:lineRule="auto"/>
      </w:pPr>
      <w:r>
        <w:separator/>
      </w:r>
    </w:p>
  </w:endnote>
  <w:endnote w:type="continuationSeparator" w:id="0">
    <w:p w:rsidR="006C1CC7" w:rsidRDefault="006C1CC7" w:rsidP="002C43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CC7" w:rsidRDefault="006C1CC7">
    <w:pPr>
      <w:pStyle w:val="Footer"/>
      <w:jc w:val="right"/>
    </w:pPr>
  </w:p>
  <w:p w:rsidR="006C1CC7" w:rsidRDefault="006C1C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CC7" w:rsidRDefault="006C1CC7" w:rsidP="002C43DB">
      <w:pPr>
        <w:spacing w:after="0" w:line="240" w:lineRule="auto"/>
      </w:pPr>
      <w:r>
        <w:separator/>
      </w:r>
    </w:p>
  </w:footnote>
  <w:footnote w:type="continuationSeparator" w:id="0">
    <w:p w:rsidR="006C1CC7" w:rsidRDefault="006C1CC7" w:rsidP="002C43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CC7" w:rsidRDefault="006C1CC7">
    <w:pPr>
      <w:pStyle w:val="Header"/>
      <w:jc w:val="center"/>
    </w:pPr>
    <w:fldSimple w:instr="PAGE   \* MERGEFORMAT">
      <w:r>
        <w:rPr>
          <w:noProof/>
        </w:rPr>
        <w:t>2</w:t>
      </w:r>
    </w:fldSimple>
  </w:p>
  <w:p w:rsidR="006C1CC7" w:rsidRDefault="006C1C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55BE5"/>
    <w:multiLevelType w:val="hybridMultilevel"/>
    <w:tmpl w:val="918412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6957E9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AD20E63"/>
    <w:multiLevelType w:val="hybridMultilevel"/>
    <w:tmpl w:val="55B203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4B90BDA"/>
    <w:multiLevelType w:val="singleLevel"/>
    <w:tmpl w:val="04190001"/>
    <w:lvl w:ilvl="0">
      <w:start w:val="1"/>
      <w:numFmt w:val="bullet"/>
      <w:lvlText w:val=""/>
      <w:lvlJc w:val="left"/>
      <w:pPr>
        <w:ind w:left="720" w:hanging="360"/>
      </w:pPr>
      <w:rPr>
        <w:rFonts w:ascii="Symbol" w:hAnsi="Symbol" w:hint="default"/>
      </w:rPr>
    </w:lvl>
  </w:abstractNum>
  <w:abstractNum w:abstractNumId="4">
    <w:nsid w:val="2E4C5BE5"/>
    <w:multiLevelType w:val="hybridMultilevel"/>
    <w:tmpl w:val="164821D6"/>
    <w:lvl w:ilvl="0" w:tplc="86968ACC">
      <w:start w:val="1"/>
      <w:numFmt w:val="decimal"/>
      <w:lvlText w:val="%1."/>
      <w:lvlJc w:val="left"/>
      <w:pPr>
        <w:tabs>
          <w:tab w:val="num" w:pos="360"/>
        </w:tabs>
        <w:ind w:left="36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3027E36"/>
    <w:multiLevelType w:val="hybridMultilevel"/>
    <w:tmpl w:val="27320376"/>
    <w:lvl w:ilvl="0" w:tplc="BB3EBA14">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6">
    <w:nsid w:val="36B21A1E"/>
    <w:multiLevelType w:val="hybridMultilevel"/>
    <w:tmpl w:val="18E8FDC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76E2726"/>
    <w:multiLevelType w:val="hybridMultilevel"/>
    <w:tmpl w:val="9D7E5E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7E62ACB"/>
    <w:multiLevelType w:val="hybridMultilevel"/>
    <w:tmpl w:val="F0DEFDC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39C9017D"/>
    <w:multiLevelType w:val="hybridMultilevel"/>
    <w:tmpl w:val="EBE67F06"/>
    <w:lvl w:ilvl="0" w:tplc="7EF2A5B0">
      <w:start w:val="1"/>
      <w:numFmt w:val="decimal"/>
      <w:lvlText w:val="%1."/>
      <w:lvlJc w:val="left"/>
      <w:pPr>
        <w:ind w:left="860" w:hanging="360"/>
      </w:pPr>
      <w:rPr>
        <w:rFonts w:cs="Times New Roman" w:hint="default"/>
      </w:rPr>
    </w:lvl>
    <w:lvl w:ilvl="1" w:tplc="04190019" w:tentative="1">
      <w:start w:val="1"/>
      <w:numFmt w:val="lowerLetter"/>
      <w:lvlText w:val="%2."/>
      <w:lvlJc w:val="left"/>
      <w:pPr>
        <w:ind w:left="1580" w:hanging="360"/>
      </w:pPr>
      <w:rPr>
        <w:rFonts w:cs="Times New Roman"/>
      </w:rPr>
    </w:lvl>
    <w:lvl w:ilvl="2" w:tplc="0419001B" w:tentative="1">
      <w:start w:val="1"/>
      <w:numFmt w:val="lowerRoman"/>
      <w:lvlText w:val="%3."/>
      <w:lvlJc w:val="right"/>
      <w:pPr>
        <w:ind w:left="2300" w:hanging="180"/>
      </w:pPr>
      <w:rPr>
        <w:rFonts w:cs="Times New Roman"/>
      </w:rPr>
    </w:lvl>
    <w:lvl w:ilvl="3" w:tplc="0419000F" w:tentative="1">
      <w:start w:val="1"/>
      <w:numFmt w:val="decimal"/>
      <w:lvlText w:val="%4."/>
      <w:lvlJc w:val="left"/>
      <w:pPr>
        <w:ind w:left="3020" w:hanging="360"/>
      </w:pPr>
      <w:rPr>
        <w:rFonts w:cs="Times New Roman"/>
      </w:rPr>
    </w:lvl>
    <w:lvl w:ilvl="4" w:tplc="04190019" w:tentative="1">
      <w:start w:val="1"/>
      <w:numFmt w:val="lowerLetter"/>
      <w:lvlText w:val="%5."/>
      <w:lvlJc w:val="left"/>
      <w:pPr>
        <w:ind w:left="3740" w:hanging="360"/>
      </w:pPr>
      <w:rPr>
        <w:rFonts w:cs="Times New Roman"/>
      </w:rPr>
    </w:lvl>
    <w:lvl w:ilvl="5" w:tplc="0419001B" w:tentative="1">
      <w:start w:val="1"/>
      <w:numFmt w:val="lowerRoman"/>
      <w:lvlText w:val="%6."/>
      <w:lvlJc w:val="right"/>
      <w:pPr>
        <w:ind w:left="4460" w:hanging="180"/>
      </w:pPr>
      <w:rPr>
        <w:rFonts w:cs="Times New Roman"/>
      </w:rPr>
    </w:lvl>
    <w:lvl w:ilvl="6" w:tplc="0419000F" w:tentative="1">
      <w:start w:val="1"/>
      <w:numFmt w:val="decimal"/>
      <w:lvlText w:val="%7."/>
      <w:lvlJc w:val="left"/>
      <w:pPr>
        <w:ind w:left="5180" w:hanging="360"/>
      </w:pPr>
      <w:rPr>
        <w:rFonts w:cs="Times New Roman"/>
      </w:rPr>
    </w:lvl>
    <w:lvl w:ilvl="7" w:tplc="04190019" w:tentative="1">
      <w:start w:val="1"/>
      <w:numFmt w:val="lowerLetter"/>
      <w:lvlText w:val="%8."/>
      <w:lvlJc w:val="left"/>
      <w:pPr>
        <w:ind w:left="5900" w:hanging="360"/>
      </w:pPr>
      <w:rPr>
        <w:rFonts w:cs="Times New Roman"/>
      </w:rPr>
    </w:lvl>
    <w:lvl w:ilvl="8" w:tplc="0419001B" w:tentative="1">
      <w:start w:val="1"/>
      <w:numFmt w:val="lowerRoman"/>
      <w:lvlText w:val="%9."/>
      <w:lvlJc w:val="right"/>
      <w:pPr>
        <w:ind w:left="6620" w:hanging="180"/>
      </w:pPr>
      <w:rPr>
        <w:rFonts w:cs="Times New Roman"/>
      </w:rPr>
    </w:lvl>
  </w:abstractNum>
  <w:abstractNum w:abstractNumId="10">
    <w:nsid w:val="3BF02039"/>
    <w:multiLevelType w:val="multilevel"/>
    <w:tmpl w:val="93720AFE"/>
    <w:lvl w:ilvl="0">
      <w:start w:val="1"/>
      <w:numFmt w:val="decimal"/>
      <w:lvlText w:val="%1."/>
      <w:lvlJc w:val="left"/>
      <w:pPr>
        <w:ind w:left="929" w:hanging="645"/>
      </w:pPr>
      <w:rPr>
        <w:rFonts w:cs="Times New Roman" w:hint="default"/>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11">
    <w:nsid w:val="419B2733"/>
    <w:multiLevelType w:val="hybridMultilevel"/>
    <w:tmpl w:val="93720AFE"/>
    <w:lvl w:ilvl="0" w:tplc="15386A96">
      <w:start w:val="1"/>
      <w:numFmt w:val="decimal"/>
      <w:lvlText w:val="%1."/>
      <w:lvlJc w:val="left"/>
      <w:pPr>
        <w:ind w:left="929" w:hanging="645"/>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2">
    <w:nsid w:val="468353A2"/>
    <w:multiLevelType w:val="hybridMultilevel"/>
    <w:tmpl w:val="DBE443D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0D12031"/>
    <w:multiLevelType w:val="multilevel"/>
    <w:tmpl w:val="3ED0234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5E313F30"/>
    <w:multiLevelType w:val="hybridMultilevel"/>
    <w:tmpl w:val="D24AEE82"/>
    <w:lvl w:ilvl="0" w:tplc="9DD8105A">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nsid w:val="612B69B9"/>
    <w:multiLevelType w:val="hybridMultilevel"/>
    <w:tmpl w:val="3B1628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4821943"/>
    <w:multiLevelType w:val="multilevel"/>
    <w:tmpl w:val="A5180CDE"/>
    <w:lvl w:ilvl="0">
      <w:start w:val="1"/>
      <w:numFmt w:val="bullet"/>
      <w:lvlText w:val="-"/>
      <w:lvlJc w:val="left"/>
      <w:rPr>
        <w:rFonts w:ascii="Times New Roman" w:eastAsia="Times New Roman" w:hAnsi="Times New Roman"/>
        <w:b/>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69146833"/>
    <w:multiLevelType w:val="multilevel"/>
    <w:tmpl w:val="5F385A6A"/>
    <w:lvl w:ilvl="0">
      <w:start w:val="1"/>
      <w:numFmt w:val="bullet"/>
      <w:lvlText w:val="-"/>
      <w:lvlJc w:val="left"/>
      <w:rPr>
        <w:rFonts w:ascii="Times New Roman" w:eastAsia="Times New Roman" w:hAnsi="Times New Roman"/>
        <w:b/>
        <w:i w:val="0"/>
        <w:smallCaps w:val="0"/>
        <w:strike w:val="0"/>
        <w:color w:val="000000"/>
        <w:spacing w:val="0"/>
        <w:w w:val="100"/>
        <w:position w:val="0"/>
        <w:sz w:val="1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75964B4D"/>
    <w:multiLevelType w:val="hybridMultilevel"/>
    <w:tmpl w:val="933273EE"/>
    <w:lvl w:ilvl="0" w:tplc="2AD0E6BE">
      <w:start w:val="1"/>
      <w:numFmt w:val="decimal"/>
      <w:lvlText w:val="%1."/>
      <w:lvlJc w:val="left"/>
      <w:pPr>
        <w:ind w:left="860" w:hanging="360"/>
      </w:pPr>
      <w:rPr>
        <w:rFonts w:cs="Times New Roman" w:hint="default"/>
        <w:b w:val="0"/>
        <w:color w:val="000000"/>
        <w:sz w:val="22"/>
      </w:rPr>
    </w:lvl>
    <w:lvl w:ilvl="1" w:tplc="04190019" w:tentative="1">
      <w:start w:val="1"/>
      <w:numFmt w:val="lowerLetter"/>
      <w:lvlText w:val="%2."/>
      <w:lvlJc w:val="left"/>
      <w:pPr>
        <w:ind w:left="1580" w:hanging="360"/>
      </w:pPr>
      <w:rPr>
        <w:rFonts w:cs="Times New Roman"/>
      </w:rPr>
    </w:lvl>
    <w:lvl w:ilvl="2" w:tplc="0419001B" w:tentative="1">
      <w:start w:val="1"/>
      <w:numFmt w:val="lowerRoman"/>
      <w:lvlText w:val="%3."/>
      <w:lvlJc w:val="right"/>
      <w:pPr>
        <w:ind w:left="2300" w:hanging="180"/>
      </w:pPr>
      <w:rPr>
        <w:rFonts w:cs="Times New Roman"/>
      </w:rPr>
    </w:lvl>
    <w:lvl w:ilvl="3" w:tplc="0419000F" w:tentative="1">
      <w:start w:val="1"/>
      <w:numFmt w:val="decimal"/>
      <w:lvlText w:val="%4."/>
      <w:lvlJc w:val="left"/>
      <w:pPr>
        <w:ind w:left="3020" w:hanging="360"/>
      </w:pPr>
      <w:rPr>
        <w:rFonts w:cs="Times New Roman"/>
      </w:rPr>
    </w:lvl>
    <w:lvl w:ilvl="4" w:tplc="04190019" w:tentative="1">
      <w:start w:val="1"/>
      <w:numFmt w:val="lowerLetter"/>
      <w:lvlText w:val="%5."/>
      <w:lvlJc w:val="left"/>
      <w:pPr>
        <w:ind w:left="3740" w:hanging="360"/>
      </w:pPr>
      <w:rPr>
        <w:rFonts w:cs="Times New Roman"/>
      </w:rPr>
    </w:lvl>
    <w:lvl w:ilvl="5" w:tplc="0419001B" w:tentative="1">
      <w:start w:val="1"/>
      <w:numFmt w:val="lowerRoman"/>
      <w:lvlText w:val="%6."/>
      <w:lvlJc w:val="right"/>
      <w:pPr>
        <w:ind w:left="4460" w:hanging="180"/>
      </w:pPr>
      <w:rPr>
        <w:rFonts w:cs="Times New Roman"/>
      </w:rPr>
    </w:lvl>
    <w:lvl w:ilvl="6" w:tplc="0419000F" w:tentative="1">
      <w:start w:val="1"/>
      <w:numFmt w:val="decimal"/>
      <w:lvlText w:val="%7."/>
      <w:lvlJc w:val="left"/>
      <w:pPr>
        <w:ind w:left="5180" w:hanging="360"/>
      </w:pPr>
      <w:rPr>
        <w:rFonts w:cs="Times New Roman"/>
      </w:rPr>
    </w:lvl>
    <w:lvl w:ilvl="7" w:tplc="04190019" w:tentative="1">
      <w:start w:val="1"/>
      <w:numFmt w:val="lowerLetter"/>
      <w:lvlText w:val="%8."/>
      <w:lvlJc w:val="left"/>
      <w:pPr>
        <w:ind w:left="5900" w:hanging="360"/>
      </w:pPr>
      <w:rPr>
        <w:rFonts w:cs="Times New Roman"/>
      </w:rPr>
    </w:lvl>
    <w:lvl w:ilvl="8" w:tplc="0419001B" w:tentative="1">
      <w:start w:val="1"/>
      <w:numFmt w:val="lowerRoman"/>
      <w:lvlText w:val="%9."/>
      <w:lvlJc w:val="right"/>
      <w:pPr>
        <w:ind w:left="6620" w:hanging="180"/>
      </w:pPr>
      <w:rPr>
        <w:rFonts w:cs="Times New Roman"/>
      </w:rPr>
    </w:lvl>
  </w:abstractNum>
  <w:abstractNum w:abstractNumId="19">
    <w:nsid w:val="79771876"/>
    <w:multiLevelType w:val="hybridMultilevel"/>
    <w:tmpl w:val="25129CEE"/>
    <w:lvl w:ilvl="0" w:tplc="AFF0399A">
      <w:start w:val="2"/>
      <w:numFmt w:val="upperRoman"/>
      <w:lvlText w:val="%1."/>
      <w:lvlJc w:val="left"/>
      <w:pPr>
        <w:ind w:left="1580" w:hanging="720"/>
      </w:pPr>
      <w:rPr>
        <w:rFonts w:cs="Times New Roman" w:hint="default"/>
        <w:b w:val="0"/>
        <w:color w:val="000000"/>
      </w:rPr>
    </w:lvl>
    <w:lvl w:ilvl="1" w:tplc="04190019" w:tentative="1">
      <w:start w:val="1"/>
      <w:numFmt w:val="lowerLetter"/>
      <w:lvlText w:val="%2."/>
      <w:lvlJc w:val="left"/>
      <w:pPr>
        <w:ind w:left="1940" w:hanging="360"/>
      </w:pPr>
      <w:rPr>
        <w:rFonts w:cs="Times New Roman"/>
      </w:rPr>
    </w:lvl>
    <w:lvl w:ilvl="2" w:tplc="0419001B" w:tentative="1">
      <w:start w:val="1"/>
      <w:numFmt w:val="lowerRoman"/>
      <w:lvlText w:val="%3."/>
      <w:lvlJc w:val="right"/>
      <w:pPr>
        <w:ind w:left="2660" w:hanging="180"/>
      </w:pPr>
      <w:rPr>
        <w:rFonts w:cs="Times New Roman"/>
      </w:rPr>
    </w:lvl>
    <w:lvl w:ilvl="3" w:tplc="0419000F" w:tentative="1">
      <w:start w:val="1"/>
      <w:numFmt w:val="decimal"/>
      <w:lvlText w:val="%4."/>
      <w:lvlJc w:val="left"/>
      <w:pPr>
        <w:ind w:left="3380" w:hanging="360"/>
      </w:pPr>
      <w:rPr>
        <w:rFonts w:cs="Times New Roman"/>
      </w:rPr>
    </w:lvl>
    <w:lvl w:ilvl="4" w:tplc="04190019" w:tentative="1">
      <w:start w:val="1"/>
      <w:numFmt w:val="lowerLetter"/>
      <w:lvlText w:val="%5."/>
      <w:lvlJc w:val="left"/>
      <w:pPr>
        <w:ind w:left="4100" w:hanging="360"/>
      </w:pPr>
      <w:rPr>
        <w:rFonts w:cs="Times New Roman"/>
      </w:rPr>
    </w:lvl>
    <w:lvl w:ilvl="5" w:tplc="0419001B" w:tentative="1">
      <w:start w:val="1"/>
      <w:numFmt w:val="lowerRoman"/>
      <w:lvlText w:val="%6."/>
      <w:lvlJc w:val="right"/>
      <w:pPr>
        <w:ind w:left="4820" w:hanging="180"/>
      </w:pPr>
      <w:rPr>
        <w:rFonts w:cs="Times New Roman"/>
      </w:rPr>
    </w:lvl>
    <w:lvl w:ilvl="6" w:tplc="0419000F" w:tentative="1">
      <w:start w:val="1"/>
      <w:numFmt w:val="decimal"/>
      <w:lvlText w:val="%7."/>
      <w:lvlJc w:val="left"/>
      <w:pPr>
        <w:ind w:left="5540" w:hanging="360"/>
      </w:pPr>
      <w:rPr>
        <w:rFonts w:cs="Times New Roman"/>
      </w:rPr>
    </w:lvl>
    <w:lvl w:ilvl="7" w:tplc="04190019" w:tentative="1">
      <w:start w:val="1"/>
      <w:numFmt w:val="lowerLetter"/>
      <w:lvlText w:val="%8."/>
      <w:lvlJc w:val="left"/>
      <w:pPr>
        <w:ind w:left="6260" w:hanging="360"/>
      </w:pPr>
      <w:rPr>
        <w:rFonts w:cs="Times New Roman"/>
      </w:rPr>
    </w:lvl>
    <w:lvl w:ilvl="8" w:tplc="0419001B" w:tentative="1">
      <w:start w:val="1"/>
      <w:numFmt w:val="lowerRoman"/>
      <w:lvlText w:val="%9."/>
      <w:lvlJc w:val="right"/>
      <w:pPr>
        <w:ind w:left="6980" w:hanging="180"/>
      </w:pPr>
      <w:rPr>
        <w:rFonts w:cs="Times New Roman"/>
      </w:rPr>
    </w:lvl>
  </w:abstractNum>
  <w:num w:numId="1">
    <w:abstractNumId w:val="11"/>
  </w:num>
  <w:num w:numId="2">
    <w:abstractNumId w:val="1"/>
  </w:num>
  <w:num w:numId="3">
    <w:abstractNumId w:val="3"/>
  </w:num>
  <w:num w:numId="4">
    <w:abstractNumId w:val="18"/>
  </w:num>
  <w:num w:numId="5">
    <w:abstractNumId w:val="4"/>
  </w:num>
  <w:num w:numId="6">
    <w:abstractNumId w:val="8"/>
  </w:num>
  <w:num w:numId="7">
    <w:abstractNumId w:val="5"/>
  </w:num>
  <w:num w:numId="8">
    <w:abstractNumId w:val="14"/>
  </w:num>
  <w:num w:numId="9">
    <w:abstractNumId w:val="9"/>
  </w:num>
  <w:num w:numId="10">
    <w:abstractNumId w:val="13"/>
  </w:num>
  <w:num w:numId="11">
    <w:abstractNumId w:val="16"/>
  </w:num>
  <w:num w:numId="12">
    <w:abstractNumId w:val="6"/>
  </w:num>
  <w:num w:numId="13">
    <w:abstractNumId w:val="7"/>
  </w:num>
  <w:num w:numId="14">
    <w:abstractNumId w:val="17"/>
  </w:num>
  <w:num w:numId="15">
    <w:abstractNumId w:val="2"/>
  </w:num>
  <w:num w:numId="16">
    <w:abstractNumId w:val="12"/>
  </w:num>
  <w:num w:numId="17">
    <w:abstractNumId w:val="0"/>
  </w:num>
  <w:num w:numId="18">
    <w:abstractNumId w:val="15"/>
  </w:num>
  <w:num w:numId="19">
    <w:abstractNumId w:val="19"/>
  </w:num>
  <w:num w:numId="20">
    <w:abstractNumId w:val="1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6951"/>
    <w:rsid w:val="00001021"/>
    <w:rsid w:val="00001621"/>
    <w:rsid w:val="000027BF"/>
    <w:rsid w:val="000031A3"/>
    <w:rsid w:val="00005564"/>
    <w:rsid w:val="00005623"/>
    <w:rsid w:val="00005A83"/>
    <w:rsid w:val="00005FCF"/>
    <w:rsid w:val="00006062"/>
    <w:rsid w:val="00007470"/>
    <w:rsid w:val="00011AF1"/>
    <w:rsid w:val="00012D80"/>
    <w:rsid w:val="0001318B"/>
    <w:rsid w:val="0001629D"/>
    <w:rsid w:val="000207AA"/>
    <w:rsid w:val="0002157F"/>
    <w:rsid w:val="000248F7"/>
    <w:rsid w:val="00025852"/>
    <w:rsid w:val="00027548"/>
    <w:rsid w:val="00027D65"/>
    <w:rsid w:val="000319D8"/>
    <w:rsid w:val="00031BBB"/>
    <w:rsid w:val="00032894"/>
    <w:rsid w:val="00032EAD"/>
    <w:rsid w:val="00034620"/>
    <w:rsid w:val="000350C2"/>
    <w:rsid w:val="0004103F"/>
    <w:rsid w:val="000431DF"/>
    <w:rsid w:val="000460DC"/>
    <w:rsid w:val="000474A2"/>
    <w:rsid w:val="000504A4"/>
    <w:rsid w:val="0005094C"/>
    <w:rsid w:val="00054A49"/>
    <w:rsid w:val="00055138"/>
    <w:rsid w:val="000600B7"/>
    <w:rsid w:val="00060DC9"/>
    <w:rsid w:val="00060E0B"/>
    <w:rsid w:val="000617F3"/>
    <w:rsid w:val="00061B7A"/>
    <w:rsid w:val="000714DF"/>
    <w:rsid w:val="000731C0"/>
    <w:rsid w:val="000736F5"/>
    <w:rsid w:val="00073D5B"/>
    <w:rsid w:val="0007524C"/>
    <w:rsid w:val="000771DA"/>
    <w:rsid w:val="0008052B"/>
    <w:rsid w:val="0008110E"/>
    <w:rsid w:val="00081C5B"/>
    <w:rsid w:val="00081DB0"/>
    <w:rsid w:val="000832A7"/>
    <w:rsid w:val="00085F79"/>
    <w:rsid w:val="00087A91"/>
    <w:rsid w:val="00087DA2"/>
    <w:rsid w:val="00090BE1"/>
    <w:rsid w:val="000913AF"/>
    <w:rsid w:val="00091751"/>
    <w:rsid w:val="000968EA"/>
    <w:rsid w:val="000A4B7F"/>
    <w:rsid w:val="000A5726"/>
    <w:rsid w:val="000A75E8"/>
    <w:rsid w:val="000A7B60"/>
    <w:rsid w:val="000B02B7"/>
    <w:rsid w:val="000B074F"/>
    <w:rsid w:val="000B11AE"/>
    <w:rsid w:val="000B1469"/>
    <w:rsid w:val="000B221C"/>
    <w:rsid w:val="000B3C73"/>
    <w:rsid w:val="000B4B4E"/>
    <w:rsid w:val="000B5BCE"/>
    <w:rsid w:val="000B75B2"/>
    <w:rsid w:val="000B7705"/>
    <w:rsid w:val="000B7924"/>
    <w:rsid w:val="000B7F25"/>
    <w:rsid w:val="000C09D0"/>
    <w:rsid w:val="000C122A"/>
    <w:rsid w:val="000C1F85"/>
    <w:rsid w:val="000C255E"/>
    <w:rsid w:val="000C3241"/>
    <w:rsid w:val="000C51E3"/>
    <w:rsid w:val="000C5BDF"/>
    <w:rsid w:val="000C7992"/>
    <w:rsid w:val="000C7D83"/>
    <w:rsid w:val="000D13FA"/>
    <w:rsid w:val="000D178F"/>
    <w:rsid w:val="000D18A7"/>
    <w:rsid w:val="000D1E4E"/>
    <w:rsid w:val="000D2A53"/>
    <w:rsid w:val="000D2AAF"/>
    <w:rsid w:val="000D2CCF"/>
    <w:rsid w:val="000D3E1A"/>
    <w:rsid w:val="000D3F7B"/>
    <w:rsid w:val="000E21BD"/>
    <w:rsid w:val="000E5AA9"/>
    <w:rsid w:val="000E6374"/>
    <w:rsid w:val="000E693B"/>
    <w:rsid w:val="000E6BBF"/>
    <w:rsid w:val="000E70B1"/>
    <w:rsid w:val="000E77AA"/>
    <w:rsid w:val="000F5879"/>
    <w:rsid w:val="000F6477"/>
    <w:rsid w:val="000F6B98"/>
    <w:rsid w:val="00101132"/>
    <w:rsid w:val="00101BEE"/>
    <w:rsid w:val="00102B27"/>
    <w:rsid w:val="00104CE3"/>
    <w:rsid w:val="0010735F"/>
    <w:rsid w:val="0011480A"/>
    <w:rsid w:val="00123008"/>
    <w:rsid w:val="001264E4"/>
    <w:rsid w:val="001301AF"/>
    <w:rsid w:val="00132C36"/>
    <w:rsid w:val="00132EE6"/>
    <w:rsid w:val="00136068"/>
    <w:rsid w:val="00137E29"/>
    <w:rsid w:val="0014260B"/>
    <w:rsid w:val="00142E2F"/>
    <w:rsid w:val="0014407D"/>
    <w:rsid w:val="00144148"/>
    <w:rsid w:val="00145831"/>
    <w:rsid w:val="00145C60"/>
    <w:rsid w:val="00145F30"/>
    <w:rsid w:val="001462ED"/>
    <w:rsid w:val="0014763C"/>
    <w:rsid w:val="0014780B"/>
    <w:rsid w:val="0015004E"/>
    <w:rsid w:val="00151944"/>
    <w:rsid w:val="00154551"/>
    <w:rsid w:val="00154589"/>
    <w:rsid w:val="001569B7"/>
    <w:rsid w:val="00156E13"/>
    <w:rsid w:val="001609ED"/>
    <w:rsid w:val="0016144C"/>
    <w:rsid w:val="00163FFB"/>
    <w:rsid w:val="00164BEC"/>
    <w:rsid w:val="001659D1"/>
    <w:rsid w:val="00165D36"/>
    <w:rsid w:val="00166785"/>
    <w:rsid w:val="00175B17"/>
    <w:rsid w:val="001761F7"/>
    <w:rsid w:val="00181B32"/>
    <w:rsid w:val="001835E5"/>
    <w:rsid w:val="00184184"/>
    <w:rsid w:val="00184DB1"/>
    <w:rsid w:val="001870BB"/>
    <w:rsid w:val="00187880"/>
    <w:rsid w:val="001906A7"/>
    <w:rsid w:val="00194A91"/>
    <w:rsid w:val="00196E15"/>
    <w:rsid w:val="001A05F2"/>
    <w:rsid w:val="001A0B52"/>
    <w:rsid w:val="001A1E4A"/>
    <w:rsid w:val="001A5808"/>
    <w:rsid w:val="001B10E3"/>
    <w:rsid w:val="001B30A9"/>
    <w:rsid w:val="001B6E91"/>
    <w:rsid w:val="001B7E20"/>
    <w:rsid w:val="001C1159"/>
    <w:rsid w:val="001C3860"/>
    <w:rsid w:val="001C4220"/>
    <w:rsid w:val="001C5150"/>
    <w:rsid w:val="001C7D05"/>
    <w:rsid w:val="001D1412"/>
    <w:rsid w:val="001D194D"/>
    <w:rsid w:val="001D207E"/>
    <w:rsid w:val="001D4122"/>
    <w:rsid w:val="001D5081"/>
    <w:rsid w:val="001D6AB2"/>
    <w:rsid w:val="001D780D"/>
    <w:rsid w:val="001D7931"/>
    <w:rsid w:val="001E02BE"/>
    <w:rsid w:val="001E1CAF"/>
    <w:rsid w:val="001E2DCD"/>
    <w:rsid w:val="001E6559"/>
    <w:rsid w:val="001F1775"/>
    <w:rsid w:val="001F19D5"/>
    <w:rsid w:val="001F1F93"/>
    <w:rsid w:val="001F20C1"/>
    <w:rsid w:val="001F6169"/>
    <w:rsid w:val="001F71F4"/>
    <w:rsid w:val="001F7D62"/>
    <w:rsid w:val="00200D18"/>
    <w:rsid w:val="00203069"/>
    <w:rsid w:val="00203198"/>
    <w:rsid w:val="002039C1"/>
    <w:rsid w:val="002103F9"/>
    <w:rsid w:val="00210C23"/>
    <w:rsid w:val="00211846"/>
    <w:rsid w:val="00211EF1"/>
    <w:rsid w:val="0021242E"/>
    <w:rsid w:val="00212A32"/>
    <w:rsid w:val="00212B13"/>
    <w:rsid w:val="00213A75"/>
    <w:rsid w:val="00215662"/>
    <w:rsid w:val="00216C9B"/>
    <w:rsid w:val="0021789B"/>
    <w:rsid w:val="002224BC"/>
    <w:rsid w:val="00222837"/>
    <w:rsid w:val="0022514D"/>
    <w:rsid w:val="0022539F"/>
    <w:rsid w:val="00226B79"/>
    <w:rsid w:val="00227C8F"/>
    <w:rsid w:val="00227E3F"/>
    <w:rsid w:val="00227F93"/>
    <w:rsid w:val="00231BA8"/>
    <w:rsid w:val="002344A7"/>
    <w:rsid w:val="002345AC"/>
    <w:rsid w:val="0023569A"/>
    <w:rsid w:val="0023603E"/>
    <w:rsid w:val="00236455"/>
    <w:rsid w:val="00237295"/>
    <w:rsid w:val="00240093"/>
    <w:rsid w:val="00240E25"/>
    <w:rsid w:val="00241191"/>
    <w:rsid w:val="00246191"/>
    <w:rsid w:val="00246330"/>
    <w:rsid w:val="002471F9"/>
    <w:rsid w:val="0025231E"/>
    <w:rsid w:val="00252BFF"/>
    <w:rsid w:val="0025308B"/>
    <w:rsid w:val="00254BB0"/>
    <w:rsid w:val="0025607E"/>
    <w:rsid w:val="00256DE7"/>
    <w:rsid w:val="00260DB5"/>
    <w:rsid w:val="00262214"/>
    <w:rsid w:val="00264BB3"/>
    <w:rsid w:val="002665BC"/>
    <w:rsid w:val="00266FC5"/>
    <w:rsid w:val="00271657"/>
    <w:rsid w:val="00272930"/>
    <w:rsid w:val="002743F1"/>
    <w:rsid w:val="002750BF"/>
    <w:rsid w:val="00281CEE"/>
    <w:rsid w:val="002823E2"/>
    <w:rsid w:val="002855D8"/>
    <w:rsid w:val="00285865"/>
    <w:rsid w:val="00285C48"/>
    <w:rsid w:val="00290510"/>
    <w:rsid w:val="00292974"/>
    <w:rsid w:val="00293A4A"/>
    <w:rsid w:val="002949BB"/>
    <w:rsid w:val="002951FA"/>
    <w:rsid w:val="002958DF"/>
    <w:rsid w:val="002A07BA"/>
    <w:rsid w:val="002A3BCA"/>
    <w:rsid w:val="002B0351"/>
    <w:rsid w:val="002B0943"/>
    <w:rsid w:val="002B096C"/>
    <w:rsid w:val="002B11D8"/>
    <w:rsid w:val="002B1B6C"/>
    <w:rsid w:val="002B1ED2"/>
    <w:rsid w:val="002B1F84"/>
    <w:rsid w:val="002B26B5"/>
    <w:rsid w:val="002B29A2"/>
    <w:rsid w:val="002B404C"/>
    <w:rsid w:val="002C1A92"/>
    <w:rsid w:val="002C2889"/>
    <w:rsid w:val="002C2A8A"/>
    <w:rsid w:val="002C3973"/>
    <w:rsid w:val="002C43DB"/>
    <w:rsid w:val="002C5DBD"/>
    <w:rsid w:val="002D09B7"/>
    <w:rsid w:val="002D125B"/>
    <w:rsid w:val="002D14AF"/>
    <w:rsid w:val="002D40AC"/>
    <w:rsid w:val="002D4667"/>
    <w:rsid w:val="002D46B3"/>
    <w:rsid w:val="002E1968"/>
    <w:rsid w:val="002E1D2A"/>
    <w:rsid w:val="002E1DF8"/>
    <w:rsid w:val="002E30D3"/>
    <w:rsid w:val="002E4E30"/>
    <w:rsid w:val="002E4F5C"/>
    <w:rsid w:val="002E60E0"/>
    <w:rsid w:val="002E6918"/>
    <w:rsid w:val="002E6C61"/>
    <w:rsid w:val="002E7E46"/>
    <w:rsid w:val="002F02AC"/>
    <w:rsid w:val="002F35FF"/>
    <w:rsid w:val="002F695E"/>
    <w:rsid w:val="00300F6E"/>
    <w:rsid w:val="003023E7"/>
    <w:rsid w:val="003041C1"/>
    <w:rsid w:val="0030516C"/>
    <w:rsid w:val="00305692"/>
    <w:rsid w:val="003056C6"/>
    <w:rsid w:val="00311A47"/>
    <w:rsid w:val="00311E3B"/>
    <w:rsid w:val="0031258B"/>
    <w:rsid w:val="00313E92"/>
    <w:rsid w:val="00314C31"/>
    <w:rsid w:val="0031578E"/>
    <w:rsid w:val="00315A90"/>
    <w:rsid w:val="00316314"/>
    <w:rsid w:val="00316D2F"/>
    <w:rsid w:val="00320479"/>
    <w:rsid w:val="003243DB"/>
    <w:rsid w:val="00326596"/>
    <w:rsid w:val="00327192"/>
    <w:rsid w:val="00327A47"/>
    <w:rsid w:val="003303C4"/>
    <w:rsid w:val="00330B8A"/>
    <w:rsid w:val="003326F9"/>
    <w:rsid w:val="003336C2"/>
    <w:rsid w:val="00334A77"/>
    <w:rsid w:val="00337B2B"/>
    <w:rsid w:val="0034138A"/>
    <w:rsid w:val="003419B7"/>
    <w:rsid w:val="0034261C"/>
    <w:rsid w:val="003435C6"/>
    <w:rsid w:val="00345FDF"/>
    <w:rsid w:val="003460D8"/>
    <w:rsid w:val="0035202F"/>
    <w:rsid w:val="003520A6"/>
    <w:rsid w:val="003539B7"/>
    <w:rsid w:val="00353F99"/>
    <w:rsid w:val="00355152"/>
    <w:rsid w:val="0035584E"/>
    <w:rsid w:val="00360381"/>
    <w:rsid w:val="00360DC0"/>
    <w:rsid w:val="00362BBC"/>
    <w:rsid w:val="003633AD"/>
    <w:rsid w:val="003644EE"/>
    <w:rsid w:val="003649BE"/>
    <w:rsid w:val="003658A0"/>
    <w:rsid w:val="00366438"/>
    <w:rsid w:val="00371AE0"/>
    <w:rsid w:val="00373AEF"/>
    <w:rsid w:val="00373B2C"/>
    <w:rsid w:val="003743B1"/>
    <w:rsid w:val="0037663D"/>
    <w:rsid w:val="003771A1"/>
    <w:rsid w:val="00377343"/>
    <w:rsid w:val="003804C2"/>
    <w:rsid w:val="00384915"/>
    <w:rsid w:val="00386992"/>
    <w:rsid w:val="00386D21"/>
    <w:rsid w:val="00387E19"/>
    <w:rsid w:val="003911C7"/>
    <w:rsid w:val="00391A37"/>
    <w:rsid w:val="00391B79"/>
    <w:rsid w:val="00392709"/>
    <w:rsid w:val="00395DCB"/>
    <w:rsid w:val="00396FD2"/>
    <w:rsid w:val="00397ABA"/>
    <w:rsid w:val="003A0496"/>
    <w:rsid w:val="003A2047"/>
    <w:rsid w:val="003A3CA4"/>
    <w:rsid w:val="003A4593"/>
    <w:rsid w:val="003A7ABE"/>
    <w:rsid w:val="003A7DCF"/>
    <w:rsid w:val="003B6137"/>
    <w:rsid w:val="003B7F76"/>
    <w:rsid w:val="003C00DE"/>
    <w:rsid w:val="003C2F49"/>
    <w:rsid w:val="003C32B0"/>
    <w:rsid w:val="003C4CA5"/>
    <w:rsid w:val="003C5848"/>
    <w:rsid w:val="003C7A94"/>
    <w:rsid w:val="003C7F1A"/>
    <w:rsid w:val="003D0FE5"/>
    <w:rsid w:val="003D1EC6"/>
    <w:rsid w:val="003D394F"/>
    <w:rsid w:val="003D57A4"/>
    <w:rsid w:val="003E2DE1"/>
    <w:rsid w:val="003E71FB"/>
    <w:rsid w:val="003F0C87"/>
    <w:rsid w:val="003F49BD"/>
    <w:rsid w:val="003F4C1C"/>
    <w:rsid w:val="003F5DA9"/>
    <w:rsid w:val="003F6E9B"/>
    <w:rsid w:val="004006F9"/>
    <w:rsid w:val="00404C50"/>
    <w:rsid w:val="00405A23"/>
    <w:rsid w:val="00405AC4"/>
    <w:rsid w:val="0040672B"/>
    <w:rsid w:val="004068E2"/>
    <w:rsid w:val="00411938"/>
    <w:rsid w:val="004137A6"/>
    <w:rsid w:val="00413957"/>
    <w:rsid w:val="00415DE2"/>
    <w:rsid w:val="004161E4"/>
    <w:rsid w:val="0041641B"/>
    <w:rsid w:val="00420615"/>
    <w:rsid w:val="004209DB"/>
    <w:rsid w:val="00423BAB"/>
    <w:rsid w:val="00424807"/>
    <w:rsid w:val="00424E71"/>
    <w:rsid w:val="0042571D"/>
    <w:rsid w:val="00425BBD"/>
    <w:rsid w:val="004301BD"/>
    <w:rsid w:val="00441C00"/>
    <w:rsid w:val="00444F20"/>
    <w:rsid w:val="00447B26"/>
    <w:rsid w:val="004514D1"/>
    <w:rsid w:val="0045251B"/>
    <w:rsid w:val="004527AE"/>
    <w:rsid w:val="00452952"/>
    <w:rsid w:val="004553EC"/>
    <w:rsid w:val="00455EEE"/>
    <w:rsid w:val="00456300"/>
    <w:rsid w:val="0045681D"/>
    <w:rsid w:val="004569AE"/>
    <w:rsid w:val="00456D2E"/>
    <w:rsid w:val="004601F9"/>
    <w:rsid w:val="00461A9D"/>
    <w:rsid w:val="0046460A"/>
    <w:rsid w:val="0046585A"/>
    <w:rsid w:val="00467349"/>
    <w:rsid w:val="00467A4D"/>
    <w:rsid w:val="004706DE"/>
    <w:rsid w:val="00471260"/>
    <w:rsid w:val="004718BB"/>
    <w:rsid w:val="00472662"/>
    <w:rsid w:val="00472CAE"/>
    <w:rsid w:val="00477595"/>
    <w:rsid w:val="00477D9F"/>
    <w:rsid w:val="0048044D"/>
    <w:rsid w:val="00482E2A"/>
    <w:rsid w:val="0049026A"/>
    <w:rsid w:val="004902FE"/>
    <w:rsid w:val="00490B5D"/>
    <w:rsid w:val="00492B0D"/>
    <w:rsid w:val="0049309B"/>
    <w:rsid w:val="00496A6D"/>
    <w:rsid w:val="0049724B"/>
    <w:rsid w:val="00497F5E"/>
    <w:rsid w:val="004A1D63"/>
    <w:rsid w:val="004A28C4"/>
    <w:rsid w:val="004A343E"/>
    <w:rsid w:val="004A7B33"/>
    <w:rsid w:val="004B0B10"/>
    <w:rsid w:val="004B332C"/>
    <w:rsid w:val="004B60AE"/>
    <w:rsid w:val="004B70CE"/>
    <w:rsid w:val="004C300B"/>
    <w:rsid w:val="004C3FF6"/>
    <w:rsid w:val="004D28EC"/>
    <w:rsid w:val="004D40F9"/>
    <w:rsid w:val="004D698B"/>
    <w:rsid w:val="004D6B4B"/>
    <w:rsid w:val="004D6D3D"/>
    <w:rsid w:val="004E092B"/>
    <w:rsid w:val="004E1654"/>
    <w:rsid w:val="004E1958"/>
    <w:rsid w:val="004E1997"/>
    <w:rsid w:val="004E3786"/>
    <w:rsid w:val="004E43F3"/>
    <w:rsid w:val="004E5634"/>
    <w:rsid w:val="004E5865"/>
    <w:rsid w:val="004E5DCF"/>
    <w:rsid w:val="004E677F"/>
    <w:rsid w:val="004F1254"/>
    <w:rsid w:val="004F194A"/>
    <w:rsid w:val="004F25E7"/>
    <w:rsid w:val="004F2B35"/>
    <w:rsid w:val="004F3192"/>
    <w:rsid w:val="004F31BC"/>
    <w:rsid w:val="004F7AF0"/>
    <w:rsid w:val="004F7F8B"/>
    <w:rsid w:val="0050004E"/>
    <w:rsid w:val="00502B25"/>
    <w:rsid w:val="005050C5"/>
    <w:rsid w:val="00512188"/>
    <w:rsid w:val="00512828"/>
    <w:rsid w:val="00514F16"/>
    <w:rsid w:val="00515D72"/>
    <w:rsid w:val="00516846"/>
    <w:rsid w:val="00517737"/>
    <w:rsid w:val="005202D6"/>
    <w:rsid w:val="00521C68"/>
    <w:rsid w:val="005233E7"/>
    <w:rsid w:val="0052529B"/>
    <w:rsid w:val="00525D04"/>
    <w:rsid w:val="00526FEB"/>
    <w:rsid w:val="005277DC"/>
    <w:rsid w:val="00530F17"/>
    <w:rsid w:val="00533200"/>
    <w:rsid w:val="005341D0"/>
    <w:rsid w:val="00534662"/>
    <w:rsid w:val="005350D7"/>
    <w:rsid w:val="00535D77"/>
    <w:rsid w:val="00536BAA"/>
    <w:rsid w:val="0054038A"/>
    <w:rsid w:val="00540594"/>
    <w:rsid w:val="0054090B"/>
    <w:rsid w:val="005427A1"/>
    <w:rsid w:val="005472AF"/>
    <w:rsid w:val="00551225"/>
    <w:rsid w:val="005517EC"/>
    <w:rsid w:val="0055525F"/>
    <w:rsid w:val="005552B3"/>
    <w:rsid w:val="00557508"/>
    <w:rsid w:val="0056072B"/>
    <w:rsid w:val="0056172B"/>
    <w:rsid w:val="005655F1"/>
    <w:rsid w:val="00570120"/>
    <w:rsid w:val="005717B5"/>
    <w:rsid w:val="00574B6B"/>
    <w:rsid w:val="00576718"/>
    <w:rsid w:val="00581831"/>
    <w:rsid w:val="00582FC4"/>
    <w:rsid w:val="0058590F"/>
    <w:rsid w:val="00586437"/>
    <w:rsid w:val="00586951"/>
    <w:rsid w:val="00590332"/>
    <w:rsid w:val="005911F1"/>
    <w:rsid w:val="00592CAD"/>
    <w:rsid w:val="0059312F"/>
    <w:rsid w:val="00593FB6"/>
    <w:rsid w:val="00594A17"/>
    <w:rsid w:val="005968DF"/>
    <w:rsid w:val="005A0C4B"/>
    <w:rsid w:val="005A5FF5"/>
    <w:rsid w:val="005A6121"/>
    <w:rsid w:val="005B064A"/>
    <w:rsid w:val="005B1666"/>
    <w:rsid w:val="005B3CB9"/>
    <w:rsid w:val="005B4321"/>
    <w:rsid w:val="005B4EA9"/>
    <w:rsid w:val="005B53B4"/>
    <w:rsid w:val="005C0CBD"/>
    <w:rsid w:val="005C1F67"/>
    <w:rsid w:val="005C21CD"/>
    <w:rsid w:val="005C3B48"/>
    <w:rsid w:val="005C42BA"/>
    <w:rsid w:val="005D008F"/>
    <w:rsid w:val="005D02AE"/>
    <w:rsid w:val="005D074D"/>
    <w:rsid w:val="005D308B"/>
    <w:rsid w:val="005D57D3"/>
    <w:rsid w:val="005D6BD2"/>
    <w:rsid w:val="005D6D60"/>
    <w:rsid w:val="005E05DF"/>
    <w:rsid w:val="005E0A06"/>
    <w:rsid w:val="005E1EE9"/>
    <w:rsid w:val="005E370F"/>
    <w:rsid w:val="005E390F"/>
    <w:rsid w:val="005E41EF"/>
    <w:rsid w:val="005E440C"/>
    <w:rsid w:val="005E61AC"/>
    <w:rsid w:val="005E7AAE"/>
    <w:rsid w:val="005F07AF"/>
    <w:rsid w:val="005F2165"/>
    <w:rsid w:val="005F216F"/>
    <w:rsid w:val="005F2ACD"/>
    <w:rsid w:val="005F3FBF"/>
    <w:rsid w:val="005F4713"/>
    <w:rsid w:val="005F79B2"/>
    <w:rsid w:val="0060091C"/>
    <w:rsid w:val="00601501"/>
    <w:rsid w:val="00604286"/>
    <w:rsid w:val="00605BE5"/>
    <w:rsid w:val="00606663"/>
    <w:rsid w:val="00607D5B"/>
    <w:rsid w:val="006172A3"/>
    <w:rsid w:val="006211A8"/>
    <w:rsid w:val="006213C0"/>
    <w:rsid w:val="00624683"/>
    <w:rsid w:val="0062494A"/>
    <w:rsid w:val="006314BF"/>
    <w:rsid w:val="00631A61"/>
    <w:rsid w:val="00633FF9"/>
    <w:rsid w:val="00634896"/>
    <w:rsid w:val="0063590E"/>
    <w:rsid w:val="00635A60"/>
    <w:rsid w:val="00636197"/>
    <w:rsid w:val="00641A24"/>
    <w:rsid w:val="0064344F"/>
    <w:rsid w:val="00645D56"/>
    <w:rsid w:val="00653512"/>
    <w:rsid w:val="00653531"/>
    <w:rsid w:val="006570B5"/>
    <w:rsid w:val="00665BD8"/>
    <w:rsid w:val="00666228"/>
    <w:rsid w:val="00666762"/>
    <w:rsid w:val="00666A07"/>
    <w:rsid w:val="006676E3"/>
    <w:rsid w:val="00670CD9"/>
    <w:rsid w:val="00671006"/>
    <w:rsid w:val="006731C8"/>
    <w:rsid w:val="00676002"/>
    <w:rsid w:val="0068108D"/>
    <w:rsid w:val="00681F32"/>
    <w:rsid w:val="00683CED"/>
    <w:rsid w:val="0068410B"/>
    <w:rsid w:val="00684654"/>
    <w:rsid w:val="0068485C"/>
    <w:rsid w:val="00684910"/>
    <w:rsid w:val="00685F2E"/>
    <w:rsid w:val="00686110"/>
    <w:rsid w:val="00686277"/>
    <w:rsid w:val="00686819"/>
    <w:rsid w:val="006920B8"/>
    <w:rsid w:val="00695372"/>
    <w:rsid w:val="006965C7"/>
    <w:rsid w:val="00696793"/>
    <w:rsid w:val="00696A8E"/>
    <w:rsid w:val="00696B1C"/>
    <w:rsid w:val="00697601"/>
    <w:rsid w:val="006976C9"/>
    <w:rsid w:val="0069775F"/>
    <w:rsid w:val="006A00D6"/>
    <w:rsid w:val="006A5CF8"/>
    <w:rsid w:val="006A71E6"/>
    <w:rsid w:val="006A7426"/>
    <w:rsid w:val="006A7C8D"/>
    <w:rsid w:val="006B033F"/>
    <w:rsid w:val="006B335B"/>
    <w:rsid w:val="006B3572"/>
    <w:rsid w:val="006B4178"/>
    <w:rsid w:val="006B45B4"/>
    <w:rsid w:val="006B4C3B"/>
    <w:rsid w:val="006B50B9"/>
    <w:rsid w:val="006B5A23"/>
    <w:rsid w:val="006B6AA1"/>
    <w:rsid w:val="006B760B"/>
    <w:rsid w:val="006B7B8F"/>
    <w:rsid w:val="006B7F10"/>
    <w:rsid w:val="006C0331"/>
    <w:rsid w:val="006C033E"/>
    <w:rsid w:val="006C1CC7"/>
    <w:rsid w:val="006C29D9"/>
    <w:rsid w:val="006C31EE"/>
    <w:rsid w:val="006C4204"/>
    <w:rsid w:val="006D03DA"/>
    <w:rsid w:val="006D1B7D"/>
    <w:rsid w:val="006D1D1B"/>
    <w:rsid w:val="006D282F"/>
    <w:rsid w:val="006D6787"/>
    <w:rsid w:val="006D7664"/>
    <w:rsid w:val="006E0EBA"/>
    <w:rsid w:val="006E2477"/>
    <w:rsid w:val="006E4C81"/>
    <w:rsid w:val="006E4EB7"/>
    <w:rsid w:val="006E661E"/>
    <w:rsid w:val="006F06B2"/>
    <w:rsid w:val="006F4E46"/>
    <w:rsid w:val="006F6C41"/>
    <w:rsid w:val="0070045F"/>
    <w:rsid w:val="00700AE0"/>
    <w:rsid w:val="0070390C"/>
    <w:rsid w:val="00703BD1"/>
    <w:rsid w:val="00703F7A"/>
    <w:rsid w:val="00711C5C"/>
    <w:rsid w:val="00714AA0"/>
    <w:rsid w:val="00716A56"/>
    <w:rsid w:val="00721064"/>
    <w:rsid w:val="007267D9"/>
    <w:rsid w:val="00726E72"/>
    <w:rsid w:val="00727002"/>
    <w:rsid w:val="00727D66"/>
    <w:rsid w:val="00730FEE"/>
    <w:rsid w:val="0073431F"/>
    <w:rsid w:val="00734E30"/>
    <w:rsid w:val="0074136B"/>
    <w:rsid w:val="00742316"/>
    <w:rsid w:val="00742D41"/>
    <w:rsid w:val="0074301F"/>
    <w:rsid w:val="00743089"/>
    <w:rsid w:val="0074679E"/>
    <w:rsid w:val="00746FF3"/>
    <w:rsid w:val="00752881"/>
    <w:rsid w:val="007540EE"/>
    <w:rsid w:val="00755EC9"/>
    <w:rsid w:val="007605CE"/>
    <w:rsid w:val="00760F32"/>
    <w:rsid w:val="007623D6"/>
    <w:rsid w:val="00762686"/>
    <w:rsid w:val="007631FE"/>
    <w:rsid w:val="0076375E"/>
    <w:rsid w:val="00763CE4"/>
    <w:rsid w:val="0076640D"/>
    <w:rsid w:val="007665F8"/>
    <w:rsid w:val="00770ED8"/>
    <w:rsid w:val="007715B5"/>
    <w:rsid w:val="00771816"/>
    <w:rsid w:val="00777415"/>
    <w:rsid w:val="007777B5"/>
    <w:rsid w:val="00781201"/>
    <w:rsid w:val="00781E22"/>
    <w:rsid w:val="00782171"/>
    <w:rsid w:val="00785434"/>
    <w:rsid w:val="00785783"/>
    <w:rsid w:val="00785A5B"/>
    <w:rsid w:val="0078644C"/>
    <w:rsid w:val="00786709"/>
    <w:rsid w:val="007929AF"/>
    <w:rsid w:val="0079388D"/>
    <w:rsid w:val="00795F78"/>
    <w:rsid w:val="007979B4"/>
    <w:rsid w:val="007A0C42"/>
    <w:rsid w:val="007A14C3"/>
    <w:rsid w:val="007A2517"/>
    <w:rsid w:val="007A2672"/>
    <w:rsid w:val="007A2BCC"/>
    <w:rsid w:val="007B1AC5"/>
    <w:rsid w:val="007B5EB2"/>
    <w:rsid w:val="007B79ED"/>
    <w:rsid w:val="007C22F9"/>
    <w:rsid w:val="007C4422"/>
    <w:rsid w:val="007C4487"/>
    <w:rsid w:val="007C5A37"/>
    <w:rsid w:val="007C5CC5"/>
    <w:rsid w:val="007C66AC"/>
    <w:rsid w:val="007C740A"/>
    <w:rsid w:val="007D177D"/>
    <w:rsid w:val="007D1F09"/>
    <w:rsid w:val="007D3AAD"/>
    <w:rsid w:val="007D4125"/>
    <w:rsid w:val="007D53DA"/>
    <w:rsid w:val="007D5847"/>
    <w:rsid w:val="007E07C4"/>
    <w:rsid w:val="007E2149"/>
    <w:rsid w:val="007E2E13"/>
    <w:rsid w:val="007E34DA"/>
    <w:rsid w:val="007E757E"/>
    <w:rsid w:val="007E7B03"/>
    <w:rsid w:val="007F1018"/>
    <w:rsid w:val="007F1B8A"/>
    <w:rsid w:val="007F5001"/>
    <w:rsid w:val="007F79C0"/>
    <w:rsid w:val="0080420D"/>
    <w:rsid w:val="0080439C"/>
    <w:rsid w:val="008045CF"/>
    <w:rsid w:val="008054B1"/>
    <w:rsid w:val="008054C1"/>
    <w:rsid w:val="00805A69"/>
    <w:rsid w:val="00806D9B"/>
    <w:rsid w:val="008102FA"/>
    <w:rsid w:val="00810998"/>
    <w:rsid w:val="00810D34"/>
    <w:rsid w:val="008115EA"/>
    <w:rsid w:val="008136C1"/>
    <w:rsid w:val="00814036"/>
    <w:rsid w:val="00814671"/>
    <w:rsid w:val="00817412"/>
    <w:rsid w:val="00820CF4"/>
    <w:rsid w:val="00820FF5"/>
    <w:rsid w:val="00821F19"/>
    <w:rsid w:val="0082475E"/>
    <w:rsid w:val="00824F00"/>
    <w:rsid w:val="0082504B"/>
    <w:rsid w:val="008268E5"/>
    <w:rsid w:val="00830ECD"/>
    <w:rsid w:val="00832653"/>
    <w:rsid w:val="008352D0"/>
    <w:rsid w:val="008354A5"/>
    <w:rsid w:val="00835DD6"/>
    <w:rsid w:val="00836248"/>
    <w:rsid w:val="00836980"/>
    <w:rsid w:val="00840119"/>
    <w:rsid w:val="0084343D"/>
    <w:rsid w:val="00844FB9"/>
    <w:rsid w:val="00846396"/>
    <w:rsid w:val="00851854"/>
    <w:rsid w:val="00857C56"/>
    <w:rsid w:val="0086149B"/>
    <w:rsid w:val="0086172D"/>
    <w:rsid w:val="00862117"/>
    <w:rsid w:val="008628A8"/>
    <w:rsid w:val="00863A51"/>
    <w:rsid w:val="00872753"/>
    <w:rsid w:val="00872D8D"/>
    <w:rsid w:val="00877179"/>
    <w:rsid w:val="00880145"/>
    <w:rsid w:val="00883791"/>
    <w:rsid w:val="00883AA5"/>
    <w:rsid w:val="00883AB0"/>
    <w:rsid w:val="00883BA3"/>
    <w:rsid w:val="00884E97"/>
    <w:rsid w:val="00884EDA"/>
    <w:rsid w:val="00885238"/>
    <w:rsid w:val="008900F7"/>
    <w:rsid w:val="0089033C"/>
    <w:rsid w:val="008923B2"/>
    <w:rsid w:val="008937E6"/>
    <w:rsid w:val="00893FC7"/>
    <w:rsid w:val="00894588"/>
    <w:rsid w:val="00895650"/>
    <w:rsid w:val="008960AB"/>
    <w:rsid w:val="00897502"/>
    <w:rsid w:val="008A0D69"/>
    <w:rsid w:val="008A56E9"/>
    <w:rsid w:val="008A6F01"/>
    <w:rsid w:val="008A79DC"/>
    <w:rsid w:val="008B045C"/>
    <w:rsid w:val="008B0D53"/>
    <w:rsid w:val="008B2DBD"/>
    <w:rsid w:val="008B3AF5"/>
    <w:rsid w:val="008B5444"/>
    <w:rsid w:val="008B5E0D"/>
    <w:rsid w:val="008B6A56"/>
    <w:rsid w:val="008C21D1"/>
    <w:rsid w:val="008C3B6B"/>
    <w:rsid w:val="008C49F4"/>
    <w:rsid w:val="008C518E"/>
    <w:rsid w:val="008C7F73"/>
    <w:rsid w:val="008D05B9"/>
    <w:rsid w:val="008D165F"/>
    <w:rsid w:val="008D6214"/>
    <w:rsid w:val="008D7BCA"/>
    <w:rsid w:val="008E0A2D"/>
    <w:rsid w:val="008E39D6"/>
    <w:rsid w:val="008E4654"/>
    <w:rsid w:val="008E4795"/>
    <w:rsid w:val="008E4C36"/>
    <w:rsid w:val="008E62FC"/>
    <w:rsid w:val="008E71A1"/>
    <w:rsid w:val="008E787F"/>
    <w:rsid w:val="008F0180"/>
    <w:rsid w:val="008F0E54"/>
    <w:rsid w:val="008F1279"/>
    <w:rsid w:val="008F2AC4"/>
    <w:rsid w:val="008F2C1F"/>
    <w:rsid w:val="008F2EB8"/>
    <w:rsid w:val="008F53B5"/>
    <w:rsid w:val="008F6C24"/>
    <w:rsid w:val="008F6DE8"/>
    <w:rsid w:val="009036A8"/>
    <w:rsid w:val="009041B6"/>
    <w:rsid w:val="00904B4A"/>
    <w:rsid w:val="0090599C"/>
    <w:rsid w:val="00907709"/>
    <w:rsid w:val="00910474"/>
    <w:rsid w:val="0091386A"/>
    <w:rsid w:val="00914B93"/>
    <w:rsid w:val="009229D0"/>
    <w:rsid w:val="00927304"/>
    <w:rsid w:val="00927A6E"/>
    <w:rsid w:val="0093057C"/>
    <w:rsid w:val="00930616"/>
    <w:rsid w:val="009321CF"/>
    <w:rsid w:val="00933A73"/>
    <w:rsid w:val="009341A0"/>
    <w:rsid w:val="009342B1"/>
    <w:rsid w:val="00937F8B"/>
    <w:rsid w:val="009400E7"/>
    <w:rsid w:val="00941B27"/>
    <w:rsid w:val="00942977"/>
    <w:rsid w:val="00944729"/>
    <w:rsid w:val="0094555A"/>
    <w:rsid w:val="00945C0E"/>
    <w:rsid w:val="00950B2E"/>
    <w:rsid w:val="00951AA9"/>
    <w:rsid w:val="009521B8"/>
    <w:rsid w:val="0095424A"/>
    <w:rsid w:val="00956359"/>
    <w:rsid w:val="009565B2"/>
    <w:rsid w:val="00956C6F"/>
    <w:rsid w:val="00961D77"/>
    <w:rsid w:val="009623F3"/>
    <w:rsid w:val="00963200"/>
    <w:rsid w:val="00963A43"/>
    <w:rsid w:val="00965221"/>
    <w:rsid w:val="009653E0"/>
    <w:rsid w:val="00967937"/>
    <w:rsid w:val="00970894"/>
    <w:rsid w:val="00971885"/>
    <w:rsid w:val="009735CF"/>
    <w:rsid w:val="00973725"/>
    <w:rsid w:val="009757E9"/>
    <w:rsid w:val="009762B7"/>
    <w:rsid w:val="0097702C"/>
    <w:rsid w:val="0097739B"/>
    <w:rsid w:val="009803D7"/>
    <w:rsid w:val="0098093D"/>
    <w:rsid w:val="009848A1"/>
    <w:rsid w:val="00984A70"/>
    <w:rsid w:val="00984D8D"/>
    <w:rsid w:val="00986473"/>
    <w:rsid w:val="0098750B"/>
    <w:rsid w:val="00991171"/>
    <w:rsid w:val="00993504"/>
    <w:rsid w:val="00993BDC"/>
    <w:rsid w:val="0099450A"/>
    <w:rsid w:val="00995927"/>
    <w:rsid w:val="00996FFE"/>
    <w:rsid w:val="009A0776"/>
    <w:rsid w:val="009A2529"/>
    <w:rsid w:val="009A3BF1"/>
    <w:rsid w:val="009A4B1E"/>
    <w:rsid w:val="009B15C5"/>
    <w:rsid w:val="009B381E"/>
    <w:rsid w:val="009B3860"/>
    <w:rsid w:val="009B5C82"/>
    <w:rsid w:val="009B710B"/>
    <w:rsid w:val="009C09F6"/>
    <w:rsid w:val="009C0D0C"/>
    <w:rsid w:val="009C39B3"/>
    <w:rsid w:val="009C5B7F"/>
    <w:rsid w:val="009C7538"/>
    <w:rsid w:val="009D04C3"/>
    <w:rsid w:val="009D1D81"/>
    <w:rsid w:val="009D358B"/>
    <w:rsid w:val="009D4787"/>
    <w:rsid w:val="009E2068"/>
    <w:rsid w:val="009E2EC0"/>
    <w:rsid w:val="009E35F2"/>
    <w:rsid w:val="009E49D2"/>
    <w:rsid w:val="009E4E60"/>
    <w:rsid w:val="009E77D7"/>
    <w:rsid w:val="009E782D"/>
    <w:rsid w:val="009F1D76"/>
    <w:rsid w:val="009F23A8"/>
    <w:rsid w:val="009F55F0"/>
    <w:rsid w:val="009F57EF"/>
    <w:rsid w:val="009F5AB4"/>
    <w:rsid w:val="009F6108"/>
    <w:rsid w:val="00A00215"/>
    <w:rsid w:val="00A00CE8"/>
    <w:rsid w:val="00A04C57"/>
    <w:rsid w:val="00A0567C"/>
    <w:rsid w:val="00A0799E"/>
    <w:rsid w:val="00A13BA1"/>
    <w:rsid w:val="00A1614C"/>
    <w:rsid w:val="00A21C00"/>
    <w:rsid w:val="00A21D92"/>
    <w:rsid w:val="00A22DB0"/>
    <w:rsid w:val="00A23235"/>
    <w:rsid w:val="00A23A59"/>
    <w:rsid w:val="00A2412B"/>
    <w:rsid w:val="00A2421F"/>
    <w:rsid w:val="00A24E9E"/>
    <w:rsid w:val="00A25755"/>
    <w:rsid w:val="00A26C8B"/>
    <w:rsid w:val="00A27E0C"/>
    <w:rsid w:val="00A31D1E"/>
    <w:rsid w:val="00A35A4D"/>
    <w:rsid w:val="00A360EA"/>
    <w:rsid w:val="00A36322"/>
    <w:rsid w:val="00A36467"/>
    <w:rsid w:val="00A366AF"/>
    <w:rsid w:val="00A37257"/>
    <w:rsid w:val="00A4164D"/>
    <w:rsid w:val="00A43A62"/>
    <w:rsid w:val="00A473A1"/>
    <w:rsid w:val="00A473CE"/>
    <w:rsid w:val="00A47959"/>
    <w:rsid w:val="00A5084B"/>
    <w:rsid w:val="00A52482"/>
    <w:rsid w:val="00A57C9B"/>
    <w:rsid w:val="00A65E89"/>
    <w:rsid w:val="00A703ED"/>
    <w:rsid w:val="00A73645"/>
    <w:rsid w:val="00A74263"/>
    <w:rsid w:val="00A74685"/>
    <w:rsid w:val="00A74F33"/>
    <w:rsid w:val="00A75711"/>
    <w:rsid w:val="00A757DA"/>
    <w:rsid w:val="00A75801"/>
    <w:rsid w:val="00A81323"/>
    <w:rsid w:val="00A82ADE"/>
    <w:rsid w:val="00A84B2F"/>
    <w:rsid w:val="00A87375"/>
    <w:rsid w:val="00A87439"/>
    <w:rsid w:val="00A906F2"/>
    <w:rsid w:val="00A91349"/>
    <w:rsid w:val="00A938C6"/>
    <w:rsid w:val="00A96DB8"/>
    <w:rsid w:val="00A96FAD"/>
    <w:rsid w:val="00AA36F7"/>
    <w:rsid w:val="00AA45A5"/>
    <w:rsid w:val="00AA5AD0"/>
    <w:rsid w:val="00AA5C80"/>
    <w:rsid w:val="00AA5F53"/>
    <w:rsid w:val="00AA77E2"/>
    <w:rsid w:val="00AB015E"/>
    <w:rsid w:val="00AB01E5"/>
    <w:rsid w:val="00AB22C4"/>
    <w:rsid w:val="00AB2FE8"/>
    <w:rsid w:val="00AB32D1"/>
    <w:rsid w:val="00AB3406"/>
    <w:rsid w:val="00AB4BCC"/>
    <w:rsid w:val="00AB665F"/>
    <w:rsid w:val="00AB6B8F"/>
    <w:rsid w:val="00AB71D3"/>
    <w:rsid w:val="00AB7640"/>
    <w:rsid w:val="00AB7F44"/>
    <w:rsid w:val="00AC0117"/>
    <w:rsid w:val="00AC0EC6"/>
    <w:rsid w:val="00AC1020"/>
    <w:rsid w:val="00AC23B3"/>
    <w:rsid w:val="00AC5D2A"/>
    <w:rsid w:val="00AC64BC"/>
    <w:rsid w:val="00AC733A"/>
    <w:rsid w:val="00AC7568"/>
    <w:rsid w:val="00AD07FE"/>
    <w:rsid w:val="00AD0EAB"/>
    <w:rsid w:val="00AD14A7"/>
    <w:rsid w:val="00AD58CC"/>
    <w:rsid w:val="00AE07E8"/>
    <w:rsid w:val="00AE097C"/>
    <w:rsid w:val="00AE13C5"/>
    <w:rsid w:val="00AE1748"/>
    <w:rsid w:val="00AE18C5"/>
    <w:rsid w:val="00AE1EB1"/>
    <w:rsid w:val="00AE23AD"/>
    <w:rsid w:val="00AE29A7"/>
    <w:rsid w:val="00AE4482"/>
    <w:rsid w:val="00AE53DF"/>
    <w:rsid w:val="00AF1975"/>
    <w:rsid w:val="00AF2AA5"/>
    <w:rsid w:val="00AF5952"/>
    <w:rsid w:val="00B00EAF"/>
    <w:rsid w:val="00B043D0"/>
    <w:rsid w:val="00B05817"/>
    <w:rsid w:val="00B05BA1"/>
    <w:rsid w:val="00B10A25"/>
    <w:rsid w:val="00B16C20"/>
    <w:rsid w:val="00B20B01"/>
    <w:rsid w:val="00B2107C"/>
    <w:rsid w:val="00B229E3"/>
    <w:rsid w:val="00B244DB"/>
    <w:rsid w:val="00B24B3A"/>
    <w:rsid w:val="00B318FE"/>
    <w:rsid w:val="00B3270C"/>
    <w:rsid w:val="00B376C3"/>
    <w:rsid w:val="00B37EFC"/>
    <w:rsid w:val="00B400DE"/>
    <w:rsid w:val="00B43BC0"/>
    <w:rsid w:val="00B44153"/>
    <w:rsid w:val="00B465EB"/>
    <w:rsid w:val="00B47D4D"/>
    <w:rsid w:val="00B53275"/>
    <w:rsid w:val="00B54872"/>
    <w:rsid w:val="00B57FAD"/>
    <w:rsid w:val="00B60EB6"/>
    <w:rsid w:val="00B62B0E"/>
    <w:rsid w:val="00B6725F"/>
    <w:rsid w:val="00B70A63"/>
    <w:rsid w:val="00B715C5"/>
    <w:rsid w:val="00B7232D"/>
    <w:rsid w:val="00B7253F"/>
    <w:rsid w:val="00B75110"/>
    <w:rsid w:val="00B756E0"/>
    <w:rsid w:val="00B7626F"/>
    <w:rsid w:val="00B77A03"/>
    <w:rsid w:val="00B80B68"/>
    <w:rsid w:val="00B81D26"/>
    <w:rsid w:val="00B83A16"/>
    <w:rsid w:val="00B83CD6"/>
    <w:rsid w:val="00B83D16"/>
    <w:rsid w:val="00B85223"/>
    <w:rsid w:val="00B85C7F"/>
    <w:rsid w:val="00B87097"/>
    <w:rsid w:val="00B934BE"/>
    <w:rsid w:val="00B95CF3"/>
    <w:rsid w:val="00B9747E"/>
    <w:rsid w:val="00BA13CF"/>
    <w:rsid w:val="00BA1F49"/>
    <w:rsid w:val="00BA2F40"/>
    <w:rsid w:val="00BA31CA"/>
    <w:rsid w:val="00BA34FC"/>
    <w:rsid w:val="00BA3503"/>
    <w:rsid w:val="00BA35DB"/>
    <w:rsid w:val="00BA49C5"/>
    <w:rsid w:val="00BA585D"/>
    <w:rsid w:val="00BA6652"/>
    <w:rsid w:val="00BA75F8"/>
    <w:rsid w:val="00BB0001"/>
    <w:rsid w:val="00BB17FF"/>
    <w:rsid w:val="00BB2687"/>
    <w:rsid w:val="00BB2A99"/>
    <w:rsid w:val="00BB49BC"/>
    <w:rsid w:val="00BB6632"/>
    <w:rsid w:val="00BB7188"/>
    <w:rsid w:val="00BB7EEB"/>
    <w:rsid w:val="00BC0BE2"/>
    <w:rsid w:val="00BC3A89"/>
    <w:rsid w:val="00BC4157"/>
    <w:rsid w:val="00BC464D"/>
    <w:rsid w:val="00BC4725"/>
    <w:rsid w:val="00BC677A"/>
    <w:rsid w:val="00BC685B"/>
    <w:rsid w:val="00BD227F"/>
    <w:rsid w:val="00BD337D"/>
    <w:rsid w:val="00BD4A9F"/>
    <w:rsid w:val="00BD4C33"/>
    <w:rsid w:val="00BD4D38"/>
    <w:rsid w:val="00BD519B"/>
    <w:rsid w:val="00BE1883"/>
    <w:rsid w:val="00BE482A"/>
    <w:rsid w:val="00BE6F36"/>
    <w:rsid w:val="00BF1DCC"/>
    <w:rsid w:val="00BF306D"/>
    <w:rsid w:val="00C036E1"/>
    <w:rsid w:val="00C04372"/>
    <w:rsid w:val="00C05FC6"/>
    <w:rsid w:val="00C06071"/>
    <w:rsid w:val="00C0724E"/>
    <w:rsid w:val="00C07284"/>
    <w:rsid w:val="00C10CBD"/>
    <w:rsid w:val="00C11DCB"/>
    <w:rsid w:val="00C122D9"/>
    <w:rsid w:val="00C13C69"/>
    <w:rsid w:val="00C1537E"/>
    <w:rsid w:val="00C158AE"/>
    <w:rsid w:val="00C21D95"/>
    <w:rsid w:val="00C22D3C"/>
    <w:rsid w:val="00C23893"/>
    <w:rsid w:val="00C245F2"/>
    <w:rsid w:val="00C265F6"/>
    <w:rsid w:val="00C276F6"/>
    <w:rsid w:val="00C3326A"/>
    <w:rsid w:val="00C36D47"/>
    <w:rsid w:val="00C374F9"/>
    <w:rsid w:val="00C42DDB"/>
    <w:rsid w:val="00C43CA8"/>
    <w:rsid w:val="00C44185"/>
    <w:rsid w:val="00C47E27"/>
    <w:rsid w:val="00C518BA"/>
    <w:rsid w:val="00C521D8"/>
    <w:rsid w:val="00C52BE4"/>
    <w:rsid w:val="00C559DF"/>
    <w:rsid w:val="00C61969"/>
    <w:rsid w:val="00C6276D"/>
    <w:rsid w:val="00C71113"/>
    <w:rsid w:val="00C71CF5"/>
    <w:rsid w:val="00C71F42"/>
    <w:rsid w:val="00C738C2"/>
    <w:rsid w:val="00C75AA3"/>
    <w:rsid w:val="00C7650E"/>
    <w:rsid w:val="00C81F64"/>
    <w:rsid w:val="00C82B91"/>
    <w:rsid w:val="00C83441"/>
    <w:rsid w:val="00C8370E"/>
    <w:rsid w:val="00C9031F"/>
    <w:rsid w:val="00C91AF8"/>
    <w:rsid w:val="00C92E58"/>
    <w:rsid w:val="00C9404A"/>
    <w:rsid w:val="00C945EE"/>
    <w:rsid w:val="00C94968"/>
    <w:rsid w:val="00C95958"/>
    <w:rsid w:val="00C96DFC"/>
    <w:rsid w:val="00C9759C"/>
    <w:rsid w:val="00C97B72"/>
    <w:rsid w:val="00CA05A9"/>
    <w:rsid w:val="00CA202D"/>
    <w:rsid w:val="00CA2EEC"/>
    <w:rsid w:val="00CA2F80"/>
    <w:rsid w:val="00CA3C81"/>
    <w:rsid w:val="00CA4138"/>
    <w:rsid w:val="00CA4D74"/>
    <w:rsid w:val="00CA55B7"/>
    <w:rsid w:val="00CA6C81"/>
    <w:rsid w:val="00CA7FF7"/>
    <w:rsid w:val="00CB0EAA"/>
    <w:rsid w:val="00CB0FF9"/>
    <w:rsid w:val="00CB2B8B"/>
    <w:rsid w:val="00CB3B48"/>
    <w:rsid w:val="00CB73E4"/>
    <w:rsid w:val="00CC1DC7"/>
    <w:rsid w:val="00CC3CA0"/>
    <w:rsid w:val="00CC41A5"/>
    <w:rsid w:val="00CC73E3"/>
    <w:rsid w:val="00CD0A3D"/>
    <w:rsid w:val="00CD0D3E"/>
    <w:rsid w:val="00CD0E5A"/>
    <w:rsid w:val="00CD11BF"/>
    <w:rsid w:val="00CD18B0"/>
    <w:rsid w:val="00CD208D"/>
    <w:rsid w:val="00CD2389"/>
    <w:rsid w:val="00CD4CA8"/>
    <w:rsid w:val="00CE1D81"/>
    <w:rsid w:val="00CE25A6"/>
    <w:rsid w:val="00CE35C2"/>
    <w:rsid w:val="00CE40E9"/>
    <w:rsid w:val="00CE4A9A"/>
    <w:rsid w:val="00CE6693"/>
    <w:rsid w:val="00CF1DB5"/>
    <w:rsid w:val="00CF3CFE"/>
    <w:rsid w:val="00CF4C9F"/>
    <w:rsid w:val="00CF596A"/>
    <w:rsid w:val="00CF63D9"/>
    <w:rsid w:val="00CF6BA2"/>
    <w:rsid w:val="00CF6FC9"/>
    <w:rsid w:val="00D01FC2"/>
    <w:rsid w:val="00D05D18"/>
    <w:rsid w:val="00D13E3C"/>
    <w:rsid w:val="00D14B09"/>
    <w:rsid w:val="00D177DD"/>
    <w:rsid w:val="00D20E00"/>
    <w:rsid w:val="00D23DD5"/>
    <w:rsid w:val="00D27584"/>
    <w:rsid w:val="00D30E3E"/>
    <w:rsid w:val="00D31CC3"/>
    <w:rsid w:val="00D342CF"/>
    <w:rsid w:val="00D36031"/>
    <w:rsid w:val="00D40B33"/>
    <w:rsid w:val="00D42097"/>
    <w:rsid w:val="00D424EB"/>
    <w:rsid w:val="00D43B3B"/>
    <w:rsid w:val="00D47612"/>
    <w:rsid w:val="00D4791E"/>
    <w:rsid w:val="00D5049E"/>
    <w:rsid w:val="00D51B69"/>
    <w:rsid w:val="00D541BA"/>
    <w:rsid w:val="00D551E7"/>
    <w:rsid w:val="00D5608B"/>
    <w:rsid w:val="00D61E77"/>
    <w:rsid w:val="00D6319D"/>
    <w:rsid w:val="00D63F05"/>
    <w:rsid w:val="00D65EBB"/>
    <w:rsid w:val="00D673FF"/>
    <w:rsid w:val="00D70603"/>
    <w:rsid w:val="00D70B46"/>
    <w:rsid w:val="00D77498"/>
    <w:rsid w:val="00D80BD6"/>
    <w:rsid w:val="00D80D68"/>
    <w:rsid w:val="00D80E4C"/>
    <w:rsid w:val="00D81EC0"/>
    <w:rsid w:val="00D85681"/>
    <w:rsid w:val="00D85F2C"/>
    <w:rsid w:val="00D86875"/>
    <w:rsid w:val="00D87FD6"/>
    <w:rsid w:val="00D90486"/>
    <w:rsid w:val="00D912D0"/>
    <w:rsid w:val="00D929AA"/>
    <w:rsid w:val="00DA0E0B"/>
    <w:rsid w:val="00DA2363"/>
    <w:rsid w:val="00DA45F7"/>
    <w:rsid w:val="00DA7BFB"/>
    <w:rsid w:val="00DA7DE8"/>
    <w:rsid w:val="00DB2014"/>
    <w:rsid w:val="00DB4ECA"/>
    <w:rsid w:val="00DB5CE8"/>
    <w:rsid w:val="00DB73E6"/>
    <w:rsid w:val="00DB7E08"/>
    <w:rsid w:val="00DC0934"/>
    <w:rsid w:val="00DC0F34"/>
    <w:rsid w:val="00DC2682"/>
    <w:rsid w:val="00DC2E47"/>
    <w:rsid w:val="00DC2FCB"/>
    <w:rsid w:val="00DC4B78"/>
    <w:rsid w:val="00DC5BC2"/>
    <w:rsid w:val="00DC7775"/>
    <w:rsid w:val="00DC78CC"/>
    <w:rsid w:val="00DD0A4A"/>
    <w:rsid w:val="00DD357E"/>
    <w:rsid w:val="00DE0BD3"/>
    <w:rsid w:val="00DE2D87"/>
    <w:rsid w:val="00DE409B"/>
    <w:rsid w:val="00DE5659"/>
    <w:rsid w:val="00DE752E"/>
    <w:rsid w:val="00DE7AE4"/>
    <w:rsid w:val="00DF04E3"/>
    <w:rsid w:val="00DF678D"/>
    <w:rsid w:val="00DF7269"/>
    <w:rsid w:val="00DF76F5"/>
    <w:rsid w:val="00E031A1"/>
    <w:rsid w:val="00E04435"/>
    <w:rsid w:val="00E118D8"/>
    <w:rsid w:val="00E12F0C"/>
    <w:rsid w:val="00E131E1"/>
    <w:rsid w:val="00E13C10"/>
    <w:rsid w:val="00E13EE9"/>
    <w:rsid w:val="00E1719C"/>
    <w:rsid w:val="00E206D4"/>
    <w:rsid w:val="00E210DE"/>
    <w:rsid w:val="00E21E03"/>
    <w:rsid w:val="00E26456"/>
    <w:rsid w:val="00E26E64"/>
    <w:rsid w:val="00E2702D"/>
    <w:rsid w:val="00E27BC1"/>
    <w:rsid w:val="00E33219"/>
    <w:rsid w:val="00E355D3"/>
    <w:rsid w:val="00E369AE"/>
    <w:rsid w:val="00E372BD"/>
    <w:rsid w:val="00E373B7"/>
    <w:rsid w:val="00E379C8"/>
    <w:rsid w:val="00E44739"/>
    <w:rsid w:val="00E45641"/>
    <w:rsid w:val="00E527B6"/>
    <w:rsid w:val="00E5373D"/>
    <w:rsid w:val="00E53A4A"/>
    <w:rsid w:val="00E53BA6"/>
    <w:rsid w:val="00E55864"/>
    <w:rsid w:val="00E60496"/>
    <w:rsid w:val="00E611F9"/>
    <w:rsid w:val="00E62CF3"/>
    <w:rsid w:val="00E62EEF"/>
    <w:rsid w:val="00E6310F"/>
    <w:rsid w:val="00E63808"/>
    <w:rsid w:val="00E66577"/>
    <w:rsid w:val="00E7239A"/>
    <w:rsid w:val="00E74FA1"/>
    <w:rsid w:val="00E7648A"/>
    <w:rsid w:val="00E806F6"/>
    <w:rsid w:val="00E818CB"/>
    <w:rsid w:val="00E85659"/>
    <w:rsid w:val="00E867F2"/>
    <w:rsid w:val="00E879F0"/>
    <w:rsid w:val="00E922DB"/>
    <w:rsid w:val="00E92672"/>
    <w:rsid w:val="00E94DE0"/>
    <w:rsid w:val="00E954F7"/>
    <w:rsid w:val="00EA2DDF"/>
    <w:rsid w:val="00EA319B"/>
    <w:rsid w:val="00EA3ECA"/>
    <w:rsid w:val="00EA433B"/>
    <w:rsid w:val="00EA5C2D"/>
    <w:rsid w:val="00EA676C"/>
    <w:rsid w:val="00EB4214"/>
    <w:rsid w:val="00EB4CF4"/>
    <w:rsid w:val="00EB62B0"/>
    <w:rsid w:val="00EB7B60"/>
    <w:rsid w:val="00EB7E90"/>
    <w:rsid w:val="00EC08BD"/>
    <w:rsid w:val="00EC12F7"/>
    <w:rsid w:val="00EC1471"/>
    <w:rsid w:val="00EC28A9"/>
    <w:rsid w:val="00EC2D95"/>
    <w:rsid w:val="00EC3BF6"/>
    <w:rsid w:val="00EC42D3"/>
    <w:rsid w:val="00EC5B91"/>
    <w:rsid w:val="00EC7BC1"/>
    <w:rsid w:val="00EC7F96"/>
    <w:rsid w:val="00ED0714"/>
    <w:rsid w:val="00ED1F22"/>
    <w:rsid w:val="00ED4677"/>
    <w:rsid w:val="00ED7349"/>
    <w:rsid w:val="00EE1957"/>
    <w:rsid w:val="00EE3CFB"/>
    <w:rsid w:val="00EE4845"/>
    <w:rsid w:val="00EE4D75"/>
    <w:rsid w:val="00EE5AE1"/>
    <w:rsid w:val="00EE60D7"/>
    <w:rsid w:val="00EF04B1"/>
    <w:rsid w:val="00EF173E"/>
    <w:rsid w:val="00EF19BA"/>
    <w:rsid w:val="00EF355E"/>
    <w:rsid w:val="00EF3DF3"/>
    <w:rsid w:val="00EF47FB"/>
    <w:rsid w:val="00EF50DE"/>
    <w:rsid w:val="00EF54C1"/>
    <w:rsid w:val="00EF6B0C"/>
    <w:rsid w:val="00F00185"/>
    <w:rsid w:val="00F01062"/>
    <w:rsid w:val="00F01AC7"/>
    <w:rsid w:val="00F01CBB"/>
    <w:rsid w:val="00F03C40"/>
    <w:rsid w:val="00F04C86"/>
    <w:rsid w:val="00F056C4"/>
    <w:rsid w:val="00F0637C"/>
    <w:rsid w:val="00F06FE8"/>
    <w:rsid w:val="00F100E5"/>
    <w:rsid w:val="00F10D75"/>
    <w:rsid w:val="00F14B5B"/>
    <w:rsid w:val="00F157E1"/>
    <w:rsid w:val="00F17D79"/>
    <w:rsid w:val="00F207FC"/>
    <w:rsid w:val="00F21E9E"/>
    <w:rsid w:val="00F22188"/>
    <w:rsid w:val="00F221EC"/>
    <w:rsid w:val="00F237A7"/>
    <w:rsid w:val="00F23927"/>
    <w:rsid w:val="00F245A8"/>
    <w:rsid w:val="00F25E0F"/>
    <w:rsid w:val="00F2618D"/>
    <w:rsid w:val="00F266D6"/>
    <w:rsid w:val="00F26970"/>
    <w:rsid w:val="00F27643"/>
    <w:rsid w:val="00F30D19"/>
    <w:rsid w:val="00F310A7"/>
    <w:rsid w:val="00F31E48"/>
    <w:rsid w:val="00F371A7"/>
    <w:rsid w:val="00F37BBF"/>
    <w:rsid w:val="00F40F55"/>
    <w:rsid w:val="00F4192B"/>
    <w:rsid w:val="00F41A3B"/>
    <w:rsid w:val="00F44837"/>
    <w:rsid w:val="00F4582F"/>
    <w:rsid w:val="00F476E3"/>
    <w:rsid w:val="00F477A0"/>
    <w:rsid w:val="00F5129F"/>
    <w:rsid w:val="00F547ED"/>
    <w:rsid w:val="00F56447"/>
    <w:rsid w:val="00F63B62"/>
    <w:rsid w:val="00F63E14"/>
    <w:rsid w:val="00F6405A"/>
    <w:rsid w:val="00F645E9"/>
    <w:rsid w:val="00F65317"/>
    <w:rsid w:val="00F65B71"/>
    <w:rsid w:val="00F715E5"/>
    <w:rsid w:val="00F729A1"/>
    <w:rsid w:val="00F74C1B"/>
    <w:rsid w:val="00F779A5"/>
    <w:rsid w:val="00F802F4"/>
    <w:rsid w:val="00F80392"/>
    <w:rsid w:val="00F829A3"/>
    <w:rsid w:val="00F84DF7"/>
    <w:rsid w:val="00F900E1"/>
    <w:rsid w:val="00F952F3"/>
    <w:rsid w:val="00F95C0C"/>
    <w:rsid w:val="00F95F43"/>
    <w:rsid w:val="00F96655"/>
    <w:rsid w:val="00F967C0"/>
    <w:rsid w:val="00F97074"/>
    <w:rsid w:val="00FA0610"/>
    <w:rsid w:val="00FA0DF4"/>
    <w:rsid w:val="00FA5AB0"/>
    <w:rsid w:val="00FA7203"/>
    <w:rsid w:val="00FB0A8D"/>
    <w:rsid w:val="00FB1A7B"/>
    <w:rsid w:val="00FB2827"/>
    <w:rsid w:val="00FB29A4"/>
    <w:rsid w:val="00FB51CF"/>
    <w:rsid w:val="00FC00C1"/>
    <w:rsid w:val="00FC11E7"/>
    <w:rsid w:val="00FC149D"/>
    <w:rsid w:val="00FC1B14"/>
    <w:rsid w:val="00FC23C6"/>
    <w:rsid w:val="00FC3748"/>
    <w:rsid w:val="00FC3FB6"/>
    <w:rsid w:val="00FC4C6C"/>
    <w:rsid w:val="00FD0AB7"/>
    <w:rsid w:val="00FD128D"/>
    <w:rsid w:val="00FD1DD8"/>
    <w:rsid w:val="00FD3EE5"/>
    <w:rsid w:val="00FD5220"/>
    <w:rsid w:val="00FD5276"/>
    <w:rsid w:val="00FD690E"/>
    <w:rsid w:val="00FD7840"/>
    <w:rsid w:val="00FE1A4C"/>
    <w:rsid w:val="00FE2049"/>
    <w:rsid w:val="00FE4275"/>
    <w:rsid w:val="00FE5652"/>
    <w:rsid w:val="00FE59B5"/>
    <w:rsid w:val="00FE6830"/>
    <w:rsid w:val="00FE6DF5"/>
    <w:rsid w:val="00FF0D59"/>
    <w:rsid w:val="00FF102F"/>
    <w:rsid w:val="00FF1064"/>
    <w:rsid w:val="00FF1922"/>
    <w:rsid w:val="00FF200C"/>
    <w:rsid w:val="00FF3A42"/>
    <w:rsid w:val="00FF4556"/>
    <w:rsid w:val="00FF4BDF"/>
    <w:rsid w:val="00FF4FD2"/>
    <w:rsid w:val="00FF5CE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1B6"/>
    <w:pPr>
      <w:spacing w:after="200" w:line="276" w:lineRule="auto"/>
    </w:pPr>
    <w:rPr>
      <w:lang w:eastAsia="en-US"/>
    </w:rPr>
  </w:style>
  <w:style w:type="paragraph" w:styleId="Heading2">
    <w:name w:val="heading 2"/>
    <w:basedOn w:val="Normal"/>
    <w:next w:val="Normal"/>
    <w:link w:val="Heading2Char"/>
    <w:uiPriority w:val="99"/>
    <w:qFormat/>
    <w:rsid w:val="0046585A"/>
    <w:pPr>
      <w:keepNext/>
      <w:keepLines/>
      <w:spacing w:before="200" w:after="0"/>
      <w:outlineLvl w:val="1"/>
    </w:pPr>
    <w:rPr>
      <w:rFonts w:ascii="Cambria" w:hAnsi="Cambria"/>
      <w:b/>
      <w:bCs/>
      <w:color w:val="4F81BD"/>
      <w:sz w:val="26"/>
      <w:szCs w:val="26"/>
      <w:lang w:eastAsia="ru-RU"/>
    </w:rPr>
  </w:style>
  <w:style w:type="paragraph" w:styleId="Heading3">
    <w:name w:val="heading 3"/>
    <w:basedOn w:val="Normal"/>
    <w:next w:val="Normal"/>
    <w:link w:val="Heading3Char"/>
    <w:uiPriority w:val="99"/>
    <w:qFormat/>
    <w:rsid w:val="00D81EC0"/>
    <w:pPr>
      <w:keepNext/>
      <w:keepLines/>
      <w:spacing w:before="200" w:after="0"/>
      <w:outlineLvl w:val="2"/>
    </w:pPr>
    <w:rPr>
      <w:rFonts w:ascii="Cambria" w:hAnsi="Cambria"/>
      <w:b/>
      <w:bCs/>
      <w:color w:val="4F81BD"/>
      <w:sz w:val="20"/>
      <w:szCs w:val="20"/>
      <w:lang w:eastAsia="ru-RU"/>
    </w:rPr>
  </w:style>
  <w:style w:type="paragraph" w:styleId="Heading7">
    <w:name w:val="heading 7"/>
    <w:basedOn w:val="Normal"/>
    <w:next w:val="Normal"/>
    <w:link w:val="Heading7Char"/>
    <w:uiPriority w:val="99"/>
    <w:qFormat/>
    <w:rsid w:val="00A0567C"/>
    <w:pPr>
      <w:spacing w:before="240" w:after="60" w:line="240" w:lineRule="auto"/>
      <w:outlineLvl w:val="6"/>
    </w:pPr>
    <w:rPr>
      <w:rFonts w:ascii="Times New Roman" w:hAnsi="Times New Roman"/>
      <w:sz w:val="24"/>
      <w:szCs w:val="24"/>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6585A"/>
    <w:rPr>
      <w:rFonts w:ascii="Cambria" w:hAnsi="Cambria" w:cs="Times New Roman"/>
      <w:b/>
      <w:color w:val="4F81BD"/>
      <w:sz w:val="26"/>
    </w:rPr>
  </w:style>
  <w:style w:type="character" w:customStyle="1" w:styleId="Heading3Char">
    <w:name w:val="Heading 3 Char"/>
    <w:basedOn w:val="DefaultParagraphFont"/>
    <w:link w:val="Heading3"/>
    <w:uiPriority w:val="99"/>
    <w:semiHidden/>
    <w:locked/>
    <w:rsid w:val="00D81EC0"/>
    <w:rPr>
      <w:rFonts w:ascii="Cambria" w:hAnsi="Cambria" w:cs="Times New Roman"/>
      <w:b/>
      <w:color w:val="4F81BD"/>
    </w:rPr>
  </w:style>
  <w:style w:type="character" w:customStyle="1" w:styleId="Heading7Char">
    <w:name w:val="Heading 7 Char"/>
    <w:basedOn w:val="DefaultParagraphFont"/>
    <w:link w:val="Heading7"/>
    <w:uiPriority w:val="99"/>
    <w:locked/>
    <w:rsid w:val="00A0567C"/>
    <w:rPr>
      <w:rFonts w:ascii="Times New Roman" w:hAnsi="Times New Roman" w:cs="Times New Roman"/>
      <w:sz w:val="24"/>
      <w:lang w:eastAsia="ru-RU"/>
    </w:rPr>
  </w:style>
  <w:style w:type="table" w:styleId="TableGrid">
    <w:name w:val="Table Grid"/>
    <w:basedOn w:val="TableNormal"/>
    <w:uiPriority w:val="99"/>
    <w:rsid w:val="002C43DB"/>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2C43DB"/>
    <w:pPr>
      <w:autoSpaceDE w:val="0"/>
      <w:autoSpaceDN w:val="0"/>
      <w:adjustRightInd w:val="0"/>
    </w:pPr>
    <w:rPr>
      <w:rFonts w:ascii="Courier New" w:eastAsia="Times New Roman" w:hAnsi="Courier New" w:cs="Courier New"/>
      <w:sz w:val="20"/>
      <w:szCs w:val="20"/>
    </w:rPr>
  </w:style>
  <w:style w:type="paragraph" w:customStyle="1" w:styleId="a">
    <w:name w:val="МОН"/>
    <w:basedOn w:val="Normal"/>
    <w:link w:val="a0"/>
    <w:uiPriority w:val="99"/>
    <w:rsid w:val="002C43DB"/>
    <w:pPr>
      <w:spacing w:after="0" w:line="360" w:lineRule="auto"/>
      <w:ind w:firstLine="709"/>
      <w:jc w:val="both"/>
    </w:pPr>
    <w:rPr>
      <w:rFonts w:ascii="Times New Roman" w:hAnsi="Times New Roman"/>
      <w:sz w:val="24"/>
      <w:szCs w:val="20"/>
      <w:lang w:eastAsia="ru-RU"/>
    </w:rPr>
  </w:style>
  <w:style w:type="character" w:customStyle="1" w:styleId="a0">
    <w:name w:val="МОН Знак"/>
    <w:link w:val="a"/>
    <w:uiPriority w:val="99"/>
    <w:locked/>
    <w:rsid w:val="002C43DB"/>
    <w:rPr>
      <w:rFonts w:ascii="Times New Roman" w:hAnsi="Times New Roman"/>
      <w:sz w:val="24"/>
      <w:lang w:eastAsia="ru-RU"/>
    </w:rPr>
  </w:style>
  <w:style w:type="character" w:styleId="FootnoteReference">
    <w:name w:val="footnote reference"/>
    <w:basedOn w:val="DefaultParagraphFont"/>
    <w:uiPriority w:val="99"/>
    <w:semiHidden/>
    <w:rsid w:val="002C43DB"/>
    <w:rPr>
      <w:rFonts w:cs="Times New Roman"/>
      <w:vertAlign w:val="superscript"/>
    </w:rPr>
  </w:style>
  <w:style w:type="paragraph" w:styleId="FootnoteText">
    <w:name w:val="footnote text"/>
    <w:aliases w:val="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 Знак Знак"/>
    <w:basedOn w:val="Normal"/>
    <w:link w:val="FootnoteTextChar"/>
    <w:uiPriority w:val="99"/>
    <w:semiHidden/>
    <w:rsid w:val="002C43DB"/>
    <w:pPr>
      <w:spacing w:after="0" w:line="240" w:lineRule="auto"/>
    </w:pPr>
    <w:rPr>
      <w:rFonts w:ascii="Times New Roman" w:hAnsi="Times New Roman"/>
      <w:sz w:val="20"/>
      <w:szCs w:val="20"/>
      <w:lang w:eastAsia="ru-RU"/>
    </w:rPr>
  </w:style>
  <w:style w:type="character" w:customStyle="1" w:styleId="FootnoteTextChar">
    <w:name w:val="Footnote Text Char"/>
    <w:aliases w:val="Текст сноски Знак Знак Знак Знак Знак Char,Текст сноски Знак Знак Знак Знак Знак Знак Char,Текст сноски Знак Знак Знак Знак Знак Знак Знак Знак Знак Знак Знак Знак Знак Зн Char,Текст сноски Знак Знак Char"/>
    <w:basedOn w:val="DefaultParagraphFont"/>
    <w:link w:val="FootnoteText"/>
    <w:uiPriority w:val="99"/>
    <w:semiHidden/>
    <w:locked/>
    <w:rsid w:val="002C43DB"/>
    <w:rPr>
      <w:rFonts w:ascii="Times New Roman" w:hAnsi="Times New Roman" w:cs="Times New Roman"/>
      <w:sz w:val="20"/>
      <w:lang w:eastAsia="ru-RU"/>
    </w:rPr>
  </w:style>
  <w:style w:type="paragraph" w:styleId="NormalWeb">
    <w:name w:val="Normal (Web)"/>
    <w:aliases w:val="Обычный (Web)1,Обычный (Web),Обычный (веб)1,Обычный (веб) Знак,Обычный (веб) Знак1,Обычный (веб) Знак Знак"/>
    <w:basedOn w:val="Normal"/>
    <w:uiPriority w:val="99"/>
    <w:rsid w:val="00A0567C"/>
    <w:pPr>
      <w:spacing w:before="100" w:beforeAutospacing="1" w:after="100" w:afterAutospacing="1" w:line="240" w:lineRule="auto"/>
    </w:pPr>
    <w:rPr>
      <w:rFonts w:ascii="Times New Roman" w:eastAsia="Times New Roman" w:hAnsi="Times New Roman"/>
      <w:sz w:val="24"/>
      <w:szCs w:val="24"/>
      <w:lang w:eastAsia="ru-RU"/>
    </w:rPr>
  </w:style>
  <w:style w:type="paragraph" w:styleId="Title">
    <w:name w:val="Title"/>
    <w:aliases w:val="Знак12,Знак Знак"/>
    <w:basedOn w:val="Normal"/>
    <w:link w:val="TitleChar"/>
    <w:uiPriority w:val="99"/>
    <w:qFormat/>
    <w:rsid w:val="00A0567C"/>
    <w:pPr>
      <w:spacing w:after="0" w:line="360" w:lineRule="auto"/>
      <w:jc w:val="center"/>
    </w:pPr>
    <w:rPr>
      <w:rFonts w:ascii="Times New Roman" w:hAnsi="Times New Roman"/>
      <w:b/>
      <w:bCs/>
      <w:sz w:val="24"/>
      <w:szCs w:val="24"/>
      <w:lang w:eastAsia="ru-RU"/>
    </w:rPr>
  </w:style>
  <w:style w:type="character" w:customStyle="1" w:styleId="TitleChar">
    <w:name w:val="Title Char"/>
    <w:aliases w:val="Знак12 Char,Знак Знак Char"/>
    <w:basedOn w:val="DefaultParagraphFont"/>
    <w:link w:val="Title"/>
    <w:uiPriority w:val="99"/>
    <w:locked/>
    <w:rsid w:val="00A0567C"/>
    <w:rPr>
      <w:rFonts w:ascii="Times New Roman" w:hAnsi="Times New Roman" w:cs="Times New Roman"/>
      <w:b/>
      <w:sz w:val="24"/>
      <w:lang w:eastAsia="ru-RU"/>
    </w:rPr>
  </w:style>
  <w:style w:type="paragraph" w:customStyle="1" w:styleId="1">
    <w:name w:val="Стиль1"/>
    <w:link w:val="10"/>
    <w:uiPriority w:val="99"/>
    <w:rsid w:val="00A0567C"/>
    <w:pPr>
      <w:widowControl w:val="0"/>
    </w:pPr>
    <w:rPr>
      <w:rFonts w:ascii="Times New Roman" w:hAnsi="Times New Roman"/>
      <w:sz w:val="28"/>
    </w:rPr>
  </w:style>
  <w:style w:type="character" w:styleId="Hyperlink">
    <w:name w:val="Hyperlink"/>
    <w:basedOn w:val="DefaultParagraphFont"/>
    <w:uiPriority w:val="99"/>
    <w:rsid w:val="00A0567C"/>
    <w:rPr>
      <w:rFonts w:cs="Times New Roman"/>
      <w:color w:val="0000FF"/>
      <w:u w:val="single"/>
    </w:rPr>
  </w:style>
  <w:style w:type="character" w:customStyle="1" w:styleId="FontStyle83">
    <w:name w:val="Font Style83"/>
    <w:uiPriority w:val="99"/>
    <w:rsid w:val="00A0567C"/>
    <w:rPr>
      <w:rFonts w:ascii="Times New Roman" w:hAnsi="Times New Roman"/>
      <w:sz w:val="20"/>
    </w:rPr>
  </w:style>
  <w:style w:type="paragraph" w:customStyle="1" w:styleId="a1">
    <w:name w:val="Комментарий"/>
    <w:basedOn w:val="Normal"/>
    <w:next w:val="Normal"/>
    <w:uiPriority w:val="99"/>
    <w:rsid w:val="00A0567C"/>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character" w:customStyle="1" w:styleId="a2">
    <w:name w:val="Активная гипертекстовая ссылка"/>
    <w:uiPriority w:val="99"/>
    <w:rsid w:val="0058590F"/>
    <w:rPr>
      <w:b/>
      <w:color w:val="008000"/>
      <w:u w:val="single"/>
    </w:rPr>
  </w:style>
  <w:style w:type="paragraph" w:customStyle="1" w:styleId="a3">
    <w:name w:val="Таблицы (моноширинный)"/>
    <w:basedOn w:val="Normal"/>
    <w:next w:val="Normal"/>
    <w:uiPriority w:val="99"/>
    <w:rsid w:val="0058590F"/>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ConsCell">
    <w:name w:val="ConsCell"/>
    <w:uiPriority w:val="99"/>
    <w:rsid w:val="0058590F"/>
    <w:pPr>
      <w:widowControl w:val="0"/>
      <w:autoSpaceDE w:val="0"/>
      <w:autoSpaceDN w:val="0"/>
      <w:adjustRightInd w:val="0"/>
      <w:ind w:right="19772"/>
    </w:pPr>
    <w:rPr>
      <w:rFonts w:ascii="Arial" w:eastAsia="Times New Roman" w:hAnsi="Arial" w:cs="Arial"/>
      <w:sz w:val="20"/>
      <w:szCs w:val="20"/>
    </w:rPr>
  </w:style>
  <w:style w:type="character" w:styleId="FollowedHyperlink">
    <w:name w:val="FollowedHyperlink"/>
    <w:basedOn w:val="DefaultParagraphFont"/>
    <w:uiPriority w:val="99"/>
    <w:semiHidden/>
    <w:rsid w:val="00B60EB6"/>
    <w:rPr>
      <w:rFonts w:cs="Times New Roman"/>
      <w:color w:val="800080"/>
      <w:u w:val="single"/>
    </w:rPr>
  </w:style>
  <w:style w:type="paragraph" w:styleId="ListParagraph">
    <w:name w:val="List Paragraph"/>
    <w:basedOn w:val="Normal"/>
    <w:uiPriority w:val="99"/>
    <w:qFormat/>
    <w:rsid w:val="00316D2F"/>
    <w:pPr>
      <w:ind w:left="720"/>
      <w:contextualSpacing/>
    </w:pPr>
  </w:style>
  <w:style w:type="paragraph" w:styleId="BodyTextIndent">
    <w:name w:val="Body Text Indent"/>
    <w:basedOn w:val="Normal"/>
    <w:link w:val="BodyTextIndentChar"/>
    <w:uiPriority w:val="99"/>
    <w:rsid w:val="004F1254"/>
    <w:pPr>
      <w:autoSpaceDE w:val="0"/>
      <w:autoSpaceDN w:val="0"/>
      <w:spacing w:after="120" w:line="240" w:lineRule="auto"/>
      <w:ind w:left="283"/>
    </w:pPr>
    <w:rPr>
      <w:rFonts w:ascii="Times New Roman" w:hAnsi="Times New Roman"/>
      <w:sz w:val="24"/>
      <w:szCs w:val="24"/>
      <w:lang w:eastAsia="ru-RU"/>
    </w:rPr>
  </w:style>
  <w:style w:type="character" w:customStyle="1" w:styleId="BodyTextIndentChar">
    <w:name w:val="Body Text Indent Char"/>
    <w:basedOn w:val="DefaultParagraphFont"/>
    <w:link w:val="BodyTextIndent"/>
    <w:uiPriority w:val="99"/>
    <w:locked/>
    <w:rsid w:val="004F1254"/>
    <w:rPr>
      <w:rFonts w:ascii="Times New Roman" w:hAnsi="Times New Roman" w:cs="Times New Roman"/>
      <w:sz w:val="24"/>
      <w:lang w:eastAsia="ru-RU"/>
    </w:rPr>
  </w:style>
  <w:style w:type="paragraph" w:styleId="BalloonText">
    <w:name w:val="Balloon Text"/>
    <w:basedOn w:val="Normal"/>
    <w:link w:val="BalloonTextChar"/>
    <w:uiPriority w:val="99"/>
    <w:semiHidden/>
    <w:rsid w:val="004F1254"/>
    <w:pPr>
      <w:spacing w:after="0" w:line="240" w:lineRule="auto"/>
    </w:pPr>
    <w:rPr>
      <w:rFonts w:ascii="Tahoma" w:hAnsi="Tahoma"/>
      <w:sz w:val="16"/>
      <w:szCs w:val="16"/>
      <w:lang w:eastAsia="ru-RU"/>
    </w:rPr>
  </w:style>
  <w:style w:type="character" w:customStyle="1" w:styleId="BalloonTextChar">
    <w:name w:val="Balloon Text Char"/>
    <w:basedOn w:val="DefaultParagraphFont"/>
    <w:link w:val="BalloonText"/>
    <w:uiPriority w:val="99"/>
    <w:semiHidden/>
    <w:locked/>
    <w:rsid w:val="004F1254"/>
    <w:rPr>
      <w:rFonts w:ascii="Tahoma" w:hAnsi="Tahoma" w:cs="Times New Roman"/>
      <w:sz w:val="16"/>
      <w:lang w:eastAsia="ru-RU"/>
    </w:rPr>
  </w:style>
  <w:style w:type="paragraph" w:styleId="BodyText">
    <w:name w:val="Body Text"/>
    <w:basedOn w:val="Normal"/>
    <w:link w:val="BodyTextChar"/>
    <w:uiPriority w:val="99"/>
    <w:rsid w:val="00BC677A"/>
    <w:pPr>
      <w:spacing w:after="120"/>
    </w:pPr>
    <w:rPr>
      <w:sz w:val="20"/>
      <w:szCs w:val="20"/>
      <w:lang w:eastAsia="ru-RU"/>
    </w:rPr>
  </w:style>
  <w:style w:type="character" w:customStyle="1" w:styleId="BodyTextChar">
    <w:name w:val="Body Text Char"/>
    <w:basedOn w:val="DefaultParagraphFont"/>
    <w:link w:val="BodyText"/>
    <w:uiPriority w:val="99"/>
    <w:locked/>
    <w:rsid w:val="00BC677A"/>
    <w:rPr>
      <w:rFonts w:cs="Times New Roman"/>
    </w:rPr>
  </w:style>
  <w:style w:type="paragraph" w:styleId="BodyTextIndent3">
    <w:name w:val="Body Text Indent 3"/>
    <w:basedOn w:val="Normal"/>
    <w:link w:val="BodyTextIndent3Char"/>
    <w:uiPriority w:val="99"/>
    <w:rsid w:val="00F95F43"/>
    <w:pPr>
      <w:spacing w:after="120" w:line="240" w:lineRule="auto"/>
      <w:ind w:left="283"/>
    </w:pPr>
    <w:rPr>
      <w:rFonts w:ascii="Times New Roman" w:hAnsi="Times New Roman"/>
      <w:sz w:val="16"/>
      <w:szCs w:val="16"/>
      <w:lang w:eastAsia="ru-RU"/>
    </w:rPr>
  </w:style>
  <w:style w:type="character" w:customStyle="1" w:styleId="BodyTextIndent3Char">
    <w:name w:val="Body Text Indent 3 Char"/>
    <w:basedOn w:val="DefaultParagraphFont"/>
    <w:link w:val="BodyTextIndent3"/>
    <w:uiPriority w:val="99"/>
    <w:locked/>
    <w:rsid w:val="00F95F43"/>
    <w:rPr>
      <w:rFonts w:ascii="Times New Roman" w:hAnsi="Times New Roman" w:cs="Times New Roman"/>
      <w:sz w:val="16"/>
      <w:lang w:eastAsia="ru-RU"/>
    </w:rPr>
  </w:style>
  <w:style w:type="paragraph" w:styleId="List2">
    <w:name w:val="List 2"/>
    <w:basedOn w:val="Normal"/>
    <w:uiPriority w:val="99"/>
    <w:rsid w:val="0023569A"/>
    <w:pPr>
      <w:spacing w:after="0" w:line="240" w:lineRule="auto"/>
      <w:ind w:left="566" w:hanging="283"/>
    </w:pPr>
    <w:rPr>
      <w:rFonts w:ascii="Times New Roman" w:eastAsia="Times New Roman" w:hAnsi="Times New Roman"/>
      <w:sz w:val="24"/>
      <w:szCs w:val="24"/>
      <w:lang w:eastAsia="ru-RU"/>
    </w:rPr>
  </w:style>
  <w:style w:type="paragraph" w:customStyle="1" w:styleId="a4">
    <w:name w:val="Знак"/>
    <w:basedOn w:val="Normal"/>
    <w:uiPriority w:val="99"/>
    <w:rsid w:val="00424807"/>
    <w:pPr>
      <w:spacing w:before="100" w:beforeAutospacing="1" w:after="100" w:afterAutospacing="1" w:line="240" w:lineRule="auto"/>
    </w:pPr>
    <w:rPr>
      <w:rFonts w:ascii="Tahoma" w:eastAsia="Times New Roman" w:hAnsi="Tahoma"/>
      <w:sz w:val="20"/>
      <w:szCs w:val="20"/>
      <w:lang w:val="en-US"/>
    </w:rPr>
  </w:style>
  <w:style w:type="paragraph" w:styleId="Header">
    <w:name w:val="header"/>
    <w:basedOn w:val="Normal"/>
    <w:link w:val="HeaderChar"/>
    <w:uiPriority w:val="99"/>
    <w:rsid w:val="00AB7640"/>
    <w:pPr>
      <w:tabs>
        <w:tab w:val="center" w:pos="4677"/>
        <w:tab w:val="right" w:pos="9355"/>
      </w:tabs>
      <w:spacing w:after="0" w:line="240" w:lineRule="auto"/>
    </w:pPr>
    <w:rPr>
      <w:sz w:val="20"/>
      <w:szCs w:val="20"/>
      <w:lang w:eastAsia="ru-RU"/>
    </w:rPr>
  </w:style>
  <w:style w:type="character" w:customStyle="1" w:styleId="HeaderChar">
    <w:name w:val="Header Char"/>
    <w:basedOn w:val="DefaultParagraphFont"/>
    <w:link w:val="Header"/>
    <w:uiPriority w:val="99"/>
    <w:locked/>
    <w:rsid w:val="00AB7640"/>
    <w:rPr>
      <w:rFonts w:cs="Times New Roman"/>
    </w:rPr>
  </w:style>
  <w:style w:type="paragraph" w:styleId="Footer">
    <w:name w:val="footer"/>
    <w:basedOn w:val="Normal"/>
    <w:link w:val="FooterChar"/>
    <w:uiPriority w:val="99"/>
    <w:rsid w:val="00AB7640"/>
    <w:pPr>
      <w:tabs>
        <w:tab w:val="center" w:pos="4677"/>
        <w:tab w:val="right" w:pos="9355"/>
      </w:tabs>
      <w:spacing w:after="0" w:line="240" w:lineRule="auto"/>
    </w:pPr>
    <w:rPr>
      <w:sz w:val="20"/>
      <w:szCs w:val="20"/>
      <w:lang w:eastAsia="ru-RU"/>
    </w:rPr>
  </w:style>
  <w:style w:type="character" w:customStyle="1" w:styleId="FooterChar">
    <w:name w:val="Footer Char"/>
    <w:basedOn w:val="DefaultParagraphFont"/>
    <w:link w:val="Footer"/>
    <w:uiPriority w:val="99"/>
    <w:locked/>
    <w:rsid w:val="00AB7640"/>
    <w:rPr>
      <w:rFonts w:cs="Times New Roman"/>
    </w:rPr>
  </w:style>
  <w:style w:type="paragraph" w:customStyle="1" w:styleId="Default">
    <w:name w:val="Default"/>
    <w:uiPriority w:val="99"/>
    <w:rsid w:val="00AC64BC"/>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uiPriority w:val="99"/>
    <w:rsid w:val="002665BC"/>
  </w:style>
  <w:style w:type="character" w:customStyle="1" w:styleId="a5">
    <w:name w:val="МОН Знак Знак"/>
    <w:uiPriority w:val="99"/>
    <w:rsid w:val="00C92E58"/>
    <w:rPr>
      <w:sz w:val="24"/>
      <w:lang w:eastAsia="ru-RU"/>
    </w:rPr>
  </w:style>
  <w:style w:type="character" w:customStyle="1" w:styleId="10">
    <w:name w:val="Стиль1 Знак"/>
    <w:link w:val="1"/>
    <w:uiPriority w:val="99"/>
    <w:locked/>
    <w:rsid w:val="00D81EC0"/>
    <w:rPr>
      <w:rFonts w:ascii="Times New Roman" w:hAnsi="Times New Roman"/>
      <w:sz w:val="22"/>
      <w:lang w:val="ru-RU" w:eastAsia="ru-RU"/>
    </w:rPr>
  </w:style>
  <w:style w:type="paragraph" w:styleId="TOC1">
    <w:name w:val="toc 1"/>
    <w:basedOn w:val="Normal"/>
    <w:next w:val="Normal"/>
    <w:autoRedefine/>
    <w:uiPriority w:val="99"/>
    <w:semiHidden/>
    <w:rsid w:val="00D81EC0"/>
    <w:pPr>
      <w:tabs>
        <w:tab w:val="right" w:leader="dot" w:pos="9356"/>
      </w:tabs>
      <w:spacing w:after="0" w:line="360" w:lineRule="auto"/>
      <w:jc w:val="both"/>
    </w:pPr>
    <w:rPr>
      <w:rFonts w:ascii="Times New Roman" w:eastAsia="Times New Roman" w:hAnsi="Times New Roman"/>
      <w:sz w:val="24"/>
      <w:szCs w:val="24"/>
      <w:lang w:eastAsia="ru-RU"/>
    </w:rPr>
  </w:style>
  <w:style w:type="character" w:customStyle="1" w:styleId="Bodytext212pt">
    <w:name w:val="Body text (2) + 12 pt"/>
    <w:uiPriority w:val="99"/>
    <w:rsid w:val="00F01062"/>
    <w:rPr>
      <w:rFonts w:ascii="Times New Roman" w:hAnsi="Times New Roman"/>
      <w:color w:val="000000"/>
      <w:spacing w:val="0"/>
      <w:w w:val="100"/>
      <w:position w:val="0"/>
      <w:sz w:val="24"/>
      <w:u w:val="none"/>
      <w:lang w:val="ru-RU" w:eastAsia="ru-RU"/>
    </w:rPr>
  </w:style>
  <w:style w:type="character" w:customStyle="1" w:styleId="Bodytext2">
    <w:name w:val="Body text (2)_"/>
    <w:link w:val="Bodytext20"/>
    <w:uiPriority w:val="99"/>
    <w:locked/>
    <w:rsid w:val="00684910"/>
    <w:rPr>
      <w:rFonts w:ascii="Times New Roman" w:hAnsi="Times New Roman"/>
      <w:b/>
      <w:sz w:val="26"/>
      <w:shd w:val="clear" w:color="auto" w:fill="FFFFFF"/>
    </w:rPr>
  </w:style>
  <w:style w:type="character" w:customStyle="1" w:styleId="Bodytext211pt">
    <w:name w:val="Body text (2) + 11 pt"/>
    <w:uiPriority w:val="99"/>
    <w:rsid w:val="00684910"/>
    <w:rPr>
      <w:rFonts w:ascii="Times New Roman" w:hAnsi="Times New Roman"/>
      <w:b/>
      <w:color w:val="000000"/>
      <w:spacing w:val="0"/>
      <w:w w:val="100"/>
      <w:position w:val="0"/>
      <w:sz w:val="22"/>
      <w:shd w:val="clear" w:color="auto" w:fill="FFFFFF"/>
      <w:lang w:val="ru-RU" w:eastAsia="ru-RU"/>
    </w:rPr>
  </w:style>
  <w:style w:type="paragraph" w:customStyle="1" w:styleId="Bodytext20">
    <w:name w:val="Body text (2)"/>
    <w:basedOn w:val="Normal"/>
    <w:link w:val="Bodytext2"/>
    <w:uiPriority w:val="99"/>
    <w:rsid w:val="00684910"/>
    <w:pPr>
      <w:widowControl w:val="0"/>
      <w:shd w:val="clear" w:color="auto" w:fill="FFFFFF"/>
      <w:spacing w:before="1080" w:after="480" w:line="322" w:lineRule="exact"/>
      <w:ind w:hanging="340"/>
      <w:jc w:val="center"/>
    </w:pPr>
    <w:rPr>
      <w:rFonts w:ascii="Times New Roman" w:hAnsi="Times New Roman"/>
      <w:b/>
      <w:sz w:val="26"/>
      <w:szCs w:val="20"/>
      <w:lang w:eastAsia="ru-RU"/>
    </w:rPr>
  </w:style>
  <w:style w:type="character" w:customStyle="1" w:styleId="Bodytext211pt2">
    <w:name w:val="Body text (2) + 11 pt2"/>
    <w:aliases w:val="Not Bold"/>
    <w:uiPriority w:val="99"/>
    <w:rsid w:val="006E661E"/>
    <w:rPr>
      <w:rFonts w:ascii="Times New Roman" w:hAnsi="Times New Roman"/>
      <w:b/>
      <w:color w:val="000000"/>
      <w:spacing w:val="0"/>
      <w:w w:val="100"/>
      <w:position w:val="0"/>
      <w:sz w:val="22"/>
      <w:u w:val="none"/>
      <w:shd w:val="clear" w:color="auto" w:fill="FFFFFF"/>
      <w:lang w:val="ru-RU" w:eastAsia="ru-RU"/>
    </w:rPr>
  </w:style>
  <w:style w:type="character" w:customStyle="1" w:styleId="Bodytext211pt1">
    <w:name w:val="Body text (2) + 11 pt1"/>
    <w:aliases w:val="Not Bold1,Italic"/>
    <w:uiPriority w:val="99"/>
    <w:rsid w:val="000E6374"/>
    <w:rPr>
      <w:rFonts w:ascii="Times New Roman" w:hAnsi="Times New Roman"/>
      <w:b/>
      <w:i/>
      <w:color w:val="000000"/>
      <w:spacing w:val="0"/>
      <w:w w:val="100"/>
      <w:position w:val="0"/>
      <w:sz w:val="22"/>
      <w:u w:val="none"/>
      <w:shd w:val="clear" w:color="auto" w:fill="FFFFFF"/>
      <w:lang w:val="ru-RU" w:eastAsia="ru-RU"/>
    </w:rPr>
  </w:style>
  <w:style w:type="character" w:customStyle="1" w:styleId="Bodytext23">
    <w:name w:val="Body text (23)_"/>
    <w:link w:val="Bodytext230"/>
    <w:uiPriority w:val="99"/>
    <w:locked/>
    <w:rsid w:val="00F237A7"/>
    <w:rPr>
      <w:rFonts w:ascii="Franklin Gothic Heavy" w:hAnsi="Franklin Gothic Heavy"/>
      <w:sz w:val="20"/>
      <w:shd w:val="clear" w:color="auto" w:fill="FFFFFF"/>
    </w:rPr>
  </w:style>
  <w:style w:type="paragraph" w:customStyle="1" w:styleId="Bodytext230">
    <w:name w:val="Body text (23)"/>
    <w:basedOn w:val="Normal"/>
    <w:link w:val="Bodytext23"/>
    <w:uiPriority w:val="99"/>
    <w:rsid w:val="00F237A7"/>
    <w:pPr>
      <w:widowControl w:val="0"/>
      <w:shd w:val="clear" w:color="auto" w:fill="FFFFFF"/>
      <w:spacing w:after="0" w:line="240" w:lineRule="atLeast"/>
    </w:pPr>
    <w:rPr>
      <w:rFonts w:ascii="Franklin Gothic Heavy" w:hAnsi="Franklin Gothic Heavy"/>
      <w:sz w:val="20"/>
      <w:szCs w:val="20"/>
      <w:lang w:eastAsia="ru-RU"/>
    </w:rPr>
  </w:style>
  <w:style w:type="character" w:customStyle="1" w:styleId="Headerorfooter">
    <w:name w:val="Header or footer_"/>
    <w:link w:val="Headerorfooter0"/>
    <w:uiPriority w:val="99"/>
    <w:locked/>
    <w:rsid w:val="00F14B5B"/>
    <w:rPr>
      <w:rFonts w:ascii="Times New Roman" w:hAnsi="Times New Roman"/>
      <w:b/>
      <w:sz w:val="20"/>
      <w:shd w:val="clear" w:color="auto" w:fill="FFFFFF"/>
    </w:rPr>
  </w:style>
  <w:style w:type="character" w:customStyle="1" w:styleId="Headerorfooter2">
    <w:name w:val="Header or footer (2)_"/>
    <w:link w:val="Headerorfooter20"/>
    <w:uiPriority w:val="99"/>
    <w:locked/>
    <w:rsid w:val="00F14B5B"/>
    <w:rPr>
      <w:rFonts w:ascii="Times New Roman" w:hAnsi="Times New Roman"/>
      <w:sz w:val="18"/>
      <w:shd w:val="clear" w:color="auto" w:fill="FFFFFF"/>
    </w:rPr>
  </w:style>
  <w:style w:type="character" w:customStyle="1" w:styleId="Tablecaption">
    <w:name w:val="Table caption_"/>
    <w:uiPriority w:val="99"/>
    <w:rsid w:val="00F14B5B"/>
    <w:rPr>
      <w:rFonts w:ascii="Times New Roman" w:hAnsi="Times New Roman"/>
      <w:b/>
      <w:sz w:val="22"/>
      <w:u w:val="none"/>
    </w:rPr>
  </w:style>
  <w:style w:type="character" w:customStyle="1" w:styleId="TablecaptionNotBold">
    <w:name w:val="Table caption + Not Bold"/>
    <w:uiPriority w:val="99"/>
    <w:rsid w:val="00F14B5B"/>
    <w:rPr>
      <w:rFonts w:ascii="Times New Roman" w:hAnsi="Times New Roman"/>
      <w:b/>
      <w:color w:val="000000"/>
      <w:spacing w:val="0"/>
      <w:w w:val="100"/>
      <w:position w:val="0"/>
      <w:sz w:val="22"/>
      <w:u w:val="single"/>
      <w:lang w:val="ru-RU" w:eastAsia="ru-RU"/>
    </w:rPr>
  </w:style>
  <w:style w:type="character" w:customStyle="1" w:styleId="Tablecaption0">
    <w:name w:val="Table caption"/>
    <w:uiPriority w:val="99"/>
    <w:rsid w:val="00F14B5B"/>
    <w:rPr>
      <w:rFonts w:ascii="Times New Roman" w:hAnsi="Times New Roman"/>
      <w:b/>
      <w:color w:val="000000"/>
      <w:spacing w:val="0"/>
      <w:w w:val="100"/>
      <w:position w:val="0"/>
      <w:sz w:val="22"/>
      <w:u w:val="single"/>
      <w:lang w:val="ru-RU" w:eastAsia="ru-RU"/>
    </w:rPr>
  </w:style>
  <w:style w:type="paragraph" w:customStyle="1" w:styleId="Headerorfooter0">
    <w:name w:val="Header or footer"/>
    <w:basedOn w:val="Normal"/>
    <w:link w:val="Headerorfooter"/>
    <w:uiPriority w:val="99"/>
    <w:rsid w:val="00F14B5B"/>
    <w:pPr>
      <w:widowControl w:val="0"/>
      <w:shd w:val="clear" w:color="auto" w:fill="FFFFFF"/>
      <w:spacing w:after="0" w:line="240" w:lineRule="atLeast"/>
    </w:pPr>
    <w:rPr>
      <w:rFonts w:ascii="Times New Roman" w:hAnsi="Times New Roman"/>
      <w:b/>
      <w:sz w:val="20"/>
      <w:szCs w:val="20"/>
      <w:lang w:eastAsia="ru-RU"/>
    </w:rPr>
  </w:style>
  <w:style w:type="paragraph" w:customStyle="1" w:styleId="Headerorfooter20">
    <w:name w:val="Header or footer (2)"/>
    <w:basedOn w:val="Normal"/>
    <w:link w:val="Headerorfooter2"/>
    <w:uiPriority w:val="99"/>
    <w:rsid w:val="00F14B5B"/>
    <w:pPr>
      <w:widowControl w:val="0"/>
      <w:shd w:val="clear" w:color="auto" w:fill="FFFFFF"/>
      <w:spacing w:after="0" w:line="240" w:lineRule="atLeast"/>
    </w:pPr>
    <w:rPr>
      <w:rFonts w:ascii="Times New Roman" w:hAnsi="Times New Roman"/>
      <w:sz w:val="18"/>
      <w:szCs w:val="20"/>
      <w:lang w:eastAsia="ru-RU"/>
    </w:rPr>
  </w:style>
  <w:style w:type="character" w:customStyle="1" w:styleId="Heading5">
    <w:name w:val="Heading #5_"/>
    <w:link w:val="Heading50"/>
    <w:uiPriority w:val="99"/>
    <w:locked/>
    <w:rsid w:val="0069775F"/>
    <w:rPr>
      <w:rFonts w:ascii="Times New Roman" w:hAnsi="Times New Roman"/>
      <w:b/>
      <w:sz w:val="26"/>
      <w:shd w:val="clear" w:color="auto" w:fill="FFFFFF"/>
    </w:rPr>
  </w:style>
  <w:style w:type="paragraph" w:customStyle="1" w:styleId="Heading50">
    <w:name w:val="Heading #5"/>
    <w:basedOn w:val="Normal"/>
    <w:link w:val="Heading5"/>
    <w:uiPriority w:val="99"/>
    <w:rsid w:val="0069775F"/>
    <w:pPr>
      <w:widowControl w:val="0"/>
      <w:shd w:val="clear" w:color="auto" w:fill="FFFFFF"/>
      <w:spacing w:after="300" w:line="322" w:lineRule="exact"/>
      <w:outlineLvl w:val="4"/>
    </w:pPr>
    <w:rPr>
      <w:rFonts w:ascii="Times New Roman" w:hAnsi="Times New Roman"/>
      <w:b/>
      <w:sz w:val="26"/>
      <w:szCs w:val="20"/>
      <w:lang w:eastAsia="ru-RU"/>
    </w:rPr>
  </w:style>
  <w:style w:type="character" w:customStyle="1" w:styleId="Bodytext28">
    <w:name w:val="Body text (2) + 8"/>
    <w:aliases w:val="5 pt"/>
    <w:uiPriority w:val="99"/>
    <w:rsid w:val="001F6169"/>
    <w:rPr>
      <w:rFonts w:ascii="Times New Roman" w:hAnsi="Times New Roman"/>
      <w:b/>
      <w:color w:val="000000"/>
      <w:spacing w:val="0"/>
      <w:w w:val="100"/>
      <w:position w:val="0"/>
      <w:sz w:val="17"/>
      <w:u w:val="none"/>
      <w:shd w:val="clear" w:color="auto" w:fill="FFFFFF"/>
      <w:lang w:val="ru-RU" w:eastAsia="ru-RU"/>
    </w:rPr>
  </w:style>
  <w:style w:type="character" w:customStyle="1" w:styleId="Bodytext26">
    <w:name w:val="Body text (26)_"/>
    <w:link w:val="Bodytext260"/>
    <w:uiPriority w:val="99"/>
    <w:locked/>
    <w:rsid w:val="00C7650E"/>
    <w:rPr>
      <w:rFonts w:ascii="Franklin Gothic Heavy" w:hAnsi="Franklin Gothic Heavy"/>
      <w:sz w:val="20"/>
      <w:shd w:val="clear" w:color="auto" w:fill="FFFFFF"/>
    </w:rPr>
  </w:style>
  <w:style w:type="paragraph" w:customStyle="1" w:styleId="Bodytext260">
    <w:name w:val="Body text (26)"/>
    <w:basedOn w:val="Normal"/>
    <w:link w:val="Bodytext26"/>
    <w:uiPriority w:val="99"/>
    <w:rsid w:val="00C7650E"/>
    <w:pPr>
      <w:widowControl w:val="0"/>
      <w:shd w:val="clear" w:color="auto" w:fill="FFFFFF"/>
      <w:spacing w:after="0" w:line="240" w:lineRule="atLeast"/>
      <w:jc w:val="both"/>
    </w:pPr>
    <w:rPr>
      <w:rFonts w:ascii="Franklin Gothic Heavy" w:hAnsi="Franklin Gothic Heavy"/>
      <w:sz w:val="20"/>
      <w:szCs w:val="20"/>
      <w:lang w:eastAsia="ru-RU"/>
    </w:rPr>
  </w:style>
  <w:style w:type="character" w:customStyle="1" w:styleId="Bodytext22">
    <w:name w:val="Body text (22)_"/>
    <w:link w:val="Bodytext220"/>
    <w:uiPriority w:val="99"/>
    <w:locked/>
    <w:rsid w:val="00C7650E"/>
    <w:rPr>
      <w:rFonts w:ascii="Calibri" w:hAnsi="Calibri"/>
      <w:i/>
      <w:spacing w:val="-20"/>
      <w:sz w:val="20"/>
      <w:shd w:val="clear" w:color="auto" w:fill="FFFFFF"/>
    </w:rPr>
  </w:style>
  <w:style w:type="paragraph" w:customStyle="1" w:styleId="Bodytext220">
    <w:name w:val="Body text (22)"/>
    <w:basedOn w:val="Normal"/>
    <w:link w:val="Bodytext22"/>
    <w:uiPriority w:val="99"/>
    <w:rsid w:val="00C7650E"/>
    <w:pPr>
      <w:widowControl w:val="0"/>
      <w:shd w:val="clear" w:color="auto" w:fill="FFFFFF"/>
      <w:spacing w:after="0" w:line="125" w:lineRule="exact"/>
    </w:pPr>
    <w:rPr>
      <w:i/>
      <w:spacing w:val="-20"/>
      <w:sz w:val="20"/>
      <w:szCs w:val="20"/>
      <w:lang w:eastAsia="ru-RU"/>
    </w:rPr>
  </w:style>
  <w:style w:type="paragraph" w:customStyle="1" w:styleId="a6">
    <w:name w:val="Содержимое таблицы"/>
    <w:basedOn w:val="Normal"/>
    <w:uiPriority w:val="99"/>
    <w:rsid w:val="000027BF"/>
    <w:pPr>
      <w:widowControl w:val="0"/>
      <w:suppressAutoHyphens/>
      <w:spacing w:after="0" w:line="240" w:lineRule="auto"/>
    </w:pPr>
    <w:rPr>
      <w:rFonts w:ascii="Times New Roman" w:eastAsia="Times New Roman" w:hAnsi="Times New Roman" w:cs="Tahoma"/>
      <w:color w:val="00000A"/>
      <w:sz w:val="24"/>
      <w:szCs w:val="24"/>
      <w:lang w:eastAsia="ru-RU"/>
    </w:rPr>
  </w:style>
  <w:style w:type="character" w:styleId="Emphasis">
    <w:name w:val="Emphasis"/>
    <w:basedOn w:val="DefaultParagraphFont"/>
    <w:uiPriority w:val="99"/>
    <w:qFormat/>
    <w:rsid w:val="00E33219"/>
    <w:rPr>
      <w:rFonts w:cs="Times New Roman"/>
      <w:i/>
    </w:rPr>
  </w:style>
</w:styles>
</file>

<file path=word/webSettings.xml><?xml version="1.0" encoding="utf-8"?>
<w:webSettings xmlns:r="http://schemas.openxmlformats.org/officeDocument/2006/relationships" xmlns:w="http://schemas.openxmlformats.org/wordprocessingml/2006/main">
  <w:divs>
    <w:div w:id="120347561">
      <w:marLeft w:val="0"/>
      <w:marRight w:val="0"/>
      <w:marTop w:val="0"/>
      <w:marBottom w:val="0"/>
      <w:divBdr>
        <w:top w:val="none" w:sz="0" w:space="0" w:color="auto"/>
        <w:left w:val="none" w:sz="0" w:space="0" w:color="auto"/>
        <w:bottom w:val="none" w:sz="0" w:space="0" w:color="auto"/>
        <w:right w:val="none" w:sz="0" w:space="0" w:color="auto"/>
      </w:divBdr>
    </w:div>
    <w:div w:id="120347562">
      <w:marLeft w:val="0"/>
      <w:marRight w:val="0"/>
      <w:marTop w:val="0"/>
      <w:marBottom w:val="0"/>
      <w:divBdr>
        <w:top w:val="none" w:sz="0" w:space="0" w:color="auto"/>
        <w:left w:val="none" w:sz="0" w:space="0" w:color="auto"/>
        <w:bottom w:val="none" w:sz="0" w:space="0" w:color="auto"/>
        <w:right w:val="none" w:sz="0" w:space="0" w:color="auto"/>
      </w:divBdr>
    </w:div>
    <w:div w:id="120347563">
      <w:marLeft w:val="0"/>
      <w:marRight w:val="0"/>
      <w:marTop w:val="0"/>
      <w:marBottom w:val="0"/>
      <w:divBdr>
        <w:top w:val="none" w:sz="0" w:space="0" w:color="auto"/>
        <w:left w:val="none" w:sz="0" w:space="0" w:color="auto"/>
        <w:bottom w:val="none" w:sz="0" w:space="0" w:color="auto"/>
        <w:right w:val="none" w:sz="0" w:space="0" w:color="auto"/>
      </w:divBdr>
      <w:divsChild>
        <w:div w:id="120347557">
          <w:marLeft w:val="965"/>
          <w:marRight w:val="0"/>
          <w:marTop w:val="173"/>
          <w:marBottom w:val="0"/>
          <w:divBdr>
            <w:top w:val="none" w:sz="0" w:space="0" w:color="auto"/>
            <w:left w:val="none" w:sz="0" w:space="0" w:color="auto"/>
            <w:bottom w:val="none" w:sz="0" w:space="0" w:color="auto"/>
            <w:right w:val="none" w:sz="0" w:space="0" w:color="auto"/>
          </w:divBdr>
        </w:div>
        <w:div w:id="120347558">
          <w:marLeft w:val="965"/>
          <w:marRight w:val="0"/>
          <w:marTop w:val="173"/>
          <w:marBottom w:val="0"/>
          <w:divBdr>
            <w:top w:val="none" w:sz="0" w:space="0" w:color="auto"/>
            <w:left w:val="none" w:sz="0" w:space="0" w:color="auto"/>
            <w:bottom w:val="none" w:sz="0" w:space="0" w:color="auto"/>
            <w:right w:val="none" w:sz="0" w:space="0" w:color="auto"/>
          </w:divBdr>
        </w:div>
        <w:div w:id="120347559">
          <w:marLeft w:val="965"/>
          <w:marRight w:val="0"/>
          <w:marTop w:val="173"/>
          <w:marBottom w:val="0"/>
          <w:divBdr>
            <w:top w:val="none" w:sz="0" w:space="0" w:color="auto"/>
            <w:left w:val="none" w:sz="0" w:space="0" w:color="auto"/>
            <w:bottom w:val="none" w:sz="0" w:space="0" w:color="auto"/>
            <w:right w:val="none" w:sz="0" w:space="0" w:color="auto"/>
          </w:divBdr>
        </w:div>
        <w:div w:id="120347560">
          <w:marLeft w:val="965"/>
          <w:marRight w:val="0"/>
          <w:marTop w:val="173"/>
          <w:marBottom w:val="0"/>
          <w:divBdr>
            <w:top w:val="none" w:sz="0" w:space="0" w:color="auto"/>
            <w:left w:val="none" w:sz="0" w:space="0" w:color="auto"/>
            <w:bottom w:val="none" w:sz="0" w:space="0" w:color="auto"/>
            <w:right w:val="none" w:sz="0" w:space="0" w:color="auto"/>
          </w:divBdr>
        </w:div>
        <w:div w:id="120347564">
          <w:marLeft w:val="965"/>
          <w:marRight w:val="0"/>
          <w:marTop w:val="173"/>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l27@ufamt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179</TotalTime>
  <Pages>21</Pages>
  <Words>4905</Words>
  <Characters>27964</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Дубровина</dc:creator>
  <cp:keywords/>
  <dc:description/>
  <cp:lastModifiedBy>Марина</cp:lastModifiedBy>
  <cp:revision>6</cp:revision>
  <cp:lastPrinted>2018-08-28T11:10:00Z</cp:lastPrinted>
  <dcterms:created xsi:type="dcterms:W3CDTF">2018-08-27T10:31:00Z</dcterms:created>
  <dcterms:modified xsi:type="dcterms:W3CDTF">2018-08-28T11:10:00Z</dcterms:modified>
</cp:coreProperties>
</file>